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B3" w:rsidRPr="006C78B3" w:rsidRDefault="006C78B3" w:rsidP="006C78B3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C78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Перечень показателей и их значение рассчитывается в соответствии с Приказом </w:t>
      </w:r>
      <w:proofErr w:type="spellStart"/>
      <w:r w:rsidRPr="006C78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Минобрнауки</w:t>
      </w:r>
      <w:proofErr w:type="spellEnd"/>
      <w:r w:rsidRPr="006C78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деятельность.</w:t>
      </w:r>
    </w:p>
    <w:p w:rsidR="008240E1" w:rsidRPr="006C78B3" w:rsidRDefault="008240E1" w:rsidP="006C78B3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деятельность.</w:t>
      </w:r>
    </w:p>
    <w:p w:rsidR="006C78B3" w:rsidRPr="006C78B3" w:rsidRDefault="006C78B3" w:rsidP="006C78B3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40E1" w:rsidRPr="006C78B3" w:rsidRDefault="006C78B3" w:rsidP="006C78B3">
      <w:pPr>
        <w:pStyle w:val="a3"/>
        <w:numPr>
          <w:ilvl w:val="1"/>
          <w:numId w:val="103"/>
        </w:numPr>
        <w:spacing w:after="20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40E1" w:rsidRPr="006C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</w:t>
      </w:r>
      <w:hyperlink r:id="rId5" w:history="1">
        <w:r w:rsidR="008240E1" w:rsidRPr="006C78B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www.bus.gov.ru</w:t>
        </w:r>
      </w:hyperlink>
      <w:r w:rsidR="008240E1" w:rsidRPr="006C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4808"/>
        <w:gridCol w:w="9178"/>
      </w:tblGrid>
      <w:tr w:rsidR="008240E1" w:rsidRPr="008240E1" w:rsidTr="006C78B3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страницу сайта с информацией </w:t>
            </w:r>
          </w:p>
        </w:tc>
      </w:tr>
      <w:tr w:rsidR="008240E1" w:rsidRPr="008240E1" w:rsidTr="006C78B3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заполненного раздела «Сведения об образовательной организации на главной странице сайта» (далее – «специальный раздел» или СР)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0E1" w:rsidRPr="008240E1" w:rsidRDefault="008F27A8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2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http://cvrcr.com/about-us/</w:t>
            </w:r>
          </w:p>
        </w:tc>
      </w:tr>
      <w:tr w:rsidR="008240E1" w:rsidRPr="008240E1" w:rsidTr="006C78B3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заполненного подраздела «Основные сведения» в СР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0E1" w:rsidRPr="008240E1" w:rsidRDefault="008F27A8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2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http://cvrcr.com/about-us/</w:t>
            </w:r>
          </w:p>
        </w:tc>
      </w:tr>
      <w:tr w:rsidR="008240E1" w:rsidRPr="008240E1" w:rsidTr="006C78B3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заполненного подраздела «Структура и органы управления ОО» в СР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0E1" w:rsidRPr="008240E1" w:rsidRDefault="008240E1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0E1" w:rsidRPr="008240E1" w:rsidTr="006C78B3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заполненного подраздела «Документы» в СР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0E1" w:rsidRPr="008240E1" w:rsidRDefault="008F27A8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2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http://cvrcr.com/about-us/</w:t>
            </w:r>
          </w:p>
        </w:tc>
      </w:tr>
      <w:tr w:rsidR="008240E1" w:rsidRPr="008240E1" w:rsidTr="006C78B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заполненного подраздела «Образование» в СР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0E1" w:rsidRPr="008240E1" w:rsidRDefault="008F27A8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2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http://cvrcr.com/about-us/</w:t>
            </w:r>
          </w:p>
        </w:tc>
      </w:tr>
      <w:tr w:rsidR="008240E1" w:rsidRPr="008240E1" w:rsidTr="006C78B3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заполненного подраздела «Образовательные стандарты» в СР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0E1" w:rsidRPr="008240E1" w:rsidRDefault="008F27A8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2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http://cvrcr.com/about-us/</w:t>
            </w:r>
          </w:p>
        </w:tc>
      </w:tr>
      <w:tr w:rsidR="008240E1" w:rsidRPr="008240E1" w:rsidTr="006C78B3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заполненного подраздела «Материально-техническое оснащение и </w:t>
            </w: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оснащенность образовательного процесса» в СР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0E1" w:rsidRPr="008240E1" w:rsidRDefault="008F27A8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2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http://cvrcr.com/about-us/</w:t>
            </w:r>
          </w:p>
        </w:tc>
      </w:tr>
      <w:tr w:rsidR="008240E1" w:rsidRPr="008240E1" w:rsidTr="006C78B3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Заполненные подразделы «Стипендии и иные виды материальной поддержки», «Вакантные места для приема (перевода)» и «Платные образовательные услуги» в СР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78B3" w:rsidRPr="006C78B3" w:rsidRDefault="008240E1" w:rsidP="008240E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«Стипендии и иные виды материальной поддержки» </w:t>
            </w:r>
          </w:p>
          <w:p w:rsidR="008F27A8" w:rsidRDefault="00A64E46" w:rsidP="008F27A8">
            <w:pPr>
              <w:pStyle w:val="a3"/>
              <w:spacing w:after="0" w:line="240" w:lineRule="auto"/>
              <w:textAlignment w:val="baseline"/>
            </w:pPr>
            <w:hyperlink r:id="rId6" w:history="1">
              <w:r w:rsidR="008F27A8" w:rsidRPr="00B82456">
                <w:rPr>
                  <w:rStyle w:val="a4"/>
                </w:rPr>
                <w:t>http://cvrcr.com/about-us/</w:t>
              </w:r>
            </w:hyperlink>
          </w:p>
          <w:p w:rsidR="008240E1" w:rsidRPr="008F27A8" w:rsidRDefault="00A64E46" w:rsidP="008F27A8">
            <w:pPr>
              <w:pStyle w:val="a3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/>
          </w:p>
          <w:p w:rsidR="008240E1" w:rsidRPr="008F27A8" w:rsidRDefault="008240E1" w:rsidP="008240E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«Вакантные места для приема (перевода)»</w:t>
            </w:r>
            <w:r w:rsidRPr="008240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6C78B3" w:rsidRDefault="00A64E46" w:rsidP="008F27A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8F27A8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http://cvrcr.com/about-us/</w:t>
              </w:r>
            </w:hyperlink>
          </w:p>
          <w:p w:rsidR="008F27A8" w:rsidRPr="008240E1" w:rsidRDefault="008F27A8" w:rsidP="008F27A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C78B3" w:rsidRPr="008F27A8" w:rsidRDefault="008240E1" w:rsidP="006C78B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«Платные образовательные услуги» </w:t>
            </w:r>
          </w:p>
          <w:p w:rsidR="008F27A8" w:rsidRPr="006C78B3" w:rsidRDefault="00A64E46" w:rsidP="008F27A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8F27A8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http://cvrcr.com/about-us/</w:t>
              </w:r>
            </w:hyperlink>
            <w:r w:rsidR="008F2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40E1" w:rsidRPr="008240E1" w:rsidRDefault="00A64E46" w:rsidP="006C78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history="1"/>
          </w:p>
        </w:tc>
      </w:tr>
      <w:tr w:rsidR="008240E1" w:rsidRPr="008240E1" w:rsidTr="006C78B3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заполненного подраздела «Финансово-хозяйственная деятельность» в СР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A64E46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8F27A8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http://cvrcr.com/about-us/</w:t>
              </w:r>
            </w:hyperlink>
            <w:r w:rsidR="008F2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40E1" w:rsidRPr="008240E1" w:rsidTr="006C78B3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актуальной информации в разделах «Документы» и «Услуги и работы» на официальном сайте в сети Интернет </w:t>
            </w:r>
            <w:hyperlink r:id="rId12" w:history="1">
              <w:r w:rsidRPr="008240E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www.bus.gov.ru</w:t>
              </w:r>
            </w:hyperlink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A64E46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8F27A8" w:rsidRPr="00B82456">
                <w:rPr>
                  <w:rStyle w:val="a4"/>
                </w:rPr>
                <w:t>http://www.bus.gov.ru/pub/info-card/201509?activeTab=1</w:t>
              </w:r>
            </w:hyperlink>
            <w:r w:rsidR="008F27A8">
              <w:t xml:space="preserve"> </w:t>
            </w:r>
            <w:hyperlink r:id="rId14" w:history="1"/>
          </w:p>
        </w:tc>
      </w:tr>
    </w:tbl>
    <w:p w:rsidR="008240E1" w:rsidRPr="006C78B3" w:rsidRDefault="008240E1" w:rsidP="008240E1">
      <w:pPr>
        <w:spacing w:after="0" w:line="240" w:lineRule="auto"/>
        <w:ind w:left="7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240E1" w:rsidRPr="006C78B3" w:rsidRDefault="006C78B3" w:rsidP="006C78B3">
      <w:pPr>
        <w:pStyle w:val="a3"/>
        <w:numPr>
          <w:ilvl w:val="1"/>
          <w:numId w:val="103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40E1" w:rsidRPr="006C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на официальном сайте организации в сети Интернет сведений о педагогических работниках организации</w:t>
      </w:r>
    </w:p>
    <w:p w:rsidR="006C78B3" w:rsidRPr="006C78B3" w:rsidRDefault="006C78B3" w:rsidP="006C78B3">
      <w:pPr>
        <w:tabs>
          <w:tab w:val="left" w:pos="426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860"/>
        <w:gridCol w:w="5256"/>
        <w:gridCol w:w="4754"/>
      </w:tblGrid>
      <w:tr w:rsidR="008240E1" w:rsidRPr="008240E1" w:rsidTr="008240E1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страницу сайта с информацией</w:t>
            </w:r>
          </w:p>
        </w:tc>
      </w:tr>
      <w:tr w:rsidR="008240E1" w:rsidRPr="008240E1" w:rsidTr="008240E1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СР подраздела «Руководство. Педагогический (научно-педагогический) состав»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A64E46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http://cvrcr.com/about-us/</w:t>
              </w:r>
            </w:hyperlink>
          </w:p>
        </w:tc>
      </w:tr>
      <w:tr w:rsidR="008240E1" w:rsidRPr="008240E1" w:rsidTr="008240E1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руководителе, заместителе(</w:t>
            </w:r>
            <w:proofErr w:type="spellStart"/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proofErr w:type="spellEnd"/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руководителя (включая руководителей филиалов (при наличии) контактных телефонах, адресах электронной почты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Default="00A64E46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http://cvrcr.com/about-us/</w:t>
              </w:r>
            </w:hyperlink>
          </w:p>
          <w:p w:rsidR="0040242B" w:rsidRPr="008240E1" w:rsidRDefault="00A64E46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http://cvrcr.com/administrativnyy-sostav/</w:t>
              </w:r>
            </w:hyperlink>
            <w:r w:rsidR="00402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40E1" w:rsidRPr="008240E1" w:rsidTr="008240E1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наградах и поощрениях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242B" w:rsidRDefault="00A64E46" w:rsidP="0040242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http://cvrcr.com/about-us/</w:t>
              </w:r>
            </w:hyperlink>
          </w:p>
          <w:p w:rsidR="008240E1" w:rsidRPr="008240E1" w:rsidRDefault="008240E1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0E1" w:rsidRPr="008240E1" w:rsidTr="008240E1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персональном составе педагогических работников: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 (должности), преподаваемая дисциплина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242B" w:rsidRDefault="00A64E46" w:rsidP="0040242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http://cvrcr.com/about-us/</w:t>
              </w:r>
            </w:hyperlink>
          </w:p>
          <w:p w:rsidR="008240E1" w:rsidRPr="008240E1" w:rsidRDefault="008240E1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0E1" w:rsidRPr="008240E1" w:rsidTr="008240E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 (высшее, среднее специальное и т.п.)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242B" w:rsidRDefault="00A64E46" w:rsidP="0040242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http://cvrcr.com/about-us/</w:t>
              </w:r>
            </w:hyperlink>
          </w:p>
          <w:p w:rsidR="008240E1" w:rsidRPr="008240E1" w:rsidRDefault="008240E1" w:rsidP="006C78B3">
            <w:pPr>
              <w:spacing w:after="0" w:line="240" w:lineRule="auto"/>
              <w:ind w:left="82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0E1" w:rsidRPr="008240E1" w:rsidTr="008240E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категория, ученое звание и степень (при наличии)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42B" w:rsidRDefault="00A64E46" w:rsidP="0040242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http://cvrcr.com/about-us/</w:t>
              </w:r>
            </w:hyperlink>
          </w:p>
          <w:p w:rsidR="008240E1" w:rsidRPr="008240E1" w:rsidRDefault="008240E1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0E1" w:rsidRPr="008240E1" w:rsidTr="008240E1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42B" w:rsidRDefault="00A64E46" w:rsidP="0040242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http://cvrcr.com/about-us/</w:t>
              </w:r>
            </w:hyperlink>
          </w:p>
          <w:p w:rsidR="008240E1" w:rsidRPr="008240E1" w:rsidRDefault="008240E1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0E1" w:rsidRPr="008240E1" w:rsidTr="008240E1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 и или (профессиональной переподготовки (при наличии))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42B" w:rsidRDefault="00A64E46" w:rsidP="0040242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http://cvrcr.com/about-us/</w:t>
              </w:r>
            </w:hyperlink>
          </w:p>
          <w:p w:rsidR="008240E1" w:rsidRPr="008240E1" w:rsidRDefault="008240E1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0E1" w:rsidRPr="008240E1" w:rsidTr="006C78B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педагогической работы,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42B" w:rsidRDefault="00A64E46" w:rsidP="0040242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http://cvrcr.com/about-us/</w:t>
              </w:r>
            </w:hyperlink>
          </w:p>
          <w:p w:rsidR="008240E1" w:rsidRPr="008240E1" w:rsidRDefault="008240E1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0E1" w:rsidRPr="008240E1" w:rsidTr="006C78B3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в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42B" w:rsidRDefault="00A64E46" w:rsidP="0040242B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http://cvrcr.com/about-us/</w:t>
              </w:r>
            </w:hyperlink>
          </w:p>
          <w:p w:rsidR="008240E1" w:rsidRPr="008240E1" w:rsidRDefault="008240E1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40E1" w:rsidRPr="008240E1" w:rsidRDefault="008240E1" w:rsidP="008240E1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0E1" w:rsidRPr="006C78B3" w:rsidRDefault="006C78B3" w:rsidP="006C78B3">
      <w:pPr>
        <w:pStyle w:val="a3"/>
        <w:numPr>
          <w:ilvl w:val="1"/>
          <w:numId w:val="103"/>
        </w:numPr>
        <w:spacing w:after="20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40E1" w:rsidRPr="006C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9526"/>
        <w:gridCol w:w="4309"/>
      </w:tblGrid>
      <w:tr w:rsidR="008240E1" w:rsidRPr="008240E1" w:rsidTr="008240E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страницу сайта с информацией</w:t>
            </w:r>
          </w:p>
        </w:tc>
      </w:tr>
      <w:tr w:rsidR="008240E1" w:rsidRPr="008240E1" w:rsidTr="006C78B3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сайте меню «Контакты» с указанием почтового адреса, индекса, телефона и электронной почты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0E1" w:rsidRDefault="00A64E46" w:rsidP="0082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http://cvrcr.com/administrativnyy-sostav/</w:t>
              </w:r>
            </w:hyperlink>
          </w:p>
          <w:p w:rsidR="0040242B" w:rsidRDefault="0040242B" w:rsidP="0082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0242B" w:rsidRDefault="00A64E46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0242B" w:rsidRPr="00B824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http://cvrcr.com/contact-us/</w:t>
              </w:r>
            </w:hyperlink>
          </w:p>
          <w:p w:rsidR="0040242B" w:rsidRDefault="0040242B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42B" w:rsidRDefault="00A64E46" w:rsidP="0040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</w:t>
              </w:r>
            </w:hyperlink>
            <w:r w:rsidR="00402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242B" w:rsidRDefault="0040242B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42B" w:rsidRDefault="00A64E46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40242B" w:rsidRPr="00B824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http://cvrcr.com/kak-nas-nayti/</w:t>
              </w:r>
            </w:hyperlink>
            <w:r w:rsidR="0040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242B" w:rsidRPr="008240E1" w:rsidRDefault="0040242B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0E1" w:rsidRPr="008240E1" w:rsidTr="006C78B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сведений о днях и часах приема руководителем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242B" w:rsidRDefault="00A64E46" w:rsidP="0040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http://cvrcr.com/administrativnyy-sostav/</w:t>
              </w:r>
            </w:hyperlink>
          </w:p>
          <w:p w:rsidR="008240E1" w:rsidRPr="008240E1" w:rsidRDefault="008240E1" w:rsidP="008240E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0E1" w:rsidRPr="008240E1" w:rsidTr="006C78B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о днях и часах приема заместителями руководителя ОО (включая руководителей филиалов (при наличии)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242B" w:rsidRDefault="00A64E46" w:rsidP="0040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http://cvrcr.com/administrativnyy-sostav/</w:t>
              </w:r>
            </w:hyperlink>
          </w:p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0E1" w:rsidRPr="008240E1" w:rsidTr="006C78B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электронных адресов педагогических работников: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0E1" w:rsidRPr="008240E1" w:rsidTr="006C78B3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- 50-75%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0E1" w:rsidRPr="008240E1" w:rsidTr="006C78B3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свыше 75%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0E1" w:rsidRPr="0040242B" w:rsidRDefault="00A64E46" w:rsidP="0040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http://cvrcr.com/administrativnyy-sostav/</w:t>
              </w:r>
            </w:hyperlink>
          </w:p>
        </w:tc>
      </w:tr>
      <w:tr w:rsidR="008240E1" w:rsidRPr="008240E1" w:rsidTr="008240E1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сведений о днях и часах консультаций педагогических работников для обучающихся и родителей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0E1" w:rsidRPr="008240E1" w:rsidTr="008240E1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- 50-75%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0E1" w:rsidRPr="008240E1" w:rsidTr="008240E1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свыше 75%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6C78B3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0E1" w:rsidRPr="0040242B" w:rsidRDefault="00A64E46" w:rsidP="0040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http://cvrcr.com/administrativnyy-sostav/</w:t>
              </w:r>
            </w:hyperlink>
          </w:p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0E1" w:rsidRPr="008240E1" w:rsidTr="006C78B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взаимодействия с получателями образовательных услуг по электронной почте, через социальные сети, сайты или блоги сотрудников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242B" w:rsidRDefault="00A64E46" w:rsidP="0040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40242B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http://cvrcr.com/administrativnyy-sostav/</w:t>
              </w:r>
            </w:hyperlink>
          </w:p>
          <w:p w:rsidR="008240E1" w:rsidRDefault="008240E1" w:rsidP="0040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42B" w:rsidRDefault="00A64E46" w:rsidP="0040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40242B" w:rsidRPr="00B824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http://cvrcr.com/contact-us/</w:t>
              </w:r>
            </w:hyperlink>
            <w:r w:rsidR="0040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242B" w:rsidRDefault="0040242B" w:rsidP="0040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42B" w:rsidRPr="0040242B" w:rsidRDefault="00A64E46" w:rsidP="0040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40242B" w:rsidRPr="00B824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https://vk.com/public53792521</w:t>
              </w:r>
            </w:hyperlink>
            <w:r w:rsidR="00402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0242B" w:rsidRPr="008240E1" w:rsidRDefault="0040242B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0E1" w:rsidRPr="008240E1" w:rsidTr="006C78B3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40E1" w:rsidRPr="0040242B" w:rsidRDefault="00A64E46" w:rsidP="0040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40242B" w:rsidRPr="00B824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http://cvrcr.com/contact-us/</w:t>
              </w:r>
            </w:hyperlink>
          </w:p>
        </w:tc>
      </w:tr>
    </w:tbl>
    <w:p w:rsidR="008240E1" w:rsidRPr="008240E1" w:rsidRDefault="008240E1" w:rsidP="008240E1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0E1" w:rsidRPr="006C78B3" w:rsidRDefault="006C78B3" w:rsidP="006C78B3">
      <w:pPr>
        <w:pStyle w:val="a3"/>
        <w:numPr>
          <w:ilvl w:val="1"/>
          <w:numId w:val="103"/>
        </w:numPr>
        <w:spacing w:after="20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40E1" w:rsidRPr="006C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10387"/>
        <w:gridCol w:w="3435"/>
      </w:tblGrid>
      <w:tr w:rsidR="008240E1" w:rsidRPr="008240E1" w:rsidTr="008240E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страницу сайта с информацией</w:t>
            </w:r>
          </w:p>
        </w:tc>
      </w:tr>
      <w:tr w:rsidR="008240E1" w:rsidRPr="008240E1" w:rsidTr="008240E1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структурированной информации об обращениях граждан на сайте организации (жалобы, предложения, вопросы, отзывы, благодарности и т.п.)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на сайте</w:t>
            </w:r>
          </w:p>
        </w:tc>
      </w:tr>
      <w:tr w:rsidR="008240E1" w:rsidRPr="008240E1" w:rsidTr="008240E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о результатах рассмотрения обращений граждан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на сайте</w:t>
            </w:r>
          </w:p>
        </w:tc>
      </w:tr>
      <w:tr w:rsidR="008240E1" w:rsidRPr="008240E1" w:rsidTr="008240E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на сайте</w:t>
            </w:r>
          </w:p>
        </w:tc>
      </w:tr>
    </w:tbl>
    <w:p w:rsidR="008240E1" w:rsidRPr="008240E1" w:rsidRDefault="008240E1" w:rsidP="008240E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0E1" w:rsidRDefault="008240E1" w:rsidP="006C78B3">
      <w:pPr>
        <w:numPr>
          <w:ilvl w:val="0"/>
          <w:numId w:val="32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</w:p>
    <w:p w:rsidR="006C78B3" w:rsidRPr="008240E1" w:rsidRDefault="006C78B3" w:rsidP="006C78B3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40E1" w:rsidRDefault="006C78B3" w:rsidP="006C78B3">
      <w:pPr>
        <w:pStyle w:val="a3"/>
        <w:numPr>
          <w:ilvl w:val="1"/>
          <w:numId w:val="10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40E1" w:rsidRPr="006C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и информационное обеспечение организации</w:t>
      </w:r>
    </w:p>
    <w:p w:rsidR="006C78B3" w:rsidRPr="006C78B3" w:rsidRDefault="006C78B3" w:rsidP="006C78B3">
      <w:pPr>
        <w:pStyle w:val="a3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160"/>
        <w:gridCol w:w="5703"/>
      </w:tblGrid>
      <w:tr w:rsidR="008240E1" w:rsidRPr="008240E1" w:rsidTr="008240E1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страницу сайта с информацией</w:t>
            </w:r>
          </w:p>
        </w:tc>
      </w:tr>
      <w:tr w:rsidR="008240E1" w:rsidRPr="008240E1" w:rsidTr="006C78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учащихся (в соответствии с образовательными программами) компьютерами (количество компьютеров на одного обучающего)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40242B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http://cvrcr.com/wp/docs/essential/7.%20Osnashenie.pdf</w:t>
            </w:r>
          </w:p>
        </w:tc>
      </w:tr>
      <w:tr w:rsidR="008240E1" w:rsidRPr="008240E1" w:rsidTr="006C78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возможности работы педагогов на персональном компьютере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40242B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http://cvrcr.com/wp/docs/essential/7.%20Osnashenie.pdf</w:t>
            </w:r>
          </w:p>
        </w:tc>
      </w:tr>
      <w:tr w:rsidR="008240E1" w:rsidRPr="008240E1" w:rsidTr="006C78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ОО мультимедийными проекторами, интерактивными досками и приставками (в соответствии с образовательными программами):</w:t>
            </w:r>
          </w:p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оснащенных кабинетов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40242B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http://cvrcr.com/wp/docs/essential/7.%20Osnashenie.pdf</w:t>
            </w:r>
          </w:p>
        </w:tc>
      </w:tr>
      <w:tr w:rsidR="008240E1" w:rsidRPr="008240E1" w:rsidTr="006C78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образовательного процесса специализированными кабинетами в соответствии со спецификой дополнительных образовательных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40242B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http://cvrcr.com/wp/docs/essential/7.%20Osnashenie.pdf</w:t>
            </w:r>
          </w:p>
        </w:tc>
      </w:tr>
      <w:tr w:rsidR="008240E1" w:rsidRPr="008240E1" w:rsidTr="006C78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методического кабинета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40242B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http://cvrcr.com/metod/</w:t>
            </w:r>
          </w:p>
        </w:tc>
      </w:tr>
      <w:tr w:rsidR="008240E1" w:rsidRPr="008240E1" w:rsidTr="006C78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компьютеров (от имеющихся в учреждении) с доступом к сети Интернет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40242B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http://cvrcr.com/wp/docs/essential/7.%20Osnashenie.pdf</w:t>
            </w:r>
          </w:p>
        </w:tc>
      </w:tr>
    </w:tbl>
    <w:p w:rsidR="008240E1" w:rsidRPr="008240E1" w:rsidRDefault="008240E1" w:rsidP="008240E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0E1" w:rsidRPr="006C78B3" w:rsidRDefault="006C78B3" w:rsidP="006C78B3">
      <w:pPr>
        <w:pStyle w:val="a3"/>
        <w:numPr>
          <w:ilvl w:val="1"/>
          <w:numId w:val="104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40E1" w:rsidRPr="006C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необходимых условий для охраны и укрепления здоровья, организации питания обучающихся</w:t>
      </w:r>
    </w:p>
    <w:p w:rsidR="008240E1" w:rsidRPr="008240E1" w:rsidRDefault="008240E1" w:rsidP="008240E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8207"/>
        <w:gridCol w:w="5779"/>
      </w:tblGrid>
      <w:tr w:rsidR="008240E1" w:rsidRPr="008240E1" w:rsidTr="006C78B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страницу сайта с информацией</w:t>
            </w:r>
          </w:p>
        </w:tc>
      </w:tr>
      <w:tr w:rsidR="008240E1" w:rsidRPr="008240E1" w:rsidTr="006C78B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22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локальных актов учреждения, направленных на охрану и укрепление здоровья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0E1" w:rsidRPr="008240E1" w:rsidTr="006C78B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42"/>
              </w:num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учреждении оборудованной спортивной площадки (стадиона), спортивного зала, бассейна тренажерного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40242B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2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http://cvrcr.com/wp/docs/essential/7.%20Mat-teh-osnashenie_2015-2016.pdf</w:t>
            </w:r>
          </w:p>
        </w:tc>
      </w:tr>
      <w:tr w:rsidR="008240E1" w:rsidRPr="008240E1" w:rsidTr="006C78B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44"/>
              </w:num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работы по организации отдыха и оздоровления детей:</w:t>
            </w:r>
          </w:p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выезды творческих коллективов в ДОЛ</w:t>
            </w:r>
          </w:p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-походы, экспедиции</w:t>
            </w:r>
          </w:p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-городской лагерь</w:t>
            </w:r>
          </w:p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-наличие загородных баз отдыха и оздоровления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5F06BC" w:rsidP="008240E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http://cvrcr.com/programs/</w:t>
            </w:r>
          </w:p>
        </w:tc>
      </w:tr>
      <w:tr w:rsidR="008240E1" w:rsidRPr="008240E1" w:rsidTr="006C78B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46"/>
              </w:num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специализированных кабинетов по охране и укреплению здоровья (медицинского кабинета, комнаты релаксации, психологической разгрузки и пр.)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5F06BC" w:rsidP="008240E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http://cvrcr.com/wp/docs/essential/7.%20Mat-teh-osnashenie_2015-2016.pdf</w:t>
            </w:r>
          </w:p>
        </w:tc>
      </w:tr>
      <w:tr w:rsidR="008240E1" w:rsidRPr="008240E1" w:rsidTr="006C78B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48"/>
              </w:num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учреждении столовой, кафе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5F06BC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http://cvrcr.com/wp/docs/essential/7.%20Mat-teh-osnashenie_2015-2016.pdf</w:t>
            </w:r>
          </w:p>
        </w:tc>
      </w:tr>
      <w:tr w:rsidR="008240E1" w:rsidRPr="008240E1" w:rsidTr="006C78B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50"/>
              </w:numPr>
              <w:spacing w:after="0" w:line="240" w:lineRule="auto"/>
              <w:ind w:left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питьевого режима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6BC" w:rsidRDefault="00A64E46" w:rsidP="005F06BC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5F06BC" w:rsidRPr="00B82456">
                <w:rPr>
                  <w:rStyle w:val="a4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http://cvrcr.com/about-us/</w:t>
              </w:r>
            </w:hyperlink>
          </w:p>
          <w:p w:rsidR="008240E1" w:rsidRPr="008240E1" w:rsidRDefault="008240E1" w:rsidP="005F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0E1" w:rsidRPr="008240E1" w:rsidRDefault="008240E1" w:rsidP="0082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0E1" w:rsidRPr="006C78B3" w:rsidRDefault="006C78B3" w:rsidP="006C78B3">
      <w:pPr>
        <w:pStyle w:val="a3"/>
        <w:numPr>
          <w:ilvl w:val="1"/>
          <w:numId w:val="10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40E1" w:rsidRPr="006C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для индивидуальной работы с обучающимися</w:t>
      </w:r>
    </w:p>
    <w:p w:rsidR="008240E1" w:rsidRPr="008240E1" w:rsidRDefault="008240E1" w:rsidP="0082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9842"/>
        <w:gridCol w:w="4121"/>
      </w:tblGrid>
      <w:tr w:rsidR="008240E1" w:rsidRPr="008240E1" w:rsidTr="006C78B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страницу сайта с информацией</w:t>
            </w:r>
          </w:p>
        </w:tc>
      </w:tr>
      <w:tr w:rsidR="008240E1" w:rsidRPr="008240E1" w:rsidTr="006C78B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53"/>
              </w:numPr>
              <w:tabs>
                <w:tab w:val="clear" w:pos="720"/>
                <w:tab w:val="num" w:pos="306"/>
              </w:tabs>
              <w:spacing w:after="0" w:line="240" w:lineRule="auto"/>
              <w:ind w:left="678" w:hanging="65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индивидуальных учебных планов, индивидуальных образовательных маршрутов учащихся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06BC" w:rsidRPr="005F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http://cvrcr.com/programs/</w:t>
            </w:r>
          </w:p>
        </w:tc>
      </w:tr>
      <w:tr w:rsidR="008240E1" w:rsidRPr="008240E1" w:rsidTr="006C78B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54"/>
              </w:numPr>
              <w:tabs>
                <w:tab w:val="num" w:pos="306"/>
              </w:tabs>
              <w:spacing w:after="0" w:line="240" w:lineRule="auto"/>
              <w:ind w:left="678" w:hanging="65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0E1" w:rsidRPr="008240E1" w:rsidTr="006C78B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55"/>
              </w:numPr>
              <w:tabs>
                <w:tab w:val="num" w:pos="306"/>
              </w:tabs>
              <w:spacing w:after="0" w:line="240" w:lineRule="auto"/>
              <w:ind w:left="678" w:hanging="65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условий для работы с </w:t>
            </w:r>
            <w:proofErr w:type="spellStart"/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инофонами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0E1" w:rsidRPr="008240E1" w:rsidTr="006C78B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56"/>
              </w:numPr>
              <w:tabs>
                <w:tab w:val="num" w:pos="306"/>
              </w:tabs>
              <w:spacing w:after="0" w:line="240" w:lineRule="auto"/>
              <w:ind w:left="678" w:hanging="65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психолого-педагогических и социологических исследований, опросов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5F06BC" w:rsidP="008240E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http://cvrcr.com/metod/</w:t>
            </w:r>
          </w:p>
        </w:tc>
      </w:tr>
      <w:tr w:rsidR="008240E1" w:rsidRPr="008240E1" w:rsidTr="006C78B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58"/>
              </w:numPr>
              <w:tabs>
                <w:tab w:val="num" w:pos="306"/>
              </w:tabs>
              <w:spacing w:after="0" w:line="240" w:lineRule="auto"/>
              <w:ind w:hanging="65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7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проведения индивидуальных консультаций психологов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06BC" w:rsidRPr="005F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http://cvrcr.com/metod/</w:t>
            </w:r>
          </w:p>
        </w:tc>
      </w:tr>
    </w:tbl>
    <w:p w:rsidR="008240E1" w:rsidRPr="008240E1" w:rsidRDefault="008240E1" w:rsidP="0082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0E1" w:rsidRPr="006C78B3" w:rsidRDefault="006C78B3" w:rsidP="006C78B3">
      <w:pPr>
        <w:pStyle w:val="a3"/>
        <w:numPr>
          <w:ilvl w:val="1"/>
          <w:numId w:val="10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40E1" w:rsidRPr="006C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дополнительных образовательных программ</w:t>
      </w:r>
    </w:p>
    <w:p w:rsidR="008240E1" w:rsidRPr="008240E1" w:rsidRDefault="008240E1" w:rsidP="00824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6983"/>
        <w:gridCol w:w="7016"/>
      </w:tblGrid>
      <w:tr w:rsidR="008240E1" w:rsidRPr="008240E1" w:rsidTr="006C78B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страницу сайта с информацией</w:t>
            </w:r>
          </w:p>
        </w:tc>
      </w:tr>
      <w:tr w:rsidR="008240E1" w:rsidRPr="008240E1" w:rsidTr="006C78B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61"/>
              </w:numPr>
              <w:tabs>
                <w:tab w:val="clear" w:pos="720"/>
              </w:tabs>
              <w:spacing w:after="0" w:line="240" w:lineRule="auto"/>
              <w:ind w:left="306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 социально-педагогической направленности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5F06BC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http://cvrcr.com/programs/</w:t>
            </w:r>
          </w:p>
        </w:tc>
      </w:tr>
      <w:tr w:rsidR="008240E1" w:rsidRPr="008240E1" w:rsidTr="006C78B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63"/>
              </w:numPr>
              <w:spacing w:after="0" w:line="240" w:lineRule="auto"/>
              <w:ind w:left="306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 физкультурно-спортивной направленности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5F06BC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http://cvrcr.com/programs/</w:t>
            </w:r>
          </w:p>
        </w:tc>
      </w:tr>
      <w:tr w:rsidR="008240E1" w:rsidRPr="008240E1" w:rsidTr="006C78B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65"/>
              </w:numPr>
              <w:spacing w:after="0" w:line="240" w:lineRule="auto"/>
              <w:ind w:left="306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 технической направленности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5F06BC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http://cvrcr.com/programs/</w:t>
            </w:r>
          </w:p>
        </w:tc>
      </w:tr>
      <w:tr w:rsidR="008240E1" w:rsidRPr="008240E1" w:rsidTr="006C78B3">
        <w:trPr>
          <w:trHeight w:val="32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67"/>
              </w:numPr>
              <w:spacing w:after="0" w:line="240" w:lineRule="auto"/>
              <w:ind w:left="306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 художественной направленности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5F06BC" w:rsidP="006C78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http://cvrcr.com/programs/</w:t>
            </w:r>
          </w:p>
        </w:tc>
      </w:tr>
      <w:tr w:rsidR="008240E1" w:rsidRPr="008240E1" w:rsidTr="006C78B3">
        <w:trPr>
          <w:trHeight w:val="32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69"/>
              </w:numPr>
              <w:spacing w:after="0" w:line="240" w:lineRule="auto"/>
              <w:ind w:left="306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 естественнонаучной направленности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5F06BC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http://cvrcr.com/programs/</w:t>
            </w:r>
          </w:p>
        </w:tc>
      </w:tr>
      <w:tr w:rsidR="008240E1" w:rsidRPr="008240E1" w:rsidTr="006C78B3">
        <w:trPr>
          <w:trHeight w:val="32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71"/>
              </w:numPr>
              <w:spacing w:after="0" w:line="240" w:lineRule="auto"/>
              <w:ind w:left="306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 туристско-краеведческой направленности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5F06BC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http://cvrcr.com/programs/</w:t>
            </w:r>
          </w:p>
        </w:tc>
      </w:tr>
      <w:tr w:rsidR="008240E1" w:rsidRPr="008240E1" w:rsidTr="006C78B3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73"/>
              </w:numPr>
              <w:spacing w:after="0" w:line="240" w:lineRule="auto"/>
              <w:ind w:left="306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Сохранность контингента обучающихся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8240E1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40E1" w:rsidRPr="008240E1" w:rsidRDefault="008240E1" w:rsidP="008240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0E1" w:rsidRPr="006C78B3" w:rsidRDefault="006C78B3" w:rsidP="006C78B3">
      <w:pPr>
        <w:pStyle w:val="a3"/>
        <w:numPr>
          <w:ilvl w:val="1"/>
          <w:numId w:val="104"/>
        </w:numPr>
        <w:spacing w:after="20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40E1" w:rsidRPr="006C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tbl>
      <w:tblPr>
        <w:tblW w:w="14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5005"/>
        <w:gridCol w:w="8853"/>
      </w:tblGrid>
      <w:tr w:rsidR="008240E1" w:rsidRPr="008240E1" w:rsidTr="006C78B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страницу сайта с информацией</w:t>
            </w:r>
          </w:p>
        </w:tc>
      </w:tr>
      <w:tr w:rsidR="008240E1" w:rsidRPr="008240E1" w:rsidTr="006C78B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76"/>
              </w:numPr>
              <w:tabs>
                <w:tab w:val="clear" w:pos="720"/>
              </w:tabs>
              <w:spacing w:after="0" w:line="240" w:lineRule="auto"/>
              <w:ind w:left="447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 полнота информации о конкурсах, олимпиадах, выставках, соревнованиях и т.п. по различным направленностям дополнительного образования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5F06BC" w:rsidP="005F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http://cvrcr.com/category/news/</w:t>
            </w:r>
          </w:p>
        </w:tc>
      </w:tr>
      <w:tr w:rsidR="008240E1" w:rsidRPr="008240E1" w:rsidTr="006C78B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78"/>
              </w:numPr>
              <w:spacing w:after="0" w:line="240" w:lineRule="auto"/>
              <w:ind w:left="447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учащихся – победителей, призеров конкурсов, смотров, фестивалей, выставках, соревнованиях и др.:</w:t>
            </w:r>
          </w:p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Регионального и межрегионального уровня, </w:t>
            </w:r>
          </w:p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  </w:t>
            </w:r>
          </w:p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5F06BC" w:rsidP="005F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http://cvrcr.com/category/achievements/</w:t>
            </w:r>
          </w:p>
        </w:tc>
      </w:tr>
      <w:tr w:rsidR="008240E1" w:rsidRPr="008240E1" w:rsidTr="006C78B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80"/>
              </w:numPr>
              <w:spacing w:after="0" w:line="240" w:lineRule="auto"/>
              <w:ind w:left="447" w:hanging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на базе учреждения массовых мероприятий </w:t>
            </w:r>
          </w:p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и межрегионального уровня</w:t>
            </w:r>
          </w:p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Всероссийского уровня</w:t>
            </w:r>
          </w:p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5F06BC" w:rsidP="005F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http://cvrcr.com/category/news/</w:t>
            </w:r>
          </w:p>
        </w:tc>
      </w:tr>
    </w:tbl>
    <w:p w:rsidR="008240E1" w:rsidRDefault="008240E1" w:rsidP="008240E1">
      <w:pPr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8B3" w:rsidRDefault="006C78B3" w:rsidP="008240E1">
      <w:pPr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B3" w:rsidRDefault="006C78B3" w:rsidP="008240E1">
      <w:pPr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B3" w:rsidRPr="008240E1" w:rsidRDefault="006C78B3" w:rsidP="008240E1">
      <w:pPr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0E1" w:rsidRPr="006C78B3" w:rsidRDefault="006C78B3" w:rsidP="006C78B3">
      <w:pPr>
        <w:pStyle w:val="a3"/>
        <w:numPr>
          <w:ilvl w:val="1"/>
          <w:numId w:val="104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40E1" w:rsidRPr="006C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возможности оказания психолого-педагогической, медицинской и социальной помощи обучающимся</w:t>
      </w:r>
    </w:p>
    <w:tbl>
      <w:tblPr>
        <w:tblW w:w="14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6949"/>
        <w:gridCol w:w="6637"/>
      </w:tblGrid>
      <w:tr w:rsidR="008240E1" w:rsidRPr="008240E1" w:rsidTr="006C78B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страницу сайта с информацией</w:t>
            </w:r>
          </w:p>
        </w:tc>
      </w:tr>
      <w:tr w:rsidR="008240E1" w:rsidRPr="008240E1" w:rsidTr="006C78B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83"/>
              </w:numPr>
              <w:spacing w:after="0" w:line="240" w:lineRule="auto"/>
              <w:ind w:left="164" w:hanging="16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психолого-педагогического консультирования обучающихся, их родителей (законных представителей),</w:t>
            </w:r>
          </w:p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5F06BC" w:rsidP="006C78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6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http://cvrcr.com/wp/category/news/method-news/psychology/</w:t>
            </w:r>
          </w:p>
        </w:tc>
      </w:tr>
      <w:tr w:rsidR="008240E1" w:rsidRPr="008240E1" w:rsidTr="006C78B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85"/>
              </w:numPr>
              <w:spacing w:after="0" w:line="240" w:lineRule="auto"/>
              <w:ind w:left="164" w:hanging="16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коррекционно-развивающих и компенсирующих занятий с обучающимися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0E1" w:rsidRPr="008240E1" w:rsidTr="006C78B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86"/>
              </w:numPr>
              <w:spacing w:after="0" w:line="240" w:lineRule="auto"/>
              <w:ind w:left="164" w:hanging="16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штате психолога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5F06BC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6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http://cvrcr.com/metodisty/</w:t>
            </w:r>
          </w:p>
        </w:tc>
      </w:tr>
      <w:tr w:rsidR="008240E1" w:rsidRPr="008240E1" w:rsidTr="006C78B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88"/>
              </w:numPr>
              <w:spacing w:after="0" w:line="240" w:lineRule="auto"/>
              <w:ind w:left="164" w:hanging="16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обучающимся в профориентации, получении профессии и социальной адаптации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5F06BC" w:rsidP="006C78B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6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http://cvrcr.com/method-news/psychology/2017/02/16/bank-professiy/</w:t>
            </w:r>
          </w:p>
        </w:tc>
      </w:tr>
    </w:tbl>
    <w:p w:rsidR="008240E1" w:rsidRPr="008240E1" w:rsidRDefault="008240E1" w:rsidP="008240E1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0E1" w:rsidRPr="006C78B3" w:rsidRDefault="006C78B3" w:rsidP="006C78B3">
      <w:pPr>
        <w:pStyle w:val="a3"/>
        <w:numPr>
          <w:ilvl w:val="1"/>
          <w:numId w:val="104"/>
        </w:numPr>
        <w:spacing w:after="200" w:line="240" w:lineRule="auto"/>
        <w:ind w:left="0"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40E1" w:rsidRPr="006C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9702"/>
        <w:gridCol w:w="3860"/>
      </w:tblGrid>
      <w:tr w:rsidR="008240E1" w:rsidRPr="008240E1" w:rsidTr="00824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страницу сайта с информацией</w:t>
            </w:r>
          </w:p>
        </w:tc>
      </w:tr>
      <w:tr w:rsidR="008240E1" w:rsidRPr="008240E1" w:rsidTr="006C78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91"/>
              </w:numPr>
              <w:tabs>
                <w:tab w:val="clear" w:pos="720"/>
              </w:tabs>
              <w:spacing w:after="200" w:line="240" w:lineRule="auto"/>
              <w:ind w:left="589" w:hanging="67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обучающихся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A64E46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http://cvrcr.com/about-us/</w:t>
            </w:r>
          </w:p>
        </w:tc>
      </w:tr>
      <w:tr w:rsidR="008240E1" w:rsidRPr="008240E1" w:rsidTr="006C78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93"/>
              </w:numPr>
              <w:spacing w:after="200" w:line="240" w:lineRule="auto"/>
              <w:ind w:left="589" w:hanging="67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специальных учебных пособий и дидактических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A64E46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http://cvrcr.com/about-us/</w:t>
            </w:r>
          </w:p>
        </w:tc>
      </w:tr>
      <w:tr w:rsidR="008240E1" w:rsidRPr="008240E1" w:rsidTr="006C78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94"/>
              </w:numPr>
              <w:spacing w:after="200" w:line="240" w:lineRule="auto"/>
              <w:ind w:left="589" w:hanging="67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A64E46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http://cvrcr.com/about-us/</w:t>
            </w:r>
          </w:p>
        </w:tc>
      </w:tr>
      <w:tr w:rsidR="008240E1" w:rsidRPr="008240E1" w:rsidTr="006C78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95"/>
              </w:numPr>
              <w:spacing w:after="200" w:line="240" w:lineRule="auto"/>
              <w:ind w:left="589" w:hanging="67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организационно-массовых мероприятий, направленных на социализацию детей с ограниченными возможностями здоровья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A64E46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http://cvrcr.com/about-us/</w:t>
            </w:r>
          </w:p>
        </w:tc>
      </w:tr>
      <w:tr w:rsidR="008240E1" w:rsidRPr="008240E1" w:rsidTr="006C78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97"/>
              </w:numPr>
              <w:spacing w:after="200" w:line="240" w:lineRule="auto"/>
              <w:ind w:left="589" w:hanging="67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A64E46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http://cvrcr.com/about-us/</w:t>
            </w:r>
          </w:p>
        </w:tc>
      </w:tr>
      <w:tr w:rsidR="008240E1" w:rsidRPr="008240E1" w:rsidTr="006C78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6C78B3">
            <w:pPr>
              <w:numPr>
                <w:ilvl w:val="0"/>
                <w:numId w:val="98"/>
              </w:numPr>
              <w:spacing w:after="200" w:line="240" w:lineRule="auto"/>
              <w:ind w:left="589" w:hanging="67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0E1" w:rsidRPr="008240E1" w:rsidRDefault="00A64E46" w:rsidP="008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http://cvrcr.com/about-us/</w:t>
            </w:r>
          </w:p>
        </w:tc>
      </w:tr>
      <w:tr w:rsidR="008240E1" w:rsidRPr="008240E1" w:rsidTr="00824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numPr>
                <w:ilvl w:val="0"/>
                <w:numId w:val="100"/>
              </w:numPr>
              <w:spacing w:after="2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0E1" w:rsidRPr="008240E1" w:rsidRDefault="008240E1" w:rsidP="0082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4E46" w:rsidRPr="008F2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http://cvrcr.com/about-us/</w:t>
            </w:r>
            <w:bookmarkStart w:id="0" w:name="_GoBack"/>
            <w:bookmarkEnd w:id="0"/>
          </w:p>
        </w:tc>
      </w:tr>
    </w:tbl>
    <w:p w:rsidR="008240E1" w:rsidRPr="008240E1" w:rsidRDefault="008240E1" w:rsidP="008240E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87D" w:rsidRDefault="0093787D"/>
    <w:sectPr w:rsidR="0093787D" w:rsidSect="006C78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2D5"/>
    <w:multiLevelType w:val="multilevel"/>
    <w:tmpl w:val="9C4E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75B80"/>
    <w:multiLevelType w:val="multilevel"/>
    <w:tmpl w:val="0F0CA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A130A"/>
    <w:multiLevelType w:val="multilevel"/>
    <w:tmpl w:val="259C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60F9D"/>
    <w:multiLevelType w:val="multilevel"/>
    <w:tmpl w:val="60EA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415BF7"/>
    <w:multiLevelType w:val="multilevel"/>
    <w:tmpl w:val="BB3E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D35386"/>
    <w:multiLevelType w:val="multilevel"/>
    <w:tmpl w:val="E3F4BE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13A6F"/>
    <w:multiLevelType w:val="multilevel"/>
    <w:tmpl w:val="0622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3F55B7"/>
    <w:multiLevelType w:val="multilevel"/>
    <w:tmpl w:val="1778B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812C23"/>
    <w:multiLevelType w:val="multilevel"/>
    <w:tmpl w:val="FBBA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C02606"/>
    <w:multiLevelType w:val="multilevel"/>
    <w:tmpl w:val="E2A80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9F6B1F"/>
    <w:multiLevelType w:val="multilevel"/>
    <w:tmpl w:val="9F80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3C3471"/>
    <w:multiLevelType w:val="multilevel"/>
    <w:tmpl w:val="40C2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822409"/>
    <w:multiLevelType w:val="multilevel"/>
    <w:tmpl w:val="61C68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B3096"/>
    <w:multiLevelType w:val="multilevel"/>
    <w:tmpl w:val="3DE04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602812"/>
    <w:multiLevelType w:val="multilevel"/>
    <w:tmpl w:val="0788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EA2E0A"/>
    <w:multiLevelType w:val="multilevel"/>
    <w:tmpl w:val="FAEA979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19504025"/>
    <w:multiLevelType w:val="multilevel"/>
    <w:tmpl w:val="1A7E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5D7670"/>
    <w:multiLevelType w:val="multilevel"/>
    <w:tmpl w:val="FADEBB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077194"/>
    <w:multiLevelType w:val="multilevel"/>
    <w:tmpl w:val="084C9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1C722A"/>
    <w:multiLevelType w:val="multilevel"/>
    <w:tmpl w:val="30F45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3A618E"/>
    <w:multiLevelType w:val="multilevel"/>
    <w:tmpl w:val="9CB4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1A11FF"/>
    <w:multiLevelType w:val="multilevel"/>
    <w:tmpl w:val="54A4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EBF362E"/>
    <w:multiLevelType w:val="multilevel"/>
    <w:tmpl w:val="A150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A02F56"/>
    <w:multiLevelType w:val="multilevel"/>
    <w:tmpl w:val="484A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C0797F"/>
    <w:multiLevelType w:val="multilevel"/>
    <w:tmpl w:val="93A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A75995"/>
    <w:multiLevelType w:val="multilevel"/>
    <w:tmpl w:val="ED0A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8D82FC6"/>
    <w:multiLevelType w:val="multilevel"/>
    <w:tmpl w:val="0500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C526F3"/>
    <w:multiLevelType w:val="multilevel"/>
    <w:tmpl w:val="F0D2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EA314E"/>
    <w:multiLevelType w:val="multilevel"/>
    <w:tmpl w:val="8ACA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BD00D2C"/>
    <w:multiLevelType w:val="multilevel"/>
    <w:tmpl w:val="14C406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154905"/>
    <w:multiLevelType w:val="multilevel"/>
    <w:tmpl w:val="00A87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5A06D6"/>
    <w:multiLevelType w:val="multilevel"/>
    <w:tmpl w:val="CCAE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EB76394"/>
    <w:multiLevelType w:val="multilevel"/>
    <w:tmpl w:val="CE6EF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F0878B7"/>
    <w:multiLevelType w:val="multilevel"/>
    <w:tmpl w:val="9DEC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F8D0184"/>
    <w:multiLevelType w:val="multilevel"/>
    <w:tmpl w:val="A986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0781756"/>
    <w:multiLevelType w:val="multilevel"/>
    <w:tmpl w:val="C414C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3320C2"/>
    <w:multiLevelType w:val="multilevel"/>
    <w:tmpl w:val="B71A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22577F8"/>
    <w:multiLevelType w:val="multilevel"/>
    <w:tmpl w:val="908E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83D28D4"/>
    <w:multiLevelType w:val="multilevel"/>
    <w:tmpl w:val="EA7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86F4159"/>
    <w:multiLevelType w:val="multilevel"/>
    <w:tmpl w:val="49C6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AB321C1"/>
    <w:multiLevelType w:val="multilevel"/>
    <w:tmpl w:val="482059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1" w15:restartNumberingAfterBreak="0">
    <w:nsid w:val="3B4E6912"/>
    <w:multiLevelType w:val="multilevel"/>
    <w:tmpl w:val="3A82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C537D8F"/>
    <w:multiLevelType w:val="multilevel"/>
    <w:tmpl w:val="309E6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D047B9A"/>
    <w:multiLevelType w:val="multilevel"/>
    <w:tmpl w:val="0EF2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D506A27"/>
    <w:multiLevelType w:val="multilevel"/>
    <w:tmpl w:val="57E0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5E38F4"/>
    <w:multiLevelType w:val="multilevel"/>
    <w:tmpl w:val="331AD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1CD1313"/>
    <w:multiLevelType w:val="multilevel"/>
    <w:tmpl w:val="CA92D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34A365F"/>
    <w:multiLevelType w:val="multilevel"/>
    <w:tmpl w:val="56683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5092C35"/>
    <w:multiLevelType w:val="multilevel"/>
    <w:tmpl w:val="6AEE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5285C65"/>
    <w:multiLevelType w:val="multilevel"/>
    <w:tmpl w:val="B234E1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5E9313A"/>
    <w:multiLevelType w:val="multilevel"/>
    <w:tmpl w:val="8FA8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6FE35BA"/>
    <w:multiLevelType w:val="multilevel"/>
    <w:tmpl w:val="A002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BDF78A5"/>
    <w:multiLevelType w:val="multilevel"/>
    <w:tmpl w:val="6ECE310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C203ED7"/>
    <w:multiLevelType w:val="multilevel"/>
    <w:tmpl w:val="DB5C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E4F7EDD"/>
    <w:multiLevelType w:val="multilevel"/>
    <w:tmpl w:val="635A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FA64B2C"/>
    <w:multiLevelType w:val="multilevel"/>
    <w:tmpl w:val="32F42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6" w15:restartNumberingAfterBreak="0">
    <w:nsid w:val="4FEF51AC"/>
    <w:multiLevelType w:val="multilevel"/>
    <w:tmpl w:val="EF3E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0977E82"/>
    <w:multiLevelType w:val="multilevel"/>
    <w:tmpl w:val="0DD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2EC5F10"/>
    <w:multiLevelType w:val="multilevel"/>
    <w:tmpl w:val="86E23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3F34BB5"/>
    <w:multiLevelType w:val="multilevel"/>
    <w:tmpl w:val="6CC8B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6134E5F"/>
    <w:multiLevelType w:val="multilevel"/>
    <w:tmpl w:val="AD32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71E55D2"/>
    <w:multiLevelType w:val="multilevel"/>
    <w:tmpl w:val="370C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7C274D4"/>
    <w:multiLevelType w:val="multilevel"/>
    <w:tmpl w:val="77DA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9931A0E"/>
    <w:multiLevelType w:val="multilevel"/>
    <w:tmpl w:val="7676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9EA408C"/>
    <w:multiLevelType w:val="multilevel"/>
    <w:tmpl w:val="0AAE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A611085"/>
    <w:multiLevelType w:val="multilevel"/>
    <w:tmpl w:val="C7525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A8F6D1C"/>
    <w:multiLevelType w:val="multilevel"/>
    <w:tmpl w:val="0EECD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B170BB"/>
    <w:multiLevelType w:val="multilevel"/>
    <w:tmpl w:val="F240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B047B83"/>
    <w:multiLevelType w:val="multilevel"/>
    <w:tmpl w:val="288C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B9E11B8"/>
    <w:multiLevelType w:val="multilevel"/>
    <w:tmpl w:val="C8FC1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03E7304"/>
    <w:multiLevelType w:val="multilevel"/>
    <w:tmpl w:val="73CA9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1524EEA"/>
    <w:multiLevelType w:val="multilevel"/>
    <w:tmpl w:val="33860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15719EB"/>
    <w:multiLevelType w:val="multilevel"/>
    <w:tmpl w:val="15C2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2274D61"/>
    <w:multiLevelType w:val="multilevel"/>
    <w:tmpl w:val="8850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3212830"/>
    <w:multiLevelType w:val="multilevel"/>
    <w:tmpl w:val="FF284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43768B3"/>
    <w:multiLevelType w:val="multilevel"/>
    <w:tmpl w:val="EA2E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645331D"/>
    <w:multiLevelType w:val="multilevel"/>
    <w:tmpl w:val="273A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7125C46"/>
    <w:multiLevelType w:val="multilevel"/>
    <w:tmpl w:val="5826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85D79C7"/>
    <w:multiLevelType w:val="multilevel"/>
    <w:tmpl w:val="3FCA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8710004"/>
    <w:multiLevelType w:val="multilevel"/>
    <w:tmpl w:val="99F6E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8C93001"/>
    <w:multiLevelType w:val="multilevel"/>
    <w:tmpl w:val="9B3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8CD5206"/>
    <w:multiLevelType w:val="multilevel"/>
    <w:tmpl w:val="F7BA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9844206"/>
    <w:multiLevelType w:val="multilevel"/>
    <w:tmpl w:val="41F27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BAC6CAF"/>
    <w:multiLevelType w:val="multilevel"/>
    <w:tmpl w:val="91F83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6BB60552"/>
    <w:multiLevelType w:val="multilevel"/>
    <w:tmpl w:val="9F2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BF3281A"/>
    <w:multiLevelType w:val="multilevel"/>
    <w:tmpl w:val="2A5C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D3D11B7"/>
    <w:multiLevelType w:val="multilevel"/>
    <w:tmpl w:val="A4E6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EAE58C3"/>
    <w:multiLevelType w:val="multilevel"/>
    <w:tmpl w:val="F588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0664A40"/>
    <w:multiLevelType w:val="multilevel"/>
    <w:tmpl w:val="8770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1797EE9"/>
    <w:multiLevelType w:val="multilevel"/>
    <w:tmpl w:val="1F08C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1EA649D"/>
    <w:multiLevelType w:val="multilevel"/>
    <w:tmpl w:val="613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3083823"/>
    <w:multiLevelType w:val="multilevel"/>
    <w:tmpl w:val="9B2C5A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32178BE"/>
    <w:multiLevelType w:val="multilevel"/>
    <w:tmpl w:val="D90A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47F034F"/>
    <w:multiLevelType w:val="multilevel"/>
    <w:tmpl w:val="2F842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5731499"/>
    <w:multiLevelType w:val="multilevel"/>
    <w:tmpl w:val="DF0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5C675C0"/>
    <w:multiLevelType w:val="multilevel"/>
    <w:tmpl w:val="2B5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7B53388"/>
    <w:multiLevelType w:val="multilevel"/>
    <w:tmpl w:val="2BA6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93005DC"/>
    <w:multiLevelType w:val="multilevel"/>
    <w:tmpl w:val="FC46C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A514C9"/>
    <w:multiLevelType w:val="multilevel"/>
    <w:tmpl w:val="2E42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A7D5F88"/>
    <w:multiLevelType w:val="multilevel"/>
    <w:tmpl w:val="7F8A5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B8C0C58"/>
    <w:multiLevelType w:val="multilevel"/>
    <w:tmpl w:val="628AB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C2F70DF"/>
    <w:multiLevelType w:val="multilevel"/>
    <w:tmpl w:val="C9D0C4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D725DD2"/>
    <w:multiLevelType w:val="multilevel"/>
    <w:tmpl w:val="F9B06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E6418DC"/>
    <w:multiLevelType w:val="multilevel"/>
    <w:tmpl w:val="C6E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F5C4771"/>
    <w:multiLevelType w:val="multilevel"/>
    <w:tmpl w:val="107A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2"/>
  </w:num>
  <w:num w:numId="2">
    <w:abstractNumId w:val="44"/>
  </w:num>
  <w:num w:numId="3">
    <w:abstractNumId w:val="103"/>
  </w:num>
  <w:num w:numId="4">
    <w:abstractNumId w:val="85"/>
  </w:num>
  <w:num w:numId="5">
    <w:abstractNumId w:val="27"/>
  </w:num>
  <w:num w:numId="6">
    <w:abstractNumId w:val="64"/>
  </w:num>
  <w:num w:numId="7">
    <w:abstractNumId w:val="24"/>
  </w:num>
  <w:num w:numId="8">
    <w:abstractNumId w:val="41"/>
  </w:num>
  <w:num w:numId="9">
    <w:abstractNumId w:val="80"/>
  </w:num>
  <w:num w:numId="10">
    <w:abstractNumId w:val="21"/>
  </w:num>
  <w:num w:numId="11">
    <w:abstractNumId w:val="20"/>
  </w:num>
  <w:num w:numId="12">
    <w:abstractNumId w:val="82"/>
    <w:lvlOverride w:ilvl="1">
      <w:lvl w:ilvl="1">
        <w:numFmt w:val="decimal"/>
        <w:lvlText w:val="%2."/>
        <w:lvlJc w:val="left"/>
      </w:lvl>
    </w:lvlOverride>
  </w:num>
  <w:num w:numId="13">
    <w:abstractNumId w:val="53"/>
  </w:num>
  <w:num w:numId="14">
    <w:abstractNumId w:val="0"/>
  </w:num>
  <w:num w:numId="15">
    <w:abstractNumId w:val="23"/>
  </w:num>
  <w:num w:numId="16">
    <w:abstractNumId w:val="4"/>
  </w:num>
  <w:num w:numId="17">
    <w:abstractNumId w:val="34"/>
  </w:num>
  <w:num w:numId="18">
    <w:abstractNumId w:val="51"/>
  </w:num>
  <w:num w:numId="19">
    <w:abstractNumId w:val="67"/>
  </w:num>
  <w:num w:numId="20">
    <w:abstractNumId w:val="57"/>
  </w:num>
  <w:num w:numId="21">
    <w:abstractNumId w:val="78"/>
  </w:num>
  <w:num w:numId="22">
    <w:abstractNumId w:val="38"/>
  </w:num>
  <w:num w:numId="23">
    <w:abstractNumId w:val="71"/>
    <w:lvlOverride w:ilvl="1">
      <w:lvl w:ilvl="1">
        <w:numFmt w:val="decimal"/>
        <w:lvlText w:val="%2."/>
        <w:lvlJc w:val="left"/>
      </w:lvl>
    </w:lvlOverride>
  </w:num>
  <w:num w:numId="24">
    <w:abstractNumId w:val="77"/>
  </w:num>
  <w:num w:numId="25">
    <w:abstractNumId w:val="60"/>
  </w:num>
  <w:num w:numId="26">
    <w:abstractNumId w:val="73"/>
  </w:num>
  <w:num w:numId="27">
    <w:abstractNumId w:val="98"/>
  </w:num>
  <w:num w:numId="28">
    <w:abstractNumId w:val="56"/>
  </w:num>
  <w:num w:numId="29">
    <w:abstractNumId w:val="63"/>
  </w:num>
  <w:num w:numId="30">
    <w:abstractNumId w:val="68"/>
  </w:num>
  <w:num w:numId="31">
    <w:abstractNumId w:val="12"/>
    <w:lvlOverride w:ilvl="1">
      <w:lvl w:ilvl="1">
        <w:numFmt w:val="decimal"/>
        <w:lvlText w:val="%2."/>
        <w:lvlJc w:val="left"/>
      </w:lvl>
    </w:lvlOverride>
  </w:num>
  <w:num w:numId="32">
    <w:abstractNumId w:val="102"/>
    <w:lvlOverride w:ilvl="0">
      <w:lvl w:ilvl="0">
        <w:numFmt w:val="decimal"/>
        <w:lvlText w:val="%1."/>
        <w:lvlJc w:val="left"/>
      </w:lvl>
    </w:lvlOverride>
  </w:num>
  <w:num w:numId="33">
    <w:abstractNumId w:val="8"/>
  </w:num>
  <w:num w:numId="34">
    <w:abstractNumId w:val="95"/>
  </w:num>
  <w:num w:numId="35">
    <w:abstractNumId w:val="86"/>
  </w:num>
  <w:num w:numId="36">
    <w:abstractNumId w:val="2"/>
  </w:num>
  <w:num w:numId="37">
    <w:abstractNumId w:val="81"/>
  </w:num>
  <w:num w:numId="38">
    <w:abstractNumId w:val="104"/>
  </w:num>
  <w:num w:numId="39">
    <w:abstractNumId w:val="7"/>
    <w:lvlOverride w:ilvl="1">
      <w:lvl w:ilvl="1">
        <w:numFmt w:val="decimal"/>
        <w:lvlText w:val="%2."/>
        <w:lvlJc w:val="left"/>
      </w:lvl>
    </w:lvlOverride>
  </w:num>
  <w:num w:numId="40">
    <w:abstractNumId w:val="28"/>
  </w:num>
  <w:num w:numId="41">
    <w:abstractNumId w:val="52"/>
  </w:num>
  <w:num w:numId="42">
    <w:abstractNumId w:val="35"/>
    <w:lvlOverride w:ilvl="0">
      <w:lvl w:ilvl="0">
        <w:numFmt w:val="decimal"/>
        <w:lvlText w:val="%1."/>
        <w:lvlJc w:val="left"/>
      </w:lvl>
    </w:lvlOverride>
  </w:num>
  <w:num w:numId="43">
    <w:abstractNumId w:val="3"/>
  </w:num>
  <w:num w:numId="44">
    <w:abstractNumId w:val="47"/>
    <w:lvlOverride w:ilvl="0">
      <w:lvl w:ilvl="0">
        <w:numFmt w:val="decimal"/>
        <w:lvlText w:val="%1."/>
        <w:lvlJc w:val="left"/>
      </w:lvl>
    </w:lvlOverride>
  </w:num>
  <w:num w:numId="45">
    <w:abstractNumId w:val="14"/>
  </w:num>
  <w:num w:numId="46">
    <w:abstractNumId w:val="93"/>
    <w:lvlOverride w:ilvl="0">
      <w:lvl w:ilvl="0">
        <w:numFmt w:val="decimal"/>
        <w:lvlText w:val="%1."/>
        <w:lvlJc w:val="left"/>
      </w:lvl>
    </w:lvlOverride>
  </w:num>
  <w:num w:numId="47">
    <w:abstractNumId w:val="16"/>
  </w:num>
  <w:num w:numId="48">
    <w:abstractNumId w:val="97"/>
    <w:lvlOverride w:ilvl="0">
      <w:lvl w:ilvl="0">
        <w:numFmt w:val="decimal"/>
        <w:lvlText w:val="%1."/>
        <w:lvlJc w:val="left"/>
      </w:lvl>
    </w:lvlOverride>
  </w:num>
  <w:num w:numId="49">
    <w:abstractNumId w:val="54"/>
  </w:num>
  <w:num w:numId="50">
    <w:abstractNumId w:val="46"/>
    <w:lvlOverride w:ilvl="0">
      <w:lvl w:ilvl="0">
        <w:numFmt w:val="decimal"/>
        <w:lvlText w:val="%1."/>
        <w:lvlJc w:val="left"/>
      </w:lvl>
    </w:lvlOverride>
  </w:num>
  <w:num w:numId="51">
    <w:abstractNumId w:val="39"/>
  </w:num>
  <w:num w:numId="52">
    <w:abstractNumId w:val="1"/>
    <w:lvlOverride w:ilvl="1">
      <w:lvl w:ilvl="1">
        <w:numFmt w:val="decimal"/>
        <w:lvlText w:val="%2."/>
        <w:lvlJc w:val="left"/>
      </w:lvl>
    </w:lvlOverride>
  </w:num>
  <w:num w:numId="53">
    <w:abstractNumId w:val="25"/>
  </w:num>
  <w:num w:numId="54">
    <w:abstractNumId w:val="66"/>
    <w:lvlOverride w:ilvl="0">
      <w:lvl w:ilvl="0">
        <w:numFmt w:val="decimal"/>
        <w:lvlText w:val="%1."/>
        <w:lvlJc w:val="left"/>
      </w:lvl>
    </w:lvlOverride>
  </w:num>
  <w:num w:numId="55">
    <w:abstractNumId w:val="89"/>
    <w:lvlOverride w:ilvl="0">
      <w:lvl w:ilvl="0">
        <w:numFmt w:val="decimal"/>
        <w:lvlText w:val="%1."/>
        <w:lvlJc w:val="left"/>
      </w:lvl>
    </w:lvlOverride>
  </w:num>
  <w:num w:numId="56">
    <w:abstractNumId w:val="70"/>
    <w:lvlOverride w:ilvl="0">
      <w:lvl w:ilvl="0">
        <w:numFmt w:val="decimal"/>
        <w:lvlText w:val="%1."/>
        <w:lvlJc w:val="left"/>
      </w:lvl>
    </w:lvlOverride>
  </w:num>
  <w:num w:numId="57">
    <w:abstractNumId w:val="88"/>
  </w:num>
  <w:num w:numId="58">
    <w:abstractNumId w:val="49"/>
    <w:lvlOverride w:ilvl="0">
      <w:lvl w:ilvl="0">
        <w:numFmt w:val="decimal"/>
        <w:lvlText w:val="%1."/>
        <w:lvlJc w:val="left"/>
      </w:lvl>
    </w:lvlOverride>
  </w:num>
  <w:num w:numId="59">
    <w:abstractNumId w:val="94"/>
  </w:num>
  <w:num w:numId="60">
    <w:abstractNumId w:val="74"/>
    <w:lvlOverride w:ilvl="1">
      <w:lvl w:ilvl="1">
        <w:numFmt w:val="decimal"/>
        <w:lvlText w:val="%2."/>
        <w:lvlJc w:val="left"/>
      </w:lvl>
    </w:lvlOverride>
  </w:num>
  <w:num w:numId="61">
    <w:abstractNumId w:val="26"/>
  </w:num>
  <w:num w:numId="62">
    <w:abstractNumId w:val="11"/>
  </w:num>
  <w:num w:numId="63">
    <w:abstractNumId w:val="58"/>
    <w:lvlOverride w:ilvl="0">
      <w:lvl w:ilvl="0">
        <w:numFmt w:val="decimal"/>
        <w:lvlText w:val="%1."/>
        <w:lvlJc w:val="left"/>
      </w:lvl>
    </w:lvlOverride>
  </w:num>
  <w:num w:numId="64">
    <w:abstractNumId w:val="72"/>
  </w:num>
  <w:num w:numId="65">
    <w:abstractNumId w:val="69"/>
    <w:lvlOverride w:ilvl="0">
      <w:lvl w:ilvl="0">
        <w:numFmt w:val="decimal"/>
        <w:lvlText w:val="%1."/>
        <w:lvlJc w:val="left"/>
      </w:lvl>
    </w:lvlOverride>
  </w:num>
  <w:num w:numId="66">
    <w:abstractNumId w:val="36"/>
  </w:num>
  <w:num w:numId="67">
    <w:abstractNumId w:val="65"/>
    <w:lvlOverride w:ilvl="0">
      <w:lvl w:ilvl="0">
        <w:numFmt w:val="decimal"/>
        <w:lvlText w:val="%1."/>
        <w:lvlJc w:val="left"/>
      </w:lvl>
    </w:lvlOverride>
  </w:num>
  <w:num w:numId="68">
    <w:abstractNumId w:val="48"/>
  </w:num>
  <w:num w:numId="69">
    <w:abstractNumId w:val="9"/>
    <w:lvlOverride w:ilvl="0">
      <w:lvl w:ilvl="0">
        <w:numFmt w:val="decimal"/>
        <w:lvlText w:val="%1."/>
        <w:lvlJc w:val="left"/>
      </w:lvl>
    </w:lvlOverride>
  </w:num>
  <w:num w:numId="70">
    <w:abstractNumId w:val="37"/>
  </w:num>
  <w:num w:numId="71">
    <w:abstractNumId w:val="17"/>
    <w:lvlOverride w:ilvl="0">
      <w:lvl w:ilvl="0">
        <w:numFmt w:val="decimal"/>
        <w:lvlText w:val="%1."/>
        <w:lvlJc w:val="left"/>
      </w:lvl>
    </w:lvlOverride>
  </w:num>
  <w:num w:numId="72">
    <w:abstractNumId w:val="84"/>
  </w:num>
  <w:num w:numId="73">
    <w:abstractNumId w:val="5"/>
    <w:lvlOverride w:ilvl="0">
      <w:lvl w:ilvl="0">
        <w:numFmt w:val="decimal"/>
        <w:lvlText w:val="%1."/>
        <w:lvlJc w:val="left"/>
      </w:lvl>
    </w:lvlOverride>
  </w:num>
  <w:num w:numId="74">
    <w:abstractNumId w:val="50"/>
  </w:num>
  <w:num w:numId="75">
    <w:abstractNumId w:val="99"/>
    <w:lvlOverride w:ilvl="1">
      <w:lvl w:ilvl="1">
        <w:numFmt w:val="decimal"/>
        <w:lvlText w:val="%2."/>
        <w:lvlJc w:val="left"/>
      </w:lvl>
    </w:lvlOverride>
  </w:num>
  <w:num w:numId="76">
    <w:abstractNumId w:val="33"/>
  </w:num>
  <w:num w:numId="77">
    <w:abstractNumId w:val="90"/>
  </w:num>
  <w:num w:numId="78">
    <w:abstractNumId w:val="100"/>
    <w:lvlOverride w:ilvl="0">
      <w:lvl w:ilvl="0">
        <w:numFmt w:val="decimal"/>
        <w:lvlText w:val="%1."/>
        <w:lvlJc w:val="left"/>
      </w:lvl>
    </w:lvlOverride>
  </w:num>
  <w:num w:numId="79">
    <w:abstractNumId w:val="31"/>
  </w:num>
  <w:num w:numId="80">
    <w:abstractNumId w:val="45"/>
    <w:lvlOverride w:ilvl="0">
      <w:lvl w:ilvl="0">
        <w:numFmt w:val="decimal"/>
        <w:lvlText w:val="%1."/>
        <w:lvlJc w:val="left"/>
      </w:lvl>
    </w:lvlOverride>
  </w:num>
  <w:num w:numId="81">
    <w:abstractNumId w:val="43"/>
  </w:num>
  <w:num w:numId="82">
    <w:abstractNumId w:val="59"/>
    <w:lvlOverride w:ilvl="1">
      <w:lvl w:ilvl="1">
        <w:numFmt w:val="decimal"/>
        <w:lvlText w:val="%2."/>
        <w:lvlJc w:val="left"/>
      </w:lvl>
    </w:lvlOverride>
  </w:num>
  <w:num w:numId="83">
    <w:abstractNumId w:val="75"/>
  </w:num>
  <w:num w:numId="84">
    <w:abstractNumId w:val="10"/>
  </w:num>
  <w:num w:numId="85">
    <w:abstractNumId w:val="79"/>
    <w:lvlOverride w:ilvl="0">
      <w:lvl w:ilvl="0">
        <w:numFmt w:val="decimal"/>
        <w:lvlText w:val="%1."/>
        <w:lvlJc w:val="left"/>
      </w:lvl>
    </w:lvlOverride>
  </w:num>
  <w:num w:numId="86">
    <w:abstractNumId w:val="30"/>
    <w:lvlOverride w:ilvl="0">
      <w:lvl w:ilvl="0">
        <w:numFmt w:val="decimal"/>
        <w:lvlText w:val="%1."/>
        <w:lvlJc w:val="left"/>
      </w:lvl>
    </w:lvlOverride>
  </w:num>
  <w:num w:numId="87">
    <w:abstractNumId w:val="96"/>
  </w:num>
  <w:num w:numId="88">
    <w:abstractNumId w:val="32"/>
    <w:lvlOverride w:ilvl="0">
      <w:lvl w:ilvl="0">
        <w:numFmt w:val="decimal"/>
        <w:lvlText w:val="%1."/>
        <w:lvlJc w:val="left"/>
      </w:lvl>
    </w:lvlOverride>
  </w:num>
  <w:num w:numId="89">
    <w:abstractNumId w:val="22"/>
  </w:num>
  <w:num w:numId="90">
    <w:abstractNumId w:val="101"/>
    <w:lvlOverride w:ilvl="1">
      <w:lvl w:ilvl="1">
        <w:numFmt w:val="decimal"/>
        <w:lvlText w:val="%2."/>
        <w:lvlJc w:val="left"/>
      </w:lvl>
    </w:lvlOverride>
  </w:num>
  <w:num w:numId="91">
    <w:abstractNumId w:val="6"/>
  </w:num>
  <w:num w:numId="92">
    <w:abstractNumId w:val="87"/>
  </w:num>
  <w:num w:numId="93">
    <w:abstractNumId w:val="42"/>
    <w:lvlOverride w:ilvl="0">
      <w:lvl w:ilvl="0">
        <w:numFmt w:val="decimal"/>
        <w:lvlText w:val="%1."/>
        <w:lvlJc w:val="left"/>
      </w:lvl>
    </w:lvlOverride>
  </w:num>
  <w:num w:numId="94">
    <w:abstractNumId w:val="13"/>
    <w:lvlOverride w:ilvl="0">
      <w:lvl w:ilvl="0">
        <w:numFmt w:val="decimal"/>
        <w:lvlText w:val="%1."/>
        <w:lvlJc w:val="left"/>
      </w:lvl>
    </w:lvlOverride>
  </w:num>
  <w:num w:numId="95">
    <w:abstractNumId w:val="91"/>
    <w:lvlOverride w:ilvl="0">
      <w:lvl w:ilvl="0">
        <w:numFmt w:val="decimal"/>
        <w:lvlText w:val="%1."/>
        <w:lvlJc w:val="left"/>
      </w:lvl>
    </w:lvlOverride>
  </w:num>
  <w:num w:numId="96">
    <w:abstractNumId w:val="61"/>
  </w:num>
  <w:num w:numId="97">
    <w:abstractNumId w:val="19"/>
    <w:lvlOverride w:ilvl="0">
      <w:lvl w:ilvl="0">
        <w:numFmt w:val="decimal"/>
        <w:lvlText w:val="%1."/>
        <w:lvlJc w:val="left"/>
      </w:lvl>
    </w:lvlOverride>
  </w:num>
  <w:num w:numId="98">
    <w:abstractNumId w:val="29"/>
    <w:lvlOverride w:ilvl="0">
      <w:lvl w:ilvl="0">
        <w:numFmt w:val="decimal"/>
        <w:lvlText w:val="%1."/>
        <w:lvlJc w:val="left"/>
      </w:lvl>
    </w:lvlOverride>
  </w:num>
  <w:num w:numId="99">
    <w:abstractNumId w:val="76"/>
  </w:num>
  <w:num w:numId="100">
    <w:abstractNumId w:val="18"/>
    <w:lvlOverride w:ilvl="0">
      <w:lvl w:ilvl="0">
        <w:numFmt w:val="decimal"/>
        <w:lvlText w:val="%1."/>
        <w:lvlJc w:val="left"/>
      </w:lvl>
    </w:lvlOverride>
  </w:num>
  <w:num w:numId="101">
    <w:abstractNumId w:val="92"/>
  </w:num>
  <w:num w:numId="102">
    <w:abstractNumId w:val="55"/>
  </w:num>
  <w:num w:numId="103">
    <w:abstractNumId w:val="83"/>
  </w:num>
  <w:num w:numId="104">
    <w:abstractNumId w:val="40"/>
  </w:num>
  <w:num w:numId="105">
    <w:abstractNumId w:val="1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77"/>
    <w:rsid w:val="0040242B"/>
    <w:rsid w:val="00531277"/>
    <w:rsid w:val="005F06BC"/>
    <w:rsid w:val="006C78B3"/>
    <w:rsid w:val="008240E1"/>
    <w:rsid w:val="008F27A8"/>
    <w:rsid w:val="0093787D"/>
    <w:rsid w:val="00A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2D8B5-5041-4889-A807-FE162C20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8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0798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60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49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89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52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23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46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34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26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0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rcr.com/about-us/" TargetMode="External"/><Relationship Id="rId13" Type="http://schemas.openxmlformats.org/officeDocument/2006/relationships/hyperlink" Target="http://www.bus.gov.ru/pub/info-card/201509?activeTab=1" TargetMode="External"/><Relationship Id="rId18" Type="http://schemas.openxmlformats.org/officeDocument/2006/relationships/hyperlink" Target="http://cvrcr.com/about-us/" TargetMode="External"/><Relationship Id="rId26" Type="http://schemas.openxmlformats.org/officeDocument/2006/relationships/hyperlink" Target="http://cvrcr.com/administrativnyy-sostav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vrcr.com/about-us/" TargetMode="External"/><Relationship Id="rId34" Type="http://schemas.openxmlformats.org/officeDocument/2006/relationships/hyperlink" Target="http://cvrcr.com/administrativnyy-sostav/" TargetMode="External"/><Relationship Id="rId7" Type="http://schemas.openxmlformats.org/officeDocument/2006/relationships/hyperlink" Target="http://www.spb-ddt.ru/index/stipendii_i_drugie_vidy_materialnoj_podderzhki/0-19" TargetMode="Externa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cvrcr.com/administrativnyy-sostav/" TargetMode="External"/><Relationship Id="rId25" Type="http://schemas.openxmlformats.org/officeDocument/2006/relationships/hyperlink" Target="http://cvrcr.com/about-us/" TargetMode="External"/><Relationship Id="rId33" Type="http://schemas.openxmlformats.org/officeDocument/2006/relationships/hyperlink" Target="http://cvrcr.com/administrativnyy-sostav/" TargetMode="External"/><Relationship Id="rId38" Type="http://schemas.openxmlformats.org/officeDocument/2006/relationships/hyperlink" Target="http://cvrcr.com/about-us/" TargetMode="External"/><Relationship Id="rId2" Type="http://schemas.openxmlformats.org/officeDocument/2006/relationships/styles" Target="styles.xml"/><Relationship Id="rId16" Type="http://schemas.openxmlformats.org/officeDocument/2006/relationships/hyperlink" Target="http://cvrcr.com/about-us/" TargetMode="External"/><Relationship Id="rId20" Type="http://schemas.openxmlformats.org/officeDocument/2006/relationships/hyperlink" Target="http://cvrcr.com/about-us/" TargetMode="External"/><Relationship Id="rId29" Type="http://schemas.openxmlformats.org/officeDocument/2006/relationships/hyperlink" Target="http://cvrcr.com/kak-nas-nay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vrcr.com/about-us/" TargetMode="External"/><Relationship Id="rId11" Type="http://schemas.openxmlformats.org/officeDocument/2006/relationships/hyperlink" Target="http://cvrcr.com/about-us/" TargetMode="External"/><Relationship Id="rId24" Type="http://schemas.openxmlformats.org/officeDocument/2006/relationships/hyperlink" Target="http://cvrcr.com/about-us/" TargetMode="External"/><Relationship Id="rId32" Type="http://schemas.openxmlformats.org/officeDocument/2006/relationships/hyperlink" Target="http://cvrcr.com/administrativnyy-sostav/" TargetMode="External"/><Relationship Id="rId37" Type="http://schemas.openxmlformats.org/officeDocument/2006/relationships/hyperlink" Target="http://cvrcr.com/contact-us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bus.gov.ru" TargetMode="External"/><Relationship Id="rId15" Type="http://schemas.openxmlformats.org/officeDocument/2006/relationships/hyperlink" Target="http://cvrcr.com/about-us/" TargetMode="External"/><Relationship Id="rId23" Type="http://schemas.openxmlformats.org/officeDocument/2006/relationships/hyperlink" Target="http://cvrcr.com/about-us/" TargetMode="External"/><Relationship Id="rId28" Type="http://schemas.openxmlformats.org/officeDocument/2006/relationships/hyperlink" Target="http://cvrcr.com/administrativnyy-sostav/" TargetMode="External"/><Relationship Id="rId36" Type="http://schemas.openxmlformats.org/officeDocument/2006/relationships/hyperlink" Target="https://vk.com/public53792521" TargetMode="External"/><Relationship Id="rId10" Type="http://schemas.openxmlformats.org/officeDocument/2006/relationships/hyperlink" Target="http://www.spb-ddt.ru/index/platnye_obrazovatelnye_uslugi/0-20" TargetMode="External"/><Relationship Id="rId19" Type="http://schemas.openxmlformats.org/officeDocument/2006/relationships/hyperlink" Target="http://cvrcr.com/about-us/" TargetMode="External"/><Relationship Id="rId31" Type="http://schemas.openxmlformats.org/officeDocument/2006/relationships/hyperlink" Target="http://cvrcr.com/administrativnyy-sosta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vrcr.com/about-us/" TargetMode="External"/><Relationship Id="rId14" Type="http://schemas.openxmlformats.org/officeDocument/2006/relationships/hyperlink" Target="http://www.bus.gov.ru/pub/info-card/207025?activeTab=1" TargetMode="External"/><Relationship Id="rId22" Type="http://schemas.openxmlformats.org/officeDocument/2006/relationships/hyperlink" Target="http://cvrcr.com/about-us/" TargetMode="External"/><Relationship Id="rId27" Type="http://schemas.openxmlformats.org/officeDocument/2006/relationships/hyperlink" Target="http://cvrcr.com/contact-us/" TargetMode="External"/><Relationship Id="rId30" Type="http://schemas.openxmlformats.org/officeDocument/2006/relationships/hyperlink" Target="http://cvrcr.com/administrativnyy-sostav/" TargetMode="External"/><Relationship Id="rId35" Type="http://schemas.openxmlformats.org/officeDocument/2006/relationships/hyperlink" Target="http://cvrcr.com/contact-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Батманова</dc:creator>
  <cp:keywords/>
  <dc:description/>
  <cp:lastModifiedBy>Rustam Khamdamov</cp:lastModifiedBy>
  <cp:revision>6</cp:revision>
  <dcterms:created xsi:type="dcterms:W3CDTF">2017-06-14T09:30:00Z</dcterms:created>
  <dcterms:modified xsi:type="dcterms:W3CDTF">2017-06-16T12:42:00Z</dcterms:modified>
</cp:coreProperties>
</file>