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F4" w:rsidRPr="00C615A2" w:rsidRDefault="00ED2EF4" w:rsidP="00ED2EF4">
      <w:pPr>
        <w:shd w:val="clear" w:color="auto" w:fill="FFFFFF"/>
        <w:spacing w:line="249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15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Семенякина Надежда Евгеньевна, </w:t>
      </w:r>
    </w:p>
    <w:p w:rsidR="00ED2EF4" w:rsidRPr="00C615A2" w:rsidRDefault="00ED2EF4" w:rsidP="00ED2EF4">
      <w:pPr>
        <w:shd w:val="clear" w:color="auto" w:fill="FFFFFF"/>
        <w:spacing w:line="249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15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 изобразительного искусства, технологии, </w:t>
      </w:r>
    </w:p>
    <w:p w:rsidR="00ED2EF4" w:rsidRPr="00C615A2" w:rsidRDefault="00ED2EF4" w:rsidP="00ED2EF4">
      <w:pPr>
        <w:shd w:val="clear" w:color="auto" w:fill="FFFFFF"/>
        <w:spacing w:line="249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15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педагог дополнительного образования ОДОД </w:t>
      </w:r>
    </w:p>
    <w:p w:rsidR="00ED2EF4" w:rsidRPr="00C615A2" w:rsidRDefault="00ED2EF4" w:rsidP="00ED2EF4">
      <w:pPr>
        <w:shd w:val="clear" w:color="auto" w:fill="FFFFFF"/>
        <w:spacing w:line="249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15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ГБОУ гимназии №166</w:t>
      </w:r>
    </w:p>
    <w:p w:rsidR="00ED2EF4" w:rsidRDefault="00ED2EF4" w:rsidP="00ED2EF4">
      <w:pPr>
        <w:shd w:val="clear" w:color="auto" w:fill="FFFFFF"/>
        <w:spacing w:line="249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15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Центрального района Санкт-Петербурга</w:t>
      </w:r>
    </w:p>
    <w:p w:rsidR="00ED2EF4" w:rsidRDefault="00ED2EF4" w:rsidP="00ED2EF4">
      <w:pPr>
        <w:shd w:val="clear" w:color="auto" w:fill="FFFFFF"/>
        <w:spacing w:line="249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2EF4" w:rsidRDefault="00ED2EF4" w:rsidP="00ED2EF4">
      <w:pPr>
        <w:shd w:val="clear" w:color="auto" w:fill="FFFFFF"/>
        <w:spacing w:line="249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CC1" w:rsidRPr="00ED2EF4" w:rsidRDefault="00634CC1" w:rsidP="007971BA">
      <w:pPr>
        <w:shd w:val="clear" w:color="auto" w:fill="FFFFFF"/>
        <w:spacing w:line="24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СОЦИАЛИЗАЦИЯ УЧАЩИХСЯ ЧЕРЕЗ ТВОРЧЕСКУЮ ДЕЯТЕЛЬНОСТЬ</w:t>
      </w:r>
    </w:p>
    <w:p w:rsidR="000A381A" w:rsidRPr="00ED2EF4" w:rsidRDefault="000A381A" w:rsidP="000A381A">
      <w:pPr>
        <w:shd w:val="clear" w:color="auto" w:fill="FFFFFF"/>
        <w:spacing w:line="249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90E76" w:rsidRPr="00ED2EF4" w:rsidRDefault="00790E76" w:rsidP="007F2A14">
      <w:pPr>
        <w:shd w:val="clear" w:color="auto" w:fill="FFFFFF"/>
        <w:spacing w:line="24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хотела рассказать о том, как ведётся социализация учащихся нашей гимназии через творческую деятельность.</w:t>
      </w:r>
    </w:p>
    <w:p w:rsidR="000A381A" w:rsidRPr="00ED2EF4" w:rsidRDefault="000A381A" w:rsidP="00790E76">
      <w:pPr>
        <w:shd w:val="clear" w:color="auto" w:fill="FFFFFF"/>
        <w:spacing w:line="24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E76" w:rsidRPr="00ED2EF4" w:rsidRDefault="00790E76" w:rsidP="00790E76">
      <w:pPr>
        <w:shd w:val="clear" w:color="auto" w:fill="FFFFFF"/>
        <w:spacing w:line="24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 является одной из важнейших задач российского образования. Очень важно сориентировать ребенка в современной социокультурной среде, духовном и культурном наследии.</w:t>
      </w:r>
    </w:p>
    <w:p w:rsidR="00790E76" w:rsidRPr="00ED2EF4" w:rsidRDefault="00790E76" w:rsidP="007F2A14">
      <w:pPr>
        <w:shd w:val="clear" w:color="auto" w:fill="FFFFFF"/>
        <w:spacing w:line="24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D4D" w:rsidRPr="00ED2EF4" w:rsidRDefault="00790E76" w:rsidP="007F2A14">
      <w:pPr>
        <w:shd w:val="clear" w:color="auto" w:fill="FFFFFF"/>
        <w:spacing w:line="24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для кого не секрет, что с</w:t>
      </w:r>
      <w:r w:rsidR="00634CC1"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оциализация – это многогранный</w:t>
      </w:r>
      <w:r w:rsidR="00FC5C7A"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непрерывный</w:t>
      </w:r>
      <w:r w:rsidR="00634CC1"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процесс. </w:t>
      </w:r>
    </w:p>
    <w:p w:rsidR="009F1D4D" w:rsidRPr="00ED2EF4" w:rsidRDefault="009F1D4D" w:rsidP="009F1D4D">
      <w:pPr>
        <w:shd w:val="clear" w:color="auto" w:fill="FFFFFF"/>
        <w:spacing w:line="24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F4">
        <w:rPr>
          <w:rFonts w:ascii="Times New Roman" w:hAnsi="Times New Roman" w:cs="Times New Roman"/>
          <w:sz w:val="24"/>
          <w:szCs w:val="24"/>
        </w:rPr>
        <w:t>С одной стороны, социализация раскрывается через понятие "адаптация" - взаимодействие человека с обществом (актуальность фактора социальной среды).</w:t>
      </w:r>
    </w:p>
    <w:p w:rsidR="009F1D4D" w:rsidRPr="00ED2EF4" w:rsidRDefault="009F1D4D" w:rsidP="009F1D4D">
      <w:pPr>
        <w:shd w:val="clear" w:color="auto" w:fill="FFFFFF"/>
        <w:spacing w:line="24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F4">
        <w:rPr>
          <w:rFonts w:ascii="Times New Roman" w:hAnsi="Times New Roman" w:cs="Times New Roman"/>
          <w:sz w:val="24"/>
          <w:szCs w:val="24"/>
        </w:rPr>
        <w:t xml:space="preserve">С другой – она представлена как процесс </w:t>
      </w:r>
      <w:proofErr w:type="spellStart"/>
      <w:r w:rsidRPr="00ED2EF4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ED2EF4">
        <w:rPr>
          <w:rFonts w:ascii="Times New Roman" w:hAnsi="Times New Roman" w:cs="Times New Roman"/>
          <w:sz w:val="24"/>
          <w:szCs w:val="24"/>
        </w:rPr>
        <w:t xml:space="preserve"> "Я-концепции", самореализации личностью своих потенций и творческих способностей (актуальность фактора самовоспитания).</w:t>
      </w:r>
    </w:p>
    <w:p w:rsidR="009F1D4D" w:rsidRPr="00ED2EF4" w:rsidRDefault="009F1D4D" w:rsidP="007F2A14">
      <w:pPr>
        <w:shd w:val="clear" w:color="auto" w:fill="FFFFFF"/>
        <w:spacing w:line="24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0C5" w:rsidRPr="00ED2EF4" w:rsidRDefault="009F1D4D" w:rsidP="007F2A14">
      <w:pPr>
        <w:shd w:val="clear" w:color="auto" w:fill="FFFFFF"/>
        <w:spacing w:line="24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социализации</w:t>
      </w:r>
      <w:r w:rsidR="00634CC1"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 на протяжении всей жизни человека, но наиболее интенсивно он протекает в детстве и юности (именно тогда закладываются все базовые ценностные ориентации, усваиваются основные социальные нормы, формируется мотивация социального поведения). </w:t>
      </w: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34CC1"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</w:t>
      </w: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34CC1"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</w:t>
      </w: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34CC1"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становления как личности, происходит во взаимодействии с окружающей средой, которая оказывает на этот процесс решающее влияние.</w:t>
      </w:r>
    </w:p>
    <w:p w:rsidR="00634CC1" w:rsidRPr="00ED2EF4" w:rsidRDefault="00634CC1" w:rsidP="007F2A14">
      <w:pPr>
        <w:shd w:val="clear" w:color="auto" w:fill="FFFFFF"/>
        <w:spacing w:line="24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социализации большое значение имеет то, какой опыт может накапливаться – положительный или негативный, какие установки формирует та или иная среда.</w:t>
      </w:r>
    </w:p>
    <w:p w:rsidR="00556595" w:rsidRPr="00ED2EF4" w:rsidRDefault="00556595" w:rsidP="007F2A14">
      <w:pPr>
        <w:shd w:val="clear" w:color="auto" w:fill="FFFFFF"/>
        <w:spacing w:line="24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95" w:rsidRPr="00ED2EF4" w:rsidRDefault="00556595" w:rsidP="00556595">
      <w:pPr>
        <w:shd w:val="clear" w:color="auto" w:fill="FFFFFF"/>
        <w:spacing w:line="24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мы хотим, чтобы наши дети были Личностями (с большой буквы) - социально активные, конечно, физически здоровые, творческие и трудолюбивые. </w:t>
      </w:r>
      <w:r w:rsidR="009072AF"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они были способны</w:t>
      </w: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адаптироваться в условиях постоянно меняющегося</w:t>
      </w:r>
      <w:r w:rsidR="00D3411F"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</w:t>
      </w: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</w:t>
      </w:r>
      <w:r w:rsidR="009072AF"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6595" w:rsidRPr="00ED2EF4" w:rsidRDefault="00556595" w:rsidP="00556595">
      <w:pPr>
        <w:shd w:val="clear" w:color="auto" w:fill="FFFFFF"/>
        <w:spacing w:line="24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95" w:rsidRPr="00ED2EF4" w:rsidRDefault="00556595" w:rsidP="00556595">
      <w:pPr>
        <w:shd w:val="clear" w:color="auto" w:fill="FFFFFF"/>
        <w:spacing w:line="24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работа направлена на создание оптимально благоприятных условий для развития творческих способностей детей </w:t>
      </w:r>
      <w:r w:rsidR="009072AF"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социализации их через художественную деятельность.</w:t>
      </w: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6595" w:rsidRPr="00ED2EF4" w:rsidRDefault="00556595" w:rsidP="00556595">
      <w:pPr>
        <w:shd w:val="clear" w:color="auto" w:fill="FFFFFF"/>
        <w:spacing w:line="24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CC1" w:rsidRPr="00ED2EF4" w:rsidRDefault="009072AF" w:rsidP="009072AF">
      <w:pPr>
        <w:shd w:val="clear" w:color="auto" w:fill="FFFFFF"/>
        <w:spacing w:line="249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EF4">
        <w:rPr>
          <w:rFonts w:ascii="Times New Roman" w:hAnsi="Times New Roman" w:cs="Times New Roman"/>
          <w:b/>
          <w:sz w:val="24"/>
          <w:szCs w:val="24"/>
        </w:rPr>
        <w:t>Творчество является высшей формой активности и самостоятельной деятельности человека и общества.</w:t>
      </w:r>
    </w:p>
    <w:p w:rsidR="00556595" w:rsidRPr="00ED2EF4" w:rsidRDefault="00556595" w:rsidP="007F2A14">
      <w:pPr>
        <w:shd w:val="clear" w:color="auto" w:fill="FFFFFF"/>
        <w:spacing w:line="249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CC1" w:rsidRPr="00ED2EF4" w:rsidRDefault="00634CC1" w:rsidP="007F2A14">
      <w:pPr>
        <w:shd w:val="clear" w:color="auto" w:fill="FFFFFF"/>
        <w:spacing w:line="24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как целенаправленный процесс способствует развитию и формированию нравственных качеств личности и тем самым влияет на социализацию ребенка. </w:t>
      </w:r>
      <w:r w:rsidR="009072AF"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Учитывается </w:t>
      </w: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самобытность каждого </w:t>
      </w:r>
      <w:r w:rsidR="009072AF"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ученика.</w:t>
      </w:r>
    </w:p>
    <w:p w:rsidR="009072AF" w:rsidRPr="00ED2EF4" w:rsidRDefault="009072AF" w:rsidP="007F2A14">
      <w:pPr>
        <w:shd w:val="clear" w:color="auto" w:fill="FFFFFF"/>
        <w:spacing w:line="24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2AF" w:rsidRPr="00ED2EF4" w:rsidRDefault="009072AF" w:rsidP="009072A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EF4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Психолог Джой </w:t>
      </w:r>
      <w:proofErr w:type="spellStart"/>
      <w:r w:rsidRPr="00ED2EF4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Бразерс</w:t>
      </w:r>
      <w:proofErr w:type="spellEnd"/>
      <w:r w:rsidRPr="00ED2EF4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 говорила: «Успех меняет человека. Он делает человека уверенным в себе, придает ему достоинство,</w:t>
      </w:r>
      <w:r w:rsidR="009F1D4D" w:rsidRPr="00ED2EF4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ED2EF4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и человек обнаруживает в себе качества, о которых не подозревал раньше».</w:t>
      </w:r>
      <w:r w:rsidRPr="00ED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73844" w:rsidRPr="00ED2EF4" w:rsidRDefault="003B418A" w:rsidP="009072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это действительно так. </w:t>
      </w:r>
    </w:p>
    <w:p w:rsidR="00073844" w:rsidRPr="00ED2EF4" w:rsidRDefault="00073844" w:rsidP="009072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44" w:rsidRPr="00ED2EF4" w:rsidRDefault="00073844" w:rsidP="00073844">
      <w:pPr>
        <w:spacing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Переживание эмоций, связанных с успехом позволяет:</w:t>
      </w:r>
    </w:p>
    <w:p w:rsidR="00073844" w:rsidRPr="00ED2EF4" w:rsidRDefault="00073844" w:rsidP="00073844">
      <w:pPr>
        <w:pStyle w:val="a6"/>
        <w:numPr>
          <w:ilvl w:val="0"/>
          <w:numId w:val="10"/>
        </w:numPr>
        <w:spacing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познавательный интерес, повысить мотивацию обучения,</w:t>
      </w:r>
    </w:p>
    <w:p w:rsidR="00073844" w:rsidRPr="00ED2EF4" w:rsidRDefault="00073844" w:rsidP="00073844">
      <w:pPr>
        <w:pStyle w:val="a6"/>
        <w:numPr>
          <w:ilvl w:val="0"/>
          <w:numId w:val="10"/>
        </w:numPr>
        <w:spacing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работоспособность,</w:t>
      </w:r>
    </w:p>
    <w:p w:rsidR="00073844" w:rsidRPr="00ED2EF4" w:rsidRDefault="00073844" w:rsidP="00073844">
      <w:pPr>
        <w:pStyle w:val="a6"/>
        <w:numPr>
          <w:ilvl w:val="0"/>
          <w:numId w:val="10"/>
        </w:numPr>
        <w:spacing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корректировать негативные личностные особенности: тревожность, мнительность, неуверенность, </w:t>
      </w:r>
      <w:hyperlink r:id="rId6" w:history="1">
        <w:r w:rsidRPr="00ED2E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низкую самооценку</w:t>
        </w:r>
      </w:hyperlink>
      <w:r w:rsidRPr="00ED2EF4">
        <w:rPr>
          <w:rFonts w:ascii="Times New Roman" w:hAnsi="Times New Roman" w:cs="Times New Roman"/>
          <w:sz w:val="24"/>
          <w:szCs w:val="24"/>
        </w:rPr>
        <w:t>,</w:t>
      </w:r>
    </w:p>
    <w:p w:rsidR="00073844" w:rsidRPr="00ED2EF4" w:rsidRDefault="00073844" w:rsidP="00073844">
      <w:pPr>
        <w:pStyle w:val="a6"/>
        <w:numPr>
          <w:ilvl w:val="0"/>
          <w:numId w:val="10"/>
        </w:numPr>
        <w:spacing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личностные положительные качества: креативность, инициативность, активность, </w:t>
      </w:r>
    </w:p>
    <w:p w:rsidR="00073844" w:rsidRPr="00ED2EF4" w:rsidRDefault="00073844" w:rsidP="00073844">
      <w:pPr>
        <w:pStyle w:val="a6"/>
        <w:numPr>
          <w:ilvl w:val="0"/>
          <w:numId w:val="10"/>
        </w:numPr>
        <w:spacing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в коллективе благоприятную эмоциональную обстановку.</w:t>
      </w:r>
    </w:p>
    <w:p w:rsidR="00073844" w:rsidRPr="00ED2EF4" w:rsidRDefault="00073844" w:rsidP="00073844">
      <w:pPr>
        <w:spacing w:line="3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44" w:rsidRPr="00ED2EF4" w:rsidRDefault="00073844" w:rsidP="000738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Очень важно создать такую развивающую среду, в которой будут формироваться установки на позитивные жизненные ценности. </w:t>
      </w:r>
    </w:p>
    <w:p w:rsidR="00073844" w:rsidRPr="00ED2EF4" w:rsidRDefault="00073844" w:rsidP="000738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моделировать ситуации успеха. </w:t>
      </w:r>
    </w:p>
    <w:p w:rsidR="00A12B11" w:rsidRPr="00ED2EF4" w:rsidRDefault="00A12B11" w:rsidP="000738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CE8" w:rsidRPr="00ED2EF4" w:rsidRDefault="00E77CE8" w:rsidP="00E77CE8">
      <w:pPr>
        <w:jc w:val="both"/>
        <w:rPr>
          <w:rFonts w:ascii="Times New Roman" w:hAnsi="Times New Roman" w:cs="Times New Roman"/>
          <w:sz w:val="24"/>
          <w:szCs w:val="24"/>
        </w:rPr>
      </w:pP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на мой взгляд, использование арт-педагогики </w:t>
      </w:r>
      <w:r w:rsidR="00A12B11"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proofErr w:type="gramStart"/>
      <w:r w:rsidR="00A12B11"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доп.образовании</w:t>
      </w:r>
      <w:proofErr w:type="spellEnd"/>
      <w:proofErr w:type="gramEnd"/>
      <w:r w:rsidR="00A12B11"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0C5"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становится </w:t>
      </w: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актуальн</w:t>
      </w:r>
      <w:r w:rsidR="001910C5"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поскольку она</w:t>
      </w:r>
      <w:r w:rsidR="001910C5"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(арт-педагогика)</w:t>
      </w:r>
      <w:r w:rsidRPr="00ED2EF4">
        <w:rPr>
          <w:rFonts w:ascii="Times New Roman" w:hAnsi="Times New Roman" w:cs="Times New Roman"/>
          <w:sz w:val="24"/>
          <w:szCs w:val="24"/>
        </w:rPr>
        <w:t xml:space="preserve"> позволяет не только формировать основы художественной культуры, но и проводить социальную адаптацию личности средствами искусства.</w:t>
      </w:r>
    </w:p>
    <w:p w:rsidR="00A12B11" w:rsidRPr="00ED2EF4" w:rsidRDefault="00A12B11" w:rsidP="00E77C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CE8" w:rsidRPr="00ED2EF4" w:rsidRDefault="00E77CE8" w:rsidP="00E77CE8">
      <w:pPr>
        <w:pStyle w:val="a5"/>
        <w:spacing w:before="0" w:beforeAutospacing="0" w:after="300" w:afterAutospacing="0"/>
      </w:pPr>
      <w:r w:rsidRPr="00ED2EF4">
        <w:t>Совместное участие ребенка, его сверстников и педагогов в процессе создания художественного произведения расширяет его социальный опыт, учит адекватному взаимодействию и общению в совместной деятельности, обеспечивает коррекцию нарушений коммуникативной сферы.</w:t>
      </w:r>
    </w:p>
    <w:p w:rsidR="00E77CE8" w:rsidRPr="00ED2EF4" w:rsidRDefault="00E77CE8" w:rsidP="00E77CE8">
      <w:pPr>
        <w:pStyle w:val="a5"/>
        <w:spacing w:before="0" w:beforeAutospacing="0" w:after="0" w:afterAutospacing="0"/>
        <w:rPr>
          <w:b/>
        </w:rPr>
      </w:pPr>
      <w:r w:rsidRPr="00ED2EF4">
        <w:rPr>
          <w:b/>
        </w:rPr>
        <w:t>Основными задачами арт-педагогики являются:</w:t>
      </w:r>
    </w:p>
    <w:p w:rsidR="00E77CE8" w:rsidRPr="00ED2EF4" w:rsidRDefault="00E77CE8" w:rsidP="00E77CE8">
      <w:pPr>
        <w:pStyle w:val="a5"/>
        <w:spacing w:before="0" w:beforeAutospacing="0" w:after="0" w:afterAutospacing="0"/>
      </w:pPr>
      <w:r w:rsidRPr="00ED2EF4">
        <w:t>- формирование осознания ребенком себя как личности, принятие себя и понимание собственной ценности как человека;</w:t>
      </w:r>
    </w:p>
    <w:p w:rsidR="001910C5" w:rsidRPr="00ED2EF4" w:rsidRDefault="001910C5" w:rsidP="00E77CE8">
      <w:pPr>
        <w:pStyle w:val="a5"/>
        <w:spacing w:before="0" w:beforeAutospacing="0" w:after="0" w:afterAutospacing="0"/>
      </w:pPr>
    </w:p>
    <w:p w:rsidR="00E77CE8" w:rsidRPr="00ED2EF4" w:rsidRDefault="00E77CE8" w:rsidP="00E77CE8">
      <w:pPr>
        <w:pStyle w:val="a5"/>
        <w:spacing w:before="0" w:beforeAutospacing="0" w:after="0" w:afterAutospacing="0"/>
      </w:pPr>
      <w:r w:rsidRPr="00ED2EF4">
        <w:t>- осознание своей взаимосвязи с миром и своего места в окружающем социокультурном пространстве;</w:t>
      </w:r>
    </w:p>
    <w:p w:rsidR="001910C5" w:rsidRPr="00ED2EF4" w:rsidRDefault="001910C5" w:rsidP="00E77CE8">
      <w:pPr>
        <w:pStyle w:val="a5"/>
        <w:spacing w:before="0" w:beforeAutospacing="0" w:after="0" w:afterAutospacing="0"/>
      </w:pPr>
    </w:p>
    <w:p w:rsidR="00E77CE8" w:rsidRPr="00ED2EF4" w:rsidRDefault="00E77CE8" w:rsidP="00E77CE8">
      <w:pPr>
        <w:pStyle w:val="a5"/>
        <w:spacing w:before="0" w:beforeAutospacing="0" w:after="0" w:afterAutospacing="0"/>
      </w:pPr>
      <w:r w:rsidRPr="00ED2EF4">
        <w:t>- творческая самореализация личности.</w:t>
      </w:r>
    </w:p>
    <w:p w:rsidR="009072AF" w:rsidRPr="00ED2EF4" w:rsidRDefault="009072AF" w:rsidP="009072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B11" w:rsidRPr="00ED2EF4" w:rsidRDefault="00A12B11" w:rsidP="00A12B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работаю с ребятами 5-9 классов. В первой половине дня я преподаю у 5, 6 и 7 классов изобразительное искусство, у 5 и 8 классов технологию и у 8-9 классов искусство.  Во второй половине дня -  </w:t>
      </w:r>
      <w:r w:rsidR="001910C5"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</w:t>
      </w: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</w:t>
      </w:r>
      <w:r w:rsidR="001910C5"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декоративно-прикладного искусства «Декор» и занятия внеурочной деятельностью «Я - иллюстратор» и «3</w:t>
      </w:r>
      <w:r w:rsidRPr="00ED2E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-моделирование». </w:t>
      </w:r>
    </w:p>
    <w:p w:rsidR="00D173C3" w:rsidRPr="00ED2EF4" w:rsidRDefault="00D173C3" w:rsidP="00A12B11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очень широкий охват детей разных возрастов, разного уровня подготовки и уровня социальной адаптации. Я использую </w:t>
      </w:r>
      <w:r w:rsidRPr="00ED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интеграцию</w:t>
      </w:r>
      <w:r w:rsidR="00A12B11" w:rsidRPr="00ED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дополнительного и общего образования</w:t>
      </w:r>
      <w:r w:rsidRPr="00ED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инт</w:t>
      </w:r>
      <w:r w:rsidR="009072AF" w:rsidRPr="00ED2EF4">
        <w:rPr>
          <w:rFonts w:ascii="Times New Roman" w:hAnsi="Times New Roman" w:cs="Times New Roman"/>
          <w:b/>
          <w:sz w:val="24"/>
          <w:szCs w:val="24"/>
          <w:lang w:eastAsia="ru-RU"/>
        </w:rPr>
        <w:t>еграци</w:t>
      </w:r>
      <w:r w:rsidRPr="00ED2EF4">
        <w:rPr>
          <w:rFonts w:ascii="Times New Roman" w:hAnsi="Times New Roman" w:cs="Times New Roman"/>
          <w:b/>
          <w:sz w:val="24"/>
          <w:szCs w:val="24"/>
          <w:lang w:eastAsia="ru-RU"/>
        </w:rPr>
        <w:t>ю</w:t>
      </w:r>
      <w:r w:rsidR="009072AF" w:rsidRPr="00ED2E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 различными дисциплинами</w:t>
      </w:r>
      <w:r w:rsidRPr="00ED2EF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D173C3" w:rsidRPr="00ED2EF4" w:rsidRDefault="00D173C3" w:rsidP="00A12B1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73C3" w:rsidRPr="00ED2EF4" w:rsidRDefault="00D173C3" w:rsidP="00A12B1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EF4">
        <w:rPr>
          <w:rFonts w:ascii="Times New Roman" w:hAnsi="Times New Roman" w:cs="Times New Roman"/>
          <w:sz w:val="24"/>
          <w:szCs w:val="24"/>
          <w:lang w:eastAsia="ru-RU"/>
        </w:rPr>
        <w:t xml:space="preserve">Например, в 5 классах на уроках технологии изучается тема «Виды декоративно-прикладного искусства», а на занятиях в студии «Декор» у ребят есть возможность </w:t>
      </w:r>
      <w:r w:rsidR="008837E0" w:rsidRPr="00ED2EF4">
        <w:rPr>
          <w:rFonts w:ascii="Times New Roman" w:hAnsi="Times New Roman" w:cs="Times New Roman"/>
          <w:sz w:val="24"/>
          <w:szCs w:val="24"/>
          <w:lang w:eastAsia="ru-RU"/>
        </w:rPr>
        <w:t xml:space="preserve">не теоретически, а </w:t>
      </w:r>
      <w:r w:rsidRPr="00ED2EF4">
        <w:rPr>
          <w:rFonts w:ascii="Times New Roman" w:hAnsi="Times New Roman" w:cs="Times New Roman"/>
          <w:sz w:val="24"/>
          <w:szCs w:val="24"/>
          <w:lang w:eastAsia="ru-RU"/>
        </w:rPr>
        <w:t xml:space="preserve">практически </w:t>
      </w:r>
      <w:r w:rsidR="008837E0" w:rsidRPr="00ED2EF4">
        <w:rPr>
          <w:rFonts w:ascii="Times New Roman" w:hAnsi="Times New Roman" w:cs="Times New Roman"/>
          <w:sz w:val="24"/>
          <w:szCs w:val="24"/>
          <w:lang w:eastAsia="ru-RU"/>
        </w:rPr>
        <w:t xml:space="preserve">попробовать свои силы в том или ином виде искусства будь то лепка из глины, </w:t>
      </w:r>
      <w:proofErr w:type="spellStart"/>
      <w:r w:rsidR="008837E0" w:rsidRPr="00ED2EF4">
        <w:rPr>
          <w:rFonts w:ascii="Times New Roman" w:hAnsi="Times New Roman" w:cs="Times New Roman"/>
          <w:sz w:val="24"/>
          <w:szCs w:val="24"/>
          <w:lang w:eastAsia="ru-RU"/>
        </w:rPr>
        <w:t>пирография</w:t>
      </w:r>
      <w:proofErr w:type="spellEnd"/>
      <w:r w:rsidR="008837E0" w:rsidRPr="00ED2EF4">
        <w:rPr>
          <w:rFonts w:ascii="Times New Roman" w:hAnsi="Times New Roman" w:cs="Times New Roman"/>
          <w:sz w:val="24"/>
          <w:szCs w:val="24"/>
          <w:lang w:eastAsia="ru-RU"/>
        </w:rPr>
        <w:t xml:space="preserve"> или роспись по ткани. В нашей гимназии регулярно проходят выставки детских работ, творческих проектов. </w:t>
      </w:r>
    </w:p>
    <w:p w:rsidR="008837E0" w:rsidRPr="00ED2EF4" w:rsidRDefault="008837E0" w:rsidP="008837E0">
      <w:pPr>
        <w:shd w:val="clear" w:color="auto" w:fill="FFFFFF"/>
        <w:spacing w:line="24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7E0" w:rsidRPr="00ED2EF4" w:rsidRDefault="008837E0" w:rsidP="008837E0">
      <w:pPr>
        <w:shd w:val="clear" w:color="auto" w:fill="FFFFFF"/>
        <w:spacing w:line="249" w:lineRule="atLeas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D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Проектная деятельность</w:t>
      </w: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ED2EF4">
        <w:rPr>
          <w:rFonts w:ascii="Times New Roman" w:hAnsi="Times New Roman" w:cs="Times New Roman"/>
          <w:sz w:val="24"/>
          <w:szCs w:val="24"/>
        </w:rPr>
        <w:t xml:space="preserve"> </w:t>
      </w: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самых успешных способов социализации и адаптации подрастающего поколения к условиям современной общественной жизни, помощь в нахождении своего места в структуре общества.</w:t>
      </w:r>
      <w:r w:rsidRPr="00ED2EF4">
        <w:rPr>
          <w:rFonts w:ascii="Times New Roman" w:hAnsi="Times New Roman" w:cs="Times New Roman"/>
          <w:sz w:val="24"/>
          <w:szCs w:val="24"/>
        </w:rPr>
        <w:t xml:space="preserve"> </w:t>
      </w:r>
      <w:r w:rsidRPr="00ED2EF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Работа над проектом позволяет открыть в себе новые возможности, повысить свой социальный статус в школе, в районе и т.д. </w:t>
      </w:r>
    </w:p>
    <w:p w:rsidR="008837E0" w:rsidRPr="00ED2EF4" w:rsidRDefault="008837E0" w:rsidP="008837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7E0" w:rsidRPr="00ED2EF4" w:rsidRDefault="008837E0" w:rsidP="008837E0">
      <w:pPr>
        <w:jc w:val="both"/>
        <w:rPr>
          <w:rFonts w:ascii="Times New Roman" w:hAnsi="Times New Roman" w:cs="Times New Roman"/>
          <w:sz w:val="24"/>
          <w:szCs w:val="24"/>
        </w:rPr>
      </w:pPr>
      <w:r w:rsidRPr="00ED2EF4">
        <w:rPr>
          <w:rFonts w:ascii="Times New Roman" w:hAnsi="Times New Roman" w:cs="Times New Roman"/>
          <w:sz w:val="24"/>
          <w:szCs w:val="24"/>
        </w:rPr>
        <w:t>К тому же во время работы над проектом строятся новые отношения по линиям учитель-ученик, ученик-ученик, ученик-общество. И эта работа помогает выявить не только положительные качества, но и позволяет определить свои слабые стороны, над которыми в дальнейшем необходимо работать.</w:t>
      </w:r>
    </w:p>
    <w:p w:rsidR="008837E0" w:rsidRPr="00ED2EF4" w:rsidRDefault="008837E0" w:rsidP="00A12B1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5815" w:rsidRPr="00ED2EF4" w:rsidRDefault="00E65815" w:rsidP="00A12B1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EF4">
        <w:rPr>
          <w:rFonts w:ascii="Times New Roman" w:hAnsi="Times New Roman" w:cs="Times New Roman"/>
          <w:sz w:val="24"/>
          <w:szCs w:val="24"/>
          <w:lang w:eastAsia="ru-RU"/>
        </w:rPr>
        <w:t>Вот ещё пример:</w:t>
      </w:r>
      <w:r w:rsidR="00D173C3" w:rsidRPr="00ED2E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2EF4">
        <w:rPr>
          <w:rFonts w:ascii="Times New Roman" w:hAnsi="Times New Roman" w:cs="Times New Roman"/>
          <w:sz w:val="24"/>
          <w:szCs w:val="24"/>
          <w:lang w:eastAsia="ru-RU"/>
        </w:rPr>
        <w:t xml:space="preserve">на уроках </w:t>
      </w:r>
      <w:r w:rsidR="00D173C3" w:rsidRPr="00ED2EF4">
        <w:rPr>
          <w:rFonts w:ascii="Times New Roman" w:hAnsi="Times New Roman" w:cs="Times New Roman"/>
          <w:sz w:val="24"/>
          <w:szCs w:val="24"/>
          <w:lang w:eastAsia="ru-RU"/>
        </w:rPr>
        <w:t>по искусству в 8</w:t>
      </w:r>
      <w:r w:rsidR="008837E0" w:rsidRPr="00ED2EF4">
        <w:rPr>
          <w:rFonts w:ascii="Times New Roman" w:hAnsi="Times New Roman" w:cs="Times New Roman"/>
          <w:sz w:val="24"/>
          <w:szCs w:val="24"/>
          <w:lang w:eastAsia="ru-RU"/>
        </w:rPr>
        <w:t>-9</w:t>
      </w:r>
      <w:r w:rsidR="00D173C3" w:rsidRPr="00ED2EF4">
        <w:rPr>
          <w:rFonts w:ascii="Times New Roman" w:hAnsi="Times New Roman" w:cs="Times New Roman"/>
          <w:sz w:val="24"/>
          <w:szCs w:val="24"/>
          <w:lang w:eastAsia="ru-RU"/>
        </w:rPr>
        <w:t xml:space="preserve"> классах изуча</w:t>
      </w:r>
      <w:r w:rsidR="008837E0" w:rsidRPr="00ED2EF4">
        <w:rPr>
          <w:rFonts w:ascii="Times New Roman" w:hAnsi="Times New Roman" w:cs="Times New Roman"/>
          <w:sz w:val="24"/>
          <w:szCs w:val="24"/>
          <w:lang w:eastAsia="ru-RU"/>
        </w:rPr>
        <w:t xml:space="preserve">ются виды искусств. После каждой изученной темы </w:t>
      </w:r>
      <w:r w:rsidRPr="00ED2EF4">
        <w:rPr>
          <w:rFonts w:ascii="Times New Roman" w:hAnsi="Times New Roman" w:cs="Times New Roman"/>
          <w:sz w:val="24"/>
          <w:szCs w:val="24"/>
          <w:lang w:eastAsia="ru-RU"/>
        </w:rPr>
        <w:t>учащиеся</w:t>
      </w:r>
      <w:r w:rsidR="008837E0" w:rsidRPr="00ED2EF4">
        <w:rPr>
          <w:rFonts w:ascii="Times New Roman" w:hAnsi="Times New Roman" w:cs="Times New Roman"/>
          <w:sz w:val="24"/>
          <w:szCs w:val="24"/>
          <w:lang w:eastAsia="ru-RU"/>
        </w:rPr>
        <w:t xml:space="preserve"> выполняют творческие проекты (индивидуальные или коллективные работы). После теоретического изучения темы «Архитектура» ребятам предлагалось почувствовать себя в роли архитектора и создать макет здания. Ребята всегда с увлечением работают над чем-то, что раньше не пробовали.</w:t>
      </w:r>
    </w:p>
    <w:p w:rsidR="00D173C3" w:rsidRPr="00ED2EF4" w:rsidRDefault="008837E0" w:rsidP="00A12B1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EF4">
        <w:rPr>
          <w:rFonts w:ascii="Times New Roman" w:hAnsi="Times New Roman" w:cs="Times New Roman"/>
          <w:sz w:val="24"/>
          <w:szCs w:val="24"/>
          <w:lang w:eastAsia="ru-RU"/>
        </w:rPr>
        <w:t>Регулярные выставки становятся не только украшением различных мероприятий в гимназии, но в первую очередь позволяют учащимся почувствовать</w:t>
      </w:r>
      <w:r w:rsidR="00D173C3" w:rsidRPr="00ED2E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2EF4">
        <w:rPr>
          <w:rStyle w:val="a7"/>
          <w:rFonts w:ascii="Times New Roman" w:hAnsi="Times New Roman" w:cs="Times New Roman"/>
          <w:b w:val="0"/>
          <w:sz w:val="24"/>
          <w:szCs w:val="24"/>
        </w:rPr>
        <w:t>значимость своей деятельности.</w:t>
      </w:r>
    </w:p>
    <w:p w:rsidR="00D173C3" w:rsidRPr="00ED2EF4" w:rsidRDefault="00D173C3" w:rsidP="00A12B11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072AF" w:rsidRPr="00ED2EF4" w:rsidRDefault="00E65815" w:rsidP="00A12B1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EF4">
        <w:rPr>
          <w:rFonts w:ascii="Times New Roman" w:hAnsi="Times New Roman" w:cs="Times New Roman"/>
          <w:b/>
          <w:sz w:val="24"/>
          <w:szCs w:val="24"/>
          <w:lang w:eastAsia="ru-RU"/>
        </w:rPr>
        <w:t>Интеграция моих предметов с различными дисциплинами</w:t>
      </w:r>
      <w:r w:rsidRPr="00ED2EF4">
        <w:rPr>
          <w:rFonts w:ascii="Times New Roman" w:hAnsi="Times New Roman" w:cs="Times New Roman"/>
          <w:sz w:val="24"/>
          <w:szCs w:val="24"/>
          <w:lang w:eastAsia="ru-RU"/>
        </w:rPr>
        <w:t xml:space="preserve"> (история, литература и т.д.)</w:t>
      </w:r>
      <w:r w:rsidR="009072AF" w:rsidRPr="00ED2EF4">
        <w:rPr>
          <w:rFonts w:ascii="Times New Roman" w:hAnsi="Times New Roman" w:cs="Times New Roman"/>
          <w:sz w:val="24"/>
          <w:szCs w:val="24"/>
          <w:lang w:eastAsia="ru-RU"/>
        </w:rPr>
        <w:t xml:space="preserve"> служит расширению кругозора и культурных интересов детей. Растёт познавательная активность. Дети получают разносторонние, более полные представления об окружающем мире. Подобные занятия повышают у учащихся положительную самооценку, воспитывают коммуникативную культуру, уверенность в себе и собственных силах.</w:t>
      </w:r>
    </w:p>
    <w:p w:rsidR="009072AF" w:rsidRPr="00ED2EF4" w:rsidRDefault="009072AF" w:rsidP="009072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CC1" w:rsidRPr="00ED2EF4" w:rsidRDefault="00634CC1" w:rsidP="007F2A14">
      <w:pPr>
        <w:shd w:val="clear" w:color="auto" w:fill="FFFFFF"/>
        <w:spacing w:line="24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Любой современный человек является нео</w:t>
      </w:r>
      <w:bookmarkStart w:id="0" w:name="_GoBack"/>
      <w:bookmarkEnd w:id="0"/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>тъемлемой частью общества. Так или иначе, он участвует в общественной жизни и вносит в неё посильный вклад. Социально значимая деятельность – это деятельность на благо социума.</w:t>
      </w:r>
    </w:p>
    <w:p w:rsidR="00634CC1" w:rsidRPr="00ED2EF4" w:rsidRDefault="00634CC1" w:rsidP="007F2A14">
      <w:pPr>
        <w:shd w:val="clear" w:color="auto" w:fill="FFFFFF"/>
        <w:spacing w:line="24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084" w:rsidRPr="00ED2EF4" w:rsidRDefault="005B29AC" w:rsidP="007F2A14">
      <w:pPr>
        <w:shd w:val="clear" w:color="auto" w:fill="FFFFFF"/>
        <w:spacing w:line="249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Через искусство, творчество и проектную деятельность мы помогаем учащимся открывать для себя мир творческих профессий. </w:t>
      </w:r>
    </w:p>
    <w:p w:rsidR="00376324" w:rsidRPr="00ED2EF4" w:rsidRDefault="00376324" w:rsidP="007F2A14">
      <w:pPr>
        <w:shd w:val="clear" w:color="auto" w:fill="FFFFFF"/>
        <w:spacing w:line="24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324" w:rsidRPr="00ED2EF4" w:rsidRDefault="00376324" w:rsidP="00376324">
      <w:pPr>
        <w:shd w:val="clear" w:color="auto" w:fill="FFFFFF"/>
        <w:tabs>
          <w:tab w:val="left" w:pos="6148"/>
        </w:tabs>
        <w:spacing w:line="24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2EF4">
        <w:rPr>
          <w:rFonts w:ascii="Times New Roman" w:hAnsi="Times New Roman" w:cs="Times New Roman"/>
          <w:sz w:val="24"/>
          <w:szCs w:val="24"/>
        </w:rPr>
        <w:t>Через творчество реализуются историческое развитие и связь поколений.</w:t>
      </w:r>
    </w:p>
    <w:p w:rsidR="00376324" w:rsidRPr="00ED2EF4" w:rsidRDefault="00376324" w:rsidP="00376324">
      <w:pPr>
        <w:shd w:val="clear" w:color="auto" w:fill="FFFFFF"/>
        <w:spacing w:line="24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F4">
        <w:rPr>
          <w:rFonts w:ascii="Times New Roman" w:hAnsi="Times New Roman" w:cs="Times New Roman"/>
          <w:sz w:val="24"/>
          <w:szCs w:val="24"/>
        </w:rPr>
        <w:t xml:space="preserve">В прошлом году мы с ребятами готовили подарки для ветеранов ВОВ – делали авторские обложки для фотоальбомов. Ребята </w:t>
      </w:r>
      <w:r w:rsidR="0064667B" w:rsidRPr="00ED2EF4">
        <w:rPr>
          <w:rFonts w:ascii="Times New Roman" w:hAnsi="Times New Roman" w:cs="Times New Roman"/>
          <w:sz w:val="24"/>
          <w:szCs w:val="24"/>
        </w:rPr>
        <w:t>трудились</w:t>
      </w:r>
      <w:r w:rsidRPr="00ED2EF4">
        <w:rPr>
          <w:rFonts w:ascii="Times New Roman" w:hAnsi="Times New Roman" w:cs="Times New Roman"/>
          <w:sz w:val="24"/>
          <w:szCs w:val="24"/>
        </w:rPr>
        <w:t xml:space="preserve"> как настоящие дизайнеры, работали с самыми разными материалами</w:t>
      </w:r>
      <w:r w:rsidR="0064667B" w:rsidRPr="00ED2EF4">
        <w:rPr>
          <w:rFonts w:ascii="Times New Roman" w:hAnsi="Times New Roman" w:cs="Times New Roman"/>
          <w:sz w:val="24"/>
          <w:szCs w:val="24"/>
        </w:rPr>
        <w:t xml:space="preserve"> (</w:t>
      </w:r>
      <w:r w:rsidRPr="00ED2EF4">
        <w:rPr>
          <w:rFonts w:ascii="Times New Roman" w:hAnsi="Times New Roman" w:cs="Times New Roman"/>
          <w:sz w:val="24"/>
          <w:szCs w:val="24"/>
        </w:rPr>
        <w:t>ткань, кожа, декоративные ленты и т. д.</w:t>
      </w:r>
      <w:r w:rsidR="0064667B" w:rsidRPr="00ED2EF4">
        <w:rPr>
          <w:rFonts w:ascii="Times New Roman" w:hAnsi="Times New Roman" w:cs="Times New Roman"/>
          <w:sz w:val="24"/>
          <w:szCs w:val="24"/>
        </w:rPr>
        <w:t>)</w:t>
      </w:r>
      <w:r w:rsidRPr="00ED2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CC1" w:rsidRPr="00ED2EF4" w:rsidRDefault="00634CC1" w:rsidP="007F2A14">
      <w:pPr>
        <w:shd w:val="clear" w:color="auto" w:fill="FFFFFF"/>
        <w:spacing w:line="24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CC1" w:rsidRPr="00ED2EF4" w:rsidRDefault="00634CC1" w:rsidP="007F2A14">
      <w:pPr>
        <w:shd w:val="clear" w:color="auto" w:fill="FFFFFF"/>
        <w:spacing w:line="24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всегда предполагает решение какой-то задачи/проблемы, предусматривающей с одной стороны, использование разнообразных методов, средств обучения, а с другой – интегрирование знаний, умений из различных областей науки, техники, технологии и творчества.</w:t>
      </w:r>
      <w:r w:rsidR="00FC5C7A"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прекрасный </w:t>
      </w:r>
      <w:r w:rsidR="00FC5C7A" w:rsidRPr="00ED2EF4">
        <w:rPr>
          <w:rFonts w:ascii="Times New Roman" w:hAnsi="Times New Roman" w:cs="Times New Roman"/>
          <w:sz w:val="24"/>
          <w:szCs w:val="24"/>
        </w:rPr>
        <w:t>инструмент развития индивидуальности обучающегося.</w:t>
      </w:r>
    </w:p>
    <w:p w:rsidR="00634CC1" w:rsidRPr="00ED2EF4" w:rsidRDefault="00634CC1" w:rsidP="007F2A14">
      <w:pPr>
        <w:shd w:val="clear" w:color="auto" w:fill="FFFFFF"/>
        <w:spacing w:line="24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C09" w:rsidRPr="00ED2EF4" w:rsidRDefault="00AC1C09" w:rsidP="007F2A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социализации каждый ребёнок делится своим опытом</w:t>
      </w:r>
      <w:r w:rsidR="00FC5C7A"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приобретает новый, проявляет творческие способности, включается в деятельность, добивается успеха.</w:t>
      </w:r>
    </w:p>
    <w:p w:rsidR="00AC1C09" w:rsidRPr="00ED2EF4" w:rsidRDefault="00AC1C09" w:rsidP="007F2A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95" w:rsidRPr="00ED2EF4" w:rsidRDefault="00AC1C09" w:rsidP="007F2A14">
      <w:pPr>
        <w:jc w:val="both"/>
        <w:rPr>
          <w:rFonts w:ascii="Times New Roman" w:hAnsi="Times New Roman" w:cs="Times New Roman"/>
          <w:sz w:val="24"/>
          <w:szCs w:val="24"/>
        </w:rPr>
      </w:pP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значимая деятельность</w:t>
      </w:r>
      <w:r w:rsidR="00EC0D47"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</w:t>
      </w: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разнообразна. Остановлюсь лишь на нескольких основных направлениях. </w:t>
      </w:r>
    </w:p>
    <w:p w:rsidR="00F55C3D" w:rsidRPr="00ED2EF4" w:rsidRDefault="00F55C3D" w:rsidP="007F2A1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66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4"/>
        <w:gridCol w:w="7512"/>
      </w:tblGrid>
      <w:tr w:rsidR="00ED2EF4" w:rsidRPr="00ED2EF4" w:rsidTr="0064667B">
        <w:trPr>
          <w:trHeight w:val="789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C615A2" w:rsidRPr="00ED2EF4" w:rsidRDefault="002A70D7" w:rsidP="00646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Pr="00ED2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E1895" w:rsidRPr="00ED2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762671" w:rsidRPr="00ED2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Народный праздник - </w:t>
            </w:r>
            <w:r w:rsidR="009E1895" w:rsidRPr="00ED2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Маслениц</w:t>
            </w:r>
            <w:r w:rsidR="003E2D46" w:rsidRPr="00ED2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а»</w:t>
            </w:r>
            <w:r w:rsidR="00762671" w:rsidRPr="00ED2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62671" w:rsidRPr="00E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работа. Русский национальный костюм. Создание декоративного панно.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64667B" w:rsidRPr="00ED2EF4" w:rsidRDefault="0064667B" w:rsidP="007971BA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с историей по теме урока «Мир людей Древней Руси».</w:t>
            </w:r>
          </w:p>
          <w:p w:rsidR="009E1895" w:rsidRPr="00ED2EF4" w:rsidRDefault="009E1895" w:rsidP="007971BA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любви и уважения к народной культуре, традициям</w:t>
            </w:r>
            <w:r w:rsidR="00762671" w:rsidRPr="00E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70D7" w:rsidRPr="00ED2EF4" w:rsidRDefault="00F55C3D" w:rsidP="007971BA">
            <w:pPr>
              <w:shd w:val="clear" w:color="auto" w:fill="FFFFFF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62671" w:rsidRPr="00E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способности к духовному развитию, непрерывному образованию, самовоспитанию</w:t>
            </w:r>
            <w:r w:rsidRPr="00E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62671" w:rsidRPr="00E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2EF4" w:rsidRPr="00ED2EF4" w:rsidTr="0064667B">
        <w:trPr>
          <w:trHeight w:val="194"/>
        </w:trPr>
        <w:tc>
          <w:tcPr>
            <w:tcW w:w="3254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8" w:space="0" w:color="000000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C04856" w:rsidRPr="00ED2EF4" w:rsidRDefault="00C04856" w:rsidP="007F2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«Что нам стоит дом построить».</w:t>
            </w:r>
            <w:r w:rsidRPr="00E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макетов из бумаги по теме «Архитектура».</w:t>
            </w:r>
          </w:p>
          <w:p w:rsidR="002A70D7" w:rsidRPr="00ED2EF4" w:rsidRDefault="002A70D7" w:rsidP="00376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2A70D7" w:rsidRPr="00ED2EF4" w:rsidRDefault="00CA20BC" w:rsidP="007971B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A70D7" w:rsidRPr="00E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своени</w:t>
            </w:r>
            <w:r w:rsidRPr="00E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A70D7" w:rsidRPr="00E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позитивных способов общения и взаимопомощи</w:t>
            </w:r>
            <w:r w:rsidRPr="00E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70D7" w:rsidRPr="00ED2EF4" w:rsidRDefault="00CA20BC" w:rsidP="007971B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</w:t>
            </w:r>
            <w:r w:rsidR="002A70D7" w:rsidRPr="00E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объективной оценки своего личного вклада в коллективное дело</w:t>
            </w:r>
            <w:r w:rsidRPr="00E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2A70D7" w:rsidRPr="00ED2EF4" w:rsidRDefault="002A70D7" w:rsidP="007971B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понимания значимости каждого участника проекта</w:t>
            </w:r>
            <w:r w:rsidR="00CA20BC" w:rsidRPr="00E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0135" w:rsidRPr="00ED2EF4" w:rsidRDefault="00CA20BC" w:rsidP="00646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возможности влияния </w:t>
            </w:r>
            <w:r w:rsidR="002A70D7" w:rsidRPr="00E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изменение окружающего нас пространства в лучшую сторону</w:t>
            </w:r>
            <w:r w:rsidRPr="00E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D2EF4" w:rsidRPr="00ED2EF4" w:rsidTr="0064667B">
        <w:trPr>
          <w:trHeight w:val="1870"/>
        </w:trPr>
        <w:tc>
          <w:tcPr>
            <w:tcW w:w="3254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8" w:space="0" w:color="000000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CA20BC" w:rsidRPr="00ED2EF4" w:rsidRDefault="00CA20BC" w:rsidP="007F2A14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F4">
              <w:rPr>
                <w:rFonts w:ascii="Times New Roman" w:hAnsi="Times New Roman" w:cs="Times New Roman"/>
                <w:b/>
                <w:sz w:val="24"/>
                <w:szCs w:val="24"/>
              </w:rPr>
              <w:t>«Пространство».</w:t>
            </w:r>
            <w:r w:rsidRPr="00ED2EF4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объемно-пространственных композиций /работы выполнены учащимися нашей гимназии </w:t>
            </w:r>
          </w:p>
          <w:p w:rsidR="002A70D7" w:rsidRPr="00ED2EF4" w:rsidRDefault="00CA20BC" w:rsidP="00646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F4">
              <w:rPr>
                <w:rFonts w:ascii="Times New Roman" w:hAnsi="Times New Roman" w:cs="Times New Roman"/>
                <w:sz w:val="24"/>
                <w:szCs w:val="24"/>
              </w:rPr>
              <w:t>в технике</w:t>
            </w:r>
            <w:r w:rsidRPr="00ED2E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tunnel book/</w:t>
            </w:r>
            <w:r w:rsidRPr="00ED2EF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CA20BC" w:rsidRPr="00ED2EF4" w:rsidRDefault="00CA20BC" w:rsidP="00797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личностного отношения к окружающему миру.</w:t>
            </w:r>
          </w:p>
          <w:p w:rsidR="002A70D7" w:rsidRPr="00ED2EF4" w:rsidRDefault="00CA20BC" w:rsidP="007971BA">
            <w:pPr>
              <w:numPr>
                <w:ilvl w:val="0"/>
                <w:numId w:val="3"/>
              </w:numPr>
              <w:shd w:val="clear" w:color="auto" w:fill="FFFFFF"/>
              <w:spacing w:line="249" w:lineRule="atLeast"/>
              <w:ind w:left="33" w:hanging="3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2A70D7" w:rsidRPr="00E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ормирование эстетических потребностей, ценностей и чувств, развитие трудолюбия, способности к преодолению трудностей; </w:t>
            </w:r>
          </w:p>
          <w:p w:rsidR="002A70D7" w:rsidRPr="00ED2EF4" w:rsidRDefault="002A70D7" w:rsidP="00797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навыков самоорганизации и самоуправления</w:t>
            </w:r>
            <w:r w:rsidR="00CA20BC" w:rsidRPr="00E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0135" w:rsidRPr="00ED2EF4" w:rsidRDefault="00B00135" w:rsidP="007971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EF4" w:rsidRPr="00ED2EF4" w:rsidTr="0064667B">
        <w:trPr>
          <w:trHeight w:val="235"/>
        </w:trPr>
        <w:tc>
          <w:tcPr>
            <w:tcW w:w="3254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8" w:space="0" w:color="000000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E47993" w:rsidRPr="00ED2EF4" w:rsidRDefault="00A14FC5" w:rsidP="0079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="002A70D7" w:rsidRPr="00ED2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Артбук</w:t>
            </w:r>
            <w:proofErr w:type="spellEnd"/>
            <w:r w:rsidRPr="00ED2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ED2EF4">
              <w:rPr>
                <w:rFonts w:ascii="Times New Roman" w:hAnsi="Times New Roman" w:cs="Times New Roman"/>
                <w:sz w:val="24"/>
                <w:szCs w:val="24"/>
              </w:rPr>
              <w:t xml:space="preserve"> (от английского слова </w:t>
            </w:r>
            <w:proofErr w:type="spellStart"/>
            <w:r w:rsidRPr="00ED2EF4">
              <w:rPr>
                <w:rFonts w:ascii="Times New Roman" w:hAnsi="Times New Roman" w:cs="Times New Roman"/>
                <w:sz w:val="24"/>
                <w:szCs w:val="24"/>
              </w:rPr>
              <w:t>artbook</w:t>
            </w:r>
            <w:proofErr w:type="spellEnd"/>
            <w:r w:rsidRPr="00ED2E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E47993" w:rsidRPr="00ED2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5A2" w:rsidRPr="00ED2EF4" w:rsidRDefault="00A14FC5" w:rsidP="00646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F4">
              <w:rPr>
                <w:rFonts w:ascii="Times New Roman" w:hAnsi="Times New Roman" w:cs="Times New Roman"/>
                <w:sz w:val="24"/>
                <w:szCs w:val="24"/>
              </w:rPr>
              <w:t>Так   называют книгу,  которая сделана  своими  руками</w:t>
            </w:r>
            <w:r w:rsidR="00C615A2" w:rsidRPr="00ED2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EF4">
              <w:rPr>
                <w:rFonts w:ascii="Times New Roman" w:hAnsi="Times New Roman" w:cs="Times New Roman"/>
                <w:sz w:val="24"/>
                <w:szCs w:val="24"/>
              </w:rPr>
              <w:t xml:space="preserve">и проиллюстрирована автором </w:t>
            </w:r>
            <w:r w:rsidR="005650F4" w:rsidRPr="00ED2E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2EF4">
              <w:rPr>
                <w:rFonts w:ascii="Times New Roman" w:hAnsi="Times New Roman" w:cs="Times New Roman"/>
                <w:sz w:val="24"/>
                <w:szCs w:val="24"/>
              </w:rPr>
              <w:t>обственноручно</w:t>
            </w:r>
            <w:r w:rsidR="004D018A" w:rsidRPr="00ED2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2A70D7" w:rsidRPr="00ED2EF4" w:rsidRDefault="00E26AF2" w:rsidP="007971BA">
            <w:pPr>
              <w:shd w:val="clear" w:color="auto" w:fill="FFFFFF"/>
              <w:spacing w:line="249" w:lineRule="atLeas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A70D7" w:rsidRPr="00E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оспитание трудолюбия, сознательного, творческого отношения к образованию, труду и жизни, подготовка к сознательному выбору профессии. </w:t>
            </w:r>
          </w:p>
          <w:p w:rsidR="002A70D7" w:rsidRPr="00ED2EF4" w:rsidRDefault="002A70D7" w:rsidP="007971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EF4" w:rsidRPr="00ED2EF4" w:rsidTr="0064667B">
        <w:trPr>
          <w:trHeight w:val="152"/>
        </w:trPr>
        <w:tc>
          <w:tcPr>
            <w:tcW w:w="3254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8" w:space="0" w:color="000000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2A70D7" w:rsidRPr="00ED2EF4" w:rsidRDefault="002C0B76" w:rsidP="007F2A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районном конкурсе творческих работ </w:t>
            </w:r>
            <w:r w:rsidRPr="00ED2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«Символ Международного дня борьбы с туберкулёзом»</w:t>
            </w:r>
            <w:r w:rsidR="00376324" w:rsidRPr="00ED2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2A70D7" w:rsidRPr="00ED2EF4" w:rsidRDefault="00376324" w:rsidP="00646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благотворительной акции</w:t>
            </w:r>
            <w:r w:rsidRPr="00ED2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«Белый цветок» 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2A70D7" w:rsidRPr="00ED2EF4" w:rsidRDefault="004D018A" w:rsidP="007971BA">
            <w:pPr>
              <w:numPr>
                <w:ilvl w:val="0"/>
                <w:numId w:val="3"/>
              </w:numPr>
              <w:shd w:val="clear" w:color="auto" w:fill="FFFFFF"/>
              <w:spacing w:line="249" w:lineRule="atLeas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A70D7" w:rsidRPr="00E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 ценности человеческой жизни</w:t>
            </w:r>
            <w:r w:rsidRPr="00E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A70D7" w:rsidRPr="00E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2A70D7" w:rsidRPr="00E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здоровья. </w:t>
            </w:r>
          </w:p>
          <w:p w:rsidR="00B00135" w:rsidRPr="00ED2EF4" w:rsidRDefault="00B00135" w:rsidP="007971BA">
            <w:pPr>
              <w:shd w:val="clear" w:color="auto" w:fill="FFFFFF"/>
              <w:spacing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EF4" w:rsidRPr="00ED2EF4" w:rsidTr="0064667B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2A70D7" w:rsidRPr="00ED2EF4" w:rsidRDefault="002A70D7" w:rsidP="00376324">
            <w:pPr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F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экологической акции </w:t>
            </w:r>
            <w:r w:rsidRPr="00ED2EF4">
              <w:rPr>
                <w:rFonts w:ascii="Times New Roman" w:hAnsi="Times New Roman" w:cs="Times New Roman"/>
                <w:b/>
                <w:sz w:val="24"/>
                <w:szCs w:val="24"/>
              </w:rPr>
              <w:t>«ЭКО-сумка»</w:t>
            </w:r>
            <w:r w:rsidRPr="00ED2EF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ED2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«Скажи полиэтиленовому пакету нет!»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2A70D7" w:rsidRPr="00ED2EF4" w:rsidRDefault="00DF6269" w:rsidP="007F2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F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Ф</w:t>
            </w:r>
            <w:r w:rsidR="002A70D7" w:rsidRPr="00ED2EF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ормирования экологической культуры</w:t>
            </w:r>
            <w:r w:rsidRPr="00ED2EF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  <w:p w:rsidR="00C615A2" w:rsidRPr="00ED2EF4" w:rsidRDefault="002A70D7" w:rsidP="00646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F4">
              <w:rPr>
                <w:rFonts w:ascii="Times New Roman" w:hAnsi="Times New Roman" w:cs="Times New Roman"/>
                <w:sz w:val="24"/>
                <w:szCs w:val="24"/>
              </w:rPr>
              <w:t xml:space="preserve">Именно прикосновение к конкретному делу по улучшению экологической обстановки в том месте, где ты живёшь, даёт </w:t>
            </w:r>
            <w:r w:rsidRPr="00ED2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почувствовать себя хозяином, что способствует формированию ответственности за сохранение природы</w:t>
            </w:r>
            <w:r w:rsidR="00DF6269" w:rsidRPr="00ED2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70D7" w:rsidRPr="00ED2EF4" w:rsidTr="0064667B">
        <w:trPr>
          <w:trHeight w:val="1052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B00135" w:rsidRPr="00ED2EF4" w:rsidRDefault="00376324" w:rsidP="00646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Изготовление подарков ветеран</w:t>
            </w:r>
            <w:r w:rsidR="0064667B" w:rsidRPr="00ED2EF4">
              <w:rPr>
                <w:rFonts w:ascii="Times New Roman" w:hAnsi="Times New Roman" w:cs="Times New Roman"/>
                <w:b/>
                <w:sz w:val="24"/>
                <w:szCs w:val="24"/>
              </w:rPr>
              <w:t>ам</w:t>
            </w:r>
            <w:r w:rsidRPr="00ED2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ВОВ -</w:t>
            </w:r>
            <w:r w:rsidRPr="00ED2EF4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авторских обложек для памятных фотоальбомов.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9" w:type="dxa"/>
              <w:bottom w:w="0" w:type="dxa"/>
              <w:right w:w="69" w:type="dxa"/>
            </w:tcMar>
            <w:hideMark/>
          </w:tcPr>
          <w:p w:rsidR="00DF6269" w:rsidRPr="00ED2EF4" w:rsidRDefault="00DF6269" w:rsidP="007F2A14">
            <w:pPr>
              <w:numPr>
                <w:ilvl w:val="0"/>
                <w:numId w:val="4"/>
              </w:numPr>
              <w:shd w:val="clear" w:color="auto" w:fill="FFFFFF"/>
              <w:ind w:lef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2A70D7" w:rsidRPr="00E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патриотизма и гражданской солидарности</w:t>
            </w:r>
            <w:r w:rsidRPr="00E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7AC5" w:rsidRPr="00ED2EF4" w:rsidRDefault="00DF6269" w:rsidP="0064667B">
            <w:pPr>
              <w:numPr>
                <w:ilvl w:val="0"/>
                <w:numId w:val="4"/>
              </w:numPr>
              <w:shd w:val="clear" w:color="auto" w:fill="FFFFFF"/>
              <w:ind w:lef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любви</w:t>
            </w:r>
            <w:r w:rsidR="00376324" w:rsidRPr="00E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благодарности, </w:t>
            </w:r>
            <w:r w:rsidRPr="00ED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гордости за свою Родину, за свой народ.</w:t>
            </w:r>
          </w:p>
        </w:tc>
      </w:tr>
    </w:tbl>
    <w:p w:rsidR="00846062" w:rsidRPr="00ED2EF4" w:rsidRDefault="00846062" w:rsidP="007F2A14">
      <w:pPr>
        <w:shd w:val="clear" w:color="auto" w:fill="FFFFFF"/>
        <w:spacing w:line="24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062" w:rsidRPr="00ED2EF4" w:rsidRDefault="00846062" w:rsidP="007F2A14">
      <w:pPr>
        <w:shd w:val="clear" w:color="auto" w:fill="FFFFFF"/>
        <w:spacing w:line="24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учащихся</w:t>
      </w:r>
      <w:r w:rsidR="002A70D7"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вовлечённых в</w:t>
      </w: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творческую деятельность, способствует</w:t>
      </w:r>
      <w:r w:rsidR="00B00135"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их мотивации к приобретению новых знаний, формирование широкого кругозора (</w:t>
      </w:r>
      <w:r w:rsidR="002A70D7"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</w:t>
      </w:r>
      <w:r w:rsidR="002A70D7"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систем</w:t>
      </w:r>
      <w:r w:rsidR="002A70D7"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школьных, районных и городских олимпиад, конкурсов, участие в школьных предметных неделях)</w:t>
      </w:r>
      <w:r w:rsidR="00122D8E"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062" w:rsidRPr="00ED2EF4" w:rsidRDefault="00B00135" w:rsidP="007F2A14">
      <w:pPr>
        <w:shd w:val="clear" w:color="auto" w:fill="FFFFFF"/>
        <w:spacing w:line="249" w:lineRule="atLeast"/>
        <w:ind w:left="42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искусство и проектную деятельность учащиеся открывают для себя мир творческих профессий.</w:t>
      </w:r>
      <w:r w:rsidR="00122D8E"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познавательный интерес к различным областям знаний.</w:t>
      </w:r>
    </w:p>
    <w:p w:rsidR="00351DC4" w:rsidRPr="00ED2EF4" w:rsidRDefault="00351DC4" w:rsidP="007F2A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D8E" w:rsidRPr="00ED2EF4" w:rsidRDefault="009401A8" w:rsidP="007F2A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всегда благодарю детей за их такие искренние творческие работы, за то, что они стараются делать этот мир красивее. </w:t>
      </w:r>
    </w:p>
    <w:p w:rsidR="009401A8" w:rsidRPr="00ED2EF4" w:rsidRDefault="009401A8" w:rsidP="009401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очень нравятся слова </w:t>
      </w:r>
      <w:r w:rsidRPr="00ED2EF4">
        <w:rPr>
          <w:rFonts w:ascii="Times New Roman" w:hAnsi="Times New Roman" w:cs="Times New Roman"/>
          <w:b/>
          <w:bCs/>
          <w:sz w:val="24"/>
          <w:szCs w:val="24"/>
        </w:rPr>
        <w:t>Виссариона</w:t>
      </w:r>
      <w:r w:rsidRPr="00ED2E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EF4">
        <w:rPr>
          <w:rFonts w:ascii="Times New Roman" w:hAnsi="Times New Roman" w:cs="Times New Roman"/>
          <w:b/>
          <w:bCs/>
          <w:sz w:val="24"/>
          <w:szCs w:val="24"/>
        </w:rPr>
        <w:t>Григорьевича</w:t>
      </w:r>
      <w:r w:rsidRPr="00ED2EF4">
        <w:rPr>
          <w:rFonts w:ascii="Times New Roman" w:hAnsi="Times New Roman" w:cs="Times New Roman"/>
          <w:b/>
          <w:sz w:val="24"/>
          <w:szCs w:val="24"/>
        </w:rPr>
        <w:t xml:space="preserve"> Белинского</w:t>
      </w:r>
      <w:r w:rsidRPr="00ED2EF4">
        <w:rPr>
          <w:rFonts w:ascii="Times New Roman" w:hAnsi="Times New Roman" w:cs="Times New Roman"/>
          <w:sz w:val="24"/>
          <w:szCs w:val="24"/>
        </w:rPr>
        <w:t xml:space="preserve"> </w:t>
      </w:r>
      <w:r w:rsidRPr="00ED2EF4">
        <w:rPr>
          <w:rFonts w:ascii="Times New Roman" w:hAnsi="Times New Roman" w:cs="Times New Roman"/>
          <w:b/>
          <w:sz w:val="24"/>
          <w:szCs w:val="24"/>
        </w:rPr>
        <w:t>«Красота – родная сестра нравственности».</w:t>
      </w:r>
      <w:r w:rsidRPr="00ED2EF4">
        <w:rPr>
          <w:rFonts w:ascii="Times New Roman" w:hAnsi="Times New Roman" w:cs="Times New Roman"/>
          <w:sz w:val="24"/>
          <w:szCs w:val="24"/>
        </w:rPr>
        <w:t xml:space="preserve">  И для меня – это один из ориентиров в моей деятельности.</w:t>
      </w:r>
    </w:p>
    <w:sectPr w:rsidR="009401A8" w:rsidRPr="00ED2EF4" w:rsidSect="0064667B">
      <w:pgSz w:w="11906" w:h="16838"/>
      <w:pgMar w:top="709" w:right="70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7391"/>
    <w:multiLevelType w:val="hybridMultilevel"/>
    <w:tmpl w:val="95FC79BA"/>
    <w:lvl w:ilvl="0" w:tplc="94A6316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0370A"/>
    <w:multiLevelType w:val="multilevel"/>
    <w:tmpl w:val="5406C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3178D6"/>
    <w:multiLevelType w:val="multilevel"/>
    <w:tmpl w:val="15F6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5F22BC"/>
    <w:multiLevelType w:val="multilevel"/>
    <w:tmpl w:val="9AC6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1320E4"/>
    <w:multiLevelType w:val="hybridMultilevel"/>
    <w:tmpl w:val="36FCA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67B40"/>
    <w:multiLevelType w:val="hybridMultilevel"/>
    <w:tmpl w:val="4EBAAF36"/>
    <w:lvl w:ilvl="0" w:tplc="94A6316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05D74"/>
    <w:multiLevelType w:val="hybridMultilevel"/>
    <w:tmpl w:val="E576623C"/>
    <w:lvl w:ilvl="0" w:tplc="2BC4613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5D04FC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F644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FAED9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4AC79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34328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8C051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3ABE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D49DC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98E5A0D"/>
    <w:multiLevelType w:val="hybridMultilevel"/>
    <w:tmpl w:val="82A44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91EB5"/>
    <w:multiLevelType w:val="hybridMultilevel"/>
    <w:tmpl w:val="71F43F64"/>
    <w:lvl w:ilvl="0" w:tplc="94A6316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9717D"/>
    <w:multiLevelType w:val="multilevel"/>
    <w:tmpl w:val="0E00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1431C6"/>
    <w:multiLevelType w:val="hybridMultilevel"/>
    <w:tmpl w:val="5C50C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C3938"/>
    <w:multiLevelType w:val="hybridMultilevel"/>
    <w:tmpl w:val="3B1E56B2"/>
    <w:lvl w:ilvl="0" w:tplc="94A6316A">
      <w:start w:val="1"/>
      <w:numFmt w:val="bullet"/>
      <w:lvlText w:val="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 w15:restartNumberingAfterBreak="0">
    <w:nsid w:val="76795969"/>
    <w:multiLevelType w:val="hybridMultilevel"/>
    <w:tmpl w:val="ACF6C40E"/>
    <w:lvl w:ilvl="0" w:tplc="94A6316A">
      <w:start w:val="1"/>
      <w:numFmt w:val="bullet"/>
      <w:lvlText w:val="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784007B6"/>
    <w:multiLevelType w:val="multilevel"/>
    <w:tmpl w:val="176E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9D3DB1"/>
    <w:multiLevelType w:val="multilevel"/>
    <w:tmpl w:val="DCD4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DA34EA"/>
    <w:multiLevelType w:val="hybridMultilevel"/>
    <w:tmpl w:val="D8A6E5FC"/>
    <w:lvl w:ilvl="0" w:tplc="94A6316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3"/>
  </w:num>
  <w:num w:numId="5">
    <w:abstractNumId w:val="9"/>
  </w:num>
  <w:num w:numId="6">
    <w:abstractNumId w:val="1"/>
  </w:num>
  <w:num w:numId="7">
    <w:abstractNumId w:val="14"/>
  </w:num>
  <w:num w:numId="8">
    <w:abstractNumId w:val="7"/>
  </w:num>
  <w:num w:numId="9">
    <w:abstractNumId w:val="10"/>
  </w:num>
  <w:num w:numId="10">
    <w:abstractNumId w:val="12"/>
  </w:num>
  <w:num w:numId="11">
    <w:abstractNumId w:val="5"/>
  </w:num>
  <w:num w:numId="12">
    <w:abstractNumId w:val="4"/>
  </w:num>
  <w:num w:numId="13">
    <w:abstractNumId w:val="15"/>
  </w:num>
  <w:num w:numId="14">
    <w:abstractNumId w:val="8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85"/>
    <w:rsid w:val="0000114D"/>
    <w:rsid w:val="000103B3"/>
    <w:rsid w:val="000171B9"/>
    <w:rsid w:val="00031FA9"/>
    <w:rsid w:val="00036EA6"/>
    <w:rsid w:val="000401E4"/>
    <w:rsid w:val="0004222D"/>
    <w:rsid w:val="00050D7A"/>
    <w:rsid w:val="00073844"/>
    <w:rsid w:val="000A381A"/>
    <w:rsid w:val="000E53B3"/>
    <w:rsid w:val="00122D8E"/>
    <w:rsid w:val="00133341"/>
    <w:rsid w:val="00173512"/>
    <w:rsid w:val="00184FFB"/>
    <w:rsid w:val="001910C5"/>
    <w:rsid w:val="001B1E67"/>
    <w:rsid w:val="001C3060"/>
    <w:rsid w:val="001D00AB"/>
    <w:rsid w:val="001D2A0F"/>
    <w:rsid w:val="001D640E"/>
    <w:rsid w:val="00205CAC"/>
    <w:rsid w:val="00223D04"/>
    <w:rsid w:val="0025208C"/>
    <w:rsid w:val="0025558F"/>
    <w:rsid w:val="002A70D7"/>
    <w:rsid w:val="002C0B76"/>
    <w:rsid w:val="002C11AA"/>
    <w:rsid w:val="002C34DB"/>
    <w:rsid w:val="002E2CFD"/>
    <w:rsid w:val="002F4ECF"/>
    <w:rsid w:val="002F7A5E"/>
    <w:rsid w:val="00344D26"/>
    <w:rsid w:val="00351DC4"/>
    <w:rsid w:val="00376324"/>
    <w:rsid w:val="0038002A"/>
    <w:rsid w:val="00392E18"/>
    <w:rsid w:val="003B418A"/>
    <w:rsid w:val="003C24B7"/>
    <w:rsid w:val="003D3B6D"/>
    <w:rsid w:val="003E2D46"/>
    <w:rsid w:val="003F10FA"/>
    <w:rsid w:val="00411A77"/>
    <w:rsid w:val="00447213"/>
    <w:rsid w:val="0046721D"/>
    <w:rsid w:val="00473986"/>
    <w:rsid w:val="00473D86"/>
    <w:rsid w:val="00482F67"/>
    <w:rsid w:val="0048796E"/>
    <w:rsid w:val="004A1B6E"/>
    <w:rsid w:val="004B4246"/>
    <w:rsid w:val="004B7192"/>
    <w:rsid w:val="004D018A"/>
    <w:rsid w:val="004D2936"/>
    <w:rsid w:val="004D7A4D"/>
    <w:rsid w:val="004F53B0"/>
    <w:rsid w:val="004F6C69"/>
    <w:rsid w:val="0051509F"/>
    <w:rsid w:val="00535E65"/>
    <w:rsid w:val="005362C4"/>
    <w:rsid w:val="00544C2F"/>
    <w:rsid w:val="00550BEE"/>
    <w:rsid w:val="00556595"/>
    <w:rsid w:val="005650F4"/>
    <w:rsid w:val="005936AF"/>
    <w:rsid w:val="005B29AC"/>
    <w:rsid w:val="005C539C"/>
    <w:rsid w:val="005C62D0"/>
    <w:rsid w:val="00615719"/>
    <w:rsid w:val="00634089"/>
    <w:rsid w:val="00634CC1"/>
    <w:rsid w:val="0064667B"/>
    <w:rsid w:val="00667DCB"/>
    <w:rsid w:val="00695B3F"/>
    <w:rsid w:val="006C6CBC"/>
    <w:rsid w:val="006E0417"/>
    <w:rsid w:val="006E5A24"/>
    <w:rsid w:val="00727D0E"/>
    <w:rsid w:val="007375C1"/>
    <w:rsid w:val="00762671"/>
    <w:rsid w:val="00765B12"/>
    <w:rsid w:val="00790E76"/>
    <w:rsid w:val="007971BA"/>
    <w:rsid w:val="007A288D"/>
    <w:rsid w:val="007D0299"/>
    <w:rsid w:val="007D164A"/>
    <w:rsid w:val="007D25F0"/>
    <w:rsid w:val="007E02BF"/>
    <w:rsid w:val="007F2A14"/>
    <w:rsid w:val="00810683"/>
    <w:rsid w:val="00841C11"/>
    <w:rsid w:val="00846062"/>
    <w:rsid w:val="008837E0"/>
    <w:rsid w:val="00884F9F"/>
    <w:rsid w:val="00896142"/>
    <w:rsid w:val="008E6F05"/>
    <w:rsid w:val="008F259D"/>
    <w:rsid w:val="0090540A"/>
    <w:rsid w:val="009072AF"/>
    <w:rsid w:val="00930ED2"/>
    <w:rsid w:val="00933019"/>
    <w:rsid w:val="009401A8"/>
    <w:rsid w:val="00974AEB"/>
    <w:rsid w:val="009C04B9"/>
    <w:rsid w:val="009E1895"/>
    <w:rsid w:val="009E4B55"/>
    <w:rsid w:val="009F0903"/>
    <w:rsid w:val="009F1D4D"/>
    <w:rsid w:val="00A12B11"/>
    <w:rsid w:val="00A14FC5"/>
    <w:rsid w:val="00A42182"/>
    <w:rsid w:val="00A65A0E"/>
    <w:rsid w:val="00A66D20"/>
    <w:rsid w:val="00AC1C09"/>
    <w:rsid w:val="00AF05E6"/>
    <w:rsid w:val="00B00135"/>
    <w:rsid w:val="00B05A7E"/>
    <w:rsid w:val="00B22140"/>
    <w:rsid w:val="00B25D9C"/>
    <w:rsid w:val="00B61E94"/>
    <w:rsid w:val="00B66762"/>
    <w:rsid w:val="00BA4020"/>
    <w:rsid w:val="00BB7B6B"/>
    <w:rsid w:val="00BD3C85"/>
    <w:rsid w:val="00BF4F22"/>
    <w:rsid w:val="00BF7762"/>
    <w:rsid w:val="00C04856"/>
    <w:rsid w:val="00C13E02"/>
    <w:rsid w:val="00C26EC2"/>
    <w:rsid w:val="00C36FE1"/>
    <w:rsid w:val="00C60965"/>
    <w:rsid w:val="00C615A2"/>
    <w:rsid w:val="00C62DB4"/>
    <w:rsid w:val="00C67AC5"/>
    <w:rsid w:val="00CA20BC"/>
    <w:rsid w:val="00CC12FE"/>
    <w:rsid w:val="00CF322F"/>
    <w:rsid w:val="00CF51AA"/>
    <w:rsid w:val="00D173C3"/>
    <w:rsid w:val="00D3411F"/>
    <w:rsid w:val="00D36E18"/>
    <w:rsid w:val="00D43916"/>
    <w:rsid w:val="00DA5C8A"/>
    <w:rsid w:val="00DB5F61"/>
    <w:rsid w:val="00DC4323"/>
    <w:rsid w:val="00DE1B7B"/>
    <w:rsid w:val="00DF5879"/>
    <w:rsid w:val="00DF6269"/>
    <w:rsid w:val="00E25803"/>
    <w:rsid w:val="00E26AF2"/>
    <w:rsid w:val="00E31A67"/>
    <w:rsid w:val="00E451B0"/>
    <w:rsid w:val="00E47993"/>
    <w:rsid w:val="00E65815"/>
    <w:rsid w:val="00E77CE8"/>
    <w:rsid w:val="00E949C4"/>
    <w:rsid w:val="00EB6161"/>
    <w:rsid w:val="00EC0D47"/>
    <w:rsid w:val="00ED2EF4"/>
    <w:rsid w:val="00ED3048"/>
    <w:rsid w:val="00EF02EA"/>
    <w:rsid w:val="00EF0F9C"/>
    <w:rsid w:val="00EF3ADA"/>
    <w:rsid w:val="00F0487B"/>
    <w:rsid w:val="00F0569E"/>
    <w:rsid w:val="00F3362A"/>
    <w:rsid w:val="00F4437C"/>
    <w:rsid w:val="00F55C3D"/>
    <w:rsid w:val="00F85E41"/>
    <w:rsid w:val="00F933DC"/>
    <w:rsid w:val="00F96084"/>
    <w:rsid w:val="00FA54DC"/>
    <w:rsid w:val="00FC416C"/>
    <w:rsid w:val="00FC5C7A"/>
    <w:rsid w:val="00FD4DF7"/>
    <w:rsid w:val="00FE46FC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259B"/>
  <w15:docId w15:val="{E90A186F-CF30-4883-A3FE-D5DBF1D9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96E"/>
  </w:style>
  <w:style w:type="paragraph" w:styleId="1">
    <w:name w:val="heading 1"/>
    <w:basedOn w:val="a"/>
    <w:link w:val="10"/>
    <w:uiPriority w:val="9"/>
    <w:qFormat/>
    <w:rsid w:val="00BD3C85"/>
    <w:pPr>
      <w:spacing w:before="216" w:after="100" w:afterAutospacing="1"/>
      <w:outlineLvl w:val="0"/>
    </w:pPr>
    <w:rPr>
      <w:rFonts w:ascii="Times New Roman" w:eastAsia="Times New Roman" w:hAnsi="Times New Roman" w:cs="Times New Roman"/>
      <w:color w:val="00A800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C85"/>
    <w:rPr>
      <w:rFonts w:ascii="Times New Roman" w:eastAsia="Times New Roman" w:hAnsi="Times New Roman" w:cs="Times New Roman"/>
      <w:color w:val="00A800"/>
      <w:kern w:val="36"/>
      <w:sz w:val="38"/>
      <w:szCs w:val="38"/>
      <w:lang w:eastAsia="ru-RU"/>
    </w:rPr>
  </w:style>
  <w:style w:type="character" w:styleId="a3">
    <w:name w:val="Emphasis"/>
    <w:basedOn w:val="a0"/>
    <w:uiPriority w:val="20"/>
    <w:qFormat/>
    <w:rsid w:val="00411A77"/>
    <w:rPr>
      <w:i/>
      <w:iCs/>
    </w:rPr>
  </w:style>
  <w:style w:type="character" w:styleId="a4">
    <w:name w:val="Hyperlink"/>
    <w:basedOn w:val="a0"/>
    <w:uiPriority w:val="99"/>
    <w:semiHidden/>
    <w:unhideWhenUsed/>
    <w:rsid w:val="00411A77"/>
    <w:rPr>
      <w:color w:val="005FCB"/>
      <w:u w:val="single"/>
    </w:rPr>
  </w:style>
  <w:style w:type="paragraph" w:styleId="a5">
    <w:name w:val="Normal (Web)"/>
    <w:basedOn w:val="a"/>
    <w:uiPriority w:val="99"/>
    <w:unhideWhenUsed/>
    <w:rsid w:val="00411A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D2936"/>
    <w:pPr>
      <w:ind w:left="720"/>
      <w:contextualSpacing/>
    </w:pPr>
  </w:style>
  <w:style w:type="paragraph" w:customStyle="1" w:styleId="p3">
    <w:name w:val="p3"/>
    <w:basedOn w:val="a"/>
    <w:rsid w:val="00F85E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85E41"/>
    <w:pPr>
      <w:widowControl w:val="0"/>
      <w:autoSpaceDE w:val="0"/>
      <w:autoSpaceDN w:val="0"/>
      <w:adjustRightInd w:val="0"/>
      <w:spacing w:line="298" w:lineRule="exact"/>
      <w:ind w:hanging="442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F85E41"/>
    <w:pPr>
      <w:widowControl w:val="0"/>
      <w:autoSpaceDE w:val="0"/>
      <w:autoSpaceDN w:val="0"/>
      <w:adjustRightInd w:val="0"/>
      <w:spacing w:line="145" w:lineRule="exact"/>
      <w:ind w:hanging="226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97">
    <w:name w:val="Font Style97"/>
    <w:basedOn w:val="a0"/>
    <w:rsid w:val="00F85E41"/>
    <w:rPr>
      <w:rFonts w:ascii="Arial" w:hAnsi="Arial" w:cs="Arial" w:hint="default"/>
      <w:b/>
      <w:bCs/>
      <w:sz w:val="10"/>
      <w:szCs w:val="10"/>
    </w:rPr>
  </w:style>
  <w:style w:type="character" w:customStyle="1" w:styleId="FontStyle98">
    <w:name w:val="Font Style98"/>
    <w:basedOn w:val="a0"/>
    <w:rsid w:val="00F85E41"/>
    <w:rPr>
      <w:rFonts w:ascii="Arial" w:hAnsi="Arial" w:cs="Arial" w:hint="default"/>
      <w:sz w:val="10"/>
      <w:szCs w:val="10"/>
    </w:rPr>
  </w:style>
  <w:style w:type="character" w:customStyle="1" w:styleId="FontStyle86">
    <w:name w:val="Font Style86"/>
    <w:basedOn w:val="a0"/>
    <w:rsid w:val="00F85E41"/>
    <w:rPr>
      <w:rFonts w:ascii="Century Schoolbook" w:hAnsi="Century Schoolbook" w:cs="Century Schoolbook" w:hint="default"/>
      <w:sz w:val="10"/>
      <w:szCs w:val="10"/>
    </w:rPr>
  </w:style>
  <w:style w:type="character" w:styleId="a7">
    <w:name w:val="Strong"/>
    <w:basedOn w:val="a0"/>
    <w:uiPriority w:val="22"/>
    <w:qFormat/>
    <w:rsid w:val="00F85E41"/>
    <w:rPr>
      <w:b/>
      <w:bCs/>
    </w:rPr>
  </w:style>
  <w:style w:type="paragraph" w:styleId="a8">
    <w:name w:val="No Spacing"/>
    <w:uiPriority w:val="1"/>
    <w:qFormat/>
    <w:rsid w:val="00010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5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1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97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32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31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6707">
                  <w:marLeft w:val="83"/>
                  <w:marRight w:val="36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33916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33963">
                  <w:marLeft w:val="83"/>
                  <w:marRight w:val="36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6432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8194">
          <w:marLeft w:val="0"/>
          <w:marRight w:val="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2653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72374">
                  <w:marLeft w:val="83"/>
                  <w:marRight w:val="36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1287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4232">
                  <w:marLeft w:val="83"/>
                  <w:marRight w:val="36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25211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sovet.su/publ/156-1-0-52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41E5B-67F6-4F31-8214-BF940910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Пользователь Windows</cp:lastModifiedBy>
  <cp:revision>8</cp:revision>
  <dcterms:created xsi:type="dcterms:W3CDTF">2018-01-24T23:15:00Z</dcterms:created>
  <dcterms:modified xsi:type="dcterms:W3CDTF">2018-03-18T23:55:00Z</dcterms:modified>
</cp:coreProperties>
</file>