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02" w:rsidRDefault="005E6E02" w:rsidP="005E6E02">
      <w:pPr>
        <w:spacing w:after="160" w:line="259" w:lineRule="auto"/>
        <w:rPr>
          <w:rFonts w:ascii="Times New Roman" w:eastAsia="Calibri" w:hAnsi="Times New Roman" w:cs="Times New Roman"/>
          <w:b/>
          <w:bCs/>
          <w:sz w:val="44"/>
          <w:szCs w:val="44"/>
        </w:rPr>
      </w:pPr>
    </w:p>
    <w:p w:rsidR="005E6E02" w:rsidRDefault="005E6E02" w:rsidP="005E6E02">
      <w:pPr>
        <w:spacing w:after="160" w:line="259" w:lineRule="auto"/>
        <w:rPr>
          <w:rFonts w:ascii="Times New Roman" w:eastAsia="Calibri" w:hAnsi="Times New Roman" w:cs="Times New Roman"/>
          <w:b/>
          <w:bCs/>
          <w:sz w:val="44"/>
          <w:szCs w:val="44"/>
        </w:rPr>
      </w:pPr>
    </w:p>
    <w:p w:rsidR="005E6E02" w:rsidRDefault="005E6E02" w:rsidP="005E6E02">
      <w:pPr>
        <w:spacing w:after="160" w:line="259" w:lineRule="auto"/>
        <w:rPr>
          <w:rFonts w:ascii="Times New Roman" w:eastAsia="Calibri" w:hAnsi="Times New Roman" w:cs="Times New Roman"/>
          <w:b/>
          <w:bCs/>
          <w:sz w:val="44"/>
          <w:szCs w:val="44"/>
        </w:rPr>
      </w:pPr>
    </w:p>
    <w:p w:rsidR="005E6E02" w:rsidRPr="005E6E02" w:rsidRDefault="005E6E02" w:rsidP="005E6E02">
      <w:pPr>
        <w:spacing w:after="160" w:line="259" w:lineRule="auto"/>
        <w:rPr>
          <w:rFonts w:ascii="Times New Roman" w:eastAsia="Calibri" w:hAnsi="Times New Roman" w:cs="Times New Roman"/>
          <w:b/>
          <w:bCs/>
          <w:sz w:val="44"/>
          <w:szCs w:val="44"/>
        </w:rPr>
      </w:pPr>
      <w:r w:rsidRPr="005E6E02">
        <w:rPr>
          <w:rFonts w:ascii="Times New Roman" w:eastAsia="Calibri" w:hAnsi="Times New Roman" w:cs="Times New Roman"/>
          <w:b/>
          <w:bCs/>
          <w:sz w:val="44"/>
          <w:szCs w:val="44"/>
        </w:rPr>
        <w:t xml:space="preserve">2.Диагностические материалы к программе, характеризующие результативность освоения программы </w:t>
      </w:r>
      <w:proofErr w:type="gramStart"/>
      <w:r w:rsidRPr="005E6E02">
        <w:rPr>
          <w:rFonts w:ascii="Times New Roman" w:eastAsia="Calibri" w:hAnsi="Times New Roman" w:cs="Times New Roman"/>
          <w:b/>
          <w:bCs/>
          <w:sz w:val="44"/>
          <w:szCs w:val="44"/>
        </w:rPr>
        <w:t>обучающимися</w:t>
      </w:r>
      <w:proofErr w:type="gramEnd"/>
    </w:p>
    <w:p w:rsidR="005E6E02" w:rsidRPr="005E6E02" w:rsidRDefault="005E6E02" w:rsidP="005E6E02">
      <w:pPr>
        <w:spacing w:after="160" w:line="259" w:lineRule="auto"/>
        <w:rPr>
          <w:rFonts w:ascii="Times New Roman" w:eastAsia="Calibri" w:hAnsi="Times New Roman" w:cs="Times New Roman"/>
          <w:b/>
          <w:bCs/>
          <w:sz w:val="28"/>
          <w:szCs w:val="28"/>
        </w:rPr>
      </w:pPr>
      <w:r w:rsidRPr="005E6E02">
        <w:rPr>
          <w:rFonts w:ascii="Times New Roman" w:eastAsia="Calibri" w:hAnsi="Times New Roman" w:cs="Times New Roman"/>
          <w:b/>
          <w:bCs/>
          <w:sz w:val="28"/>
          <w:szCs w:val="28"/>
        </w:rPr>
        <w:br w:type="page"/>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lastRenderedPageBreak/>
        <w:t>Неотъемлемым компонентом образовательного</w:t>
      </w:r>
      <w:r w:rsidRPr="005E6E02">
        <w:rPr>
          <w:rFonts w:ascii="Times New Roman" w:eastAsia="DejaVu Sans" w:hAnsi="Times New Roman" w:cs="Times New Roman"/>
          <w:b/>
          <w:bCs/>
          <w:kern w:val="2"/>
          <w:sz w:val="24"/>
          <w:szCs w:val="24"/>
          <w:lang w:eastAsia="hi-IN" w:bidi="hi-IN"/>
        </w:rPr>
        <w:t xml:space="preserve"> </w:t>
      </w:r>
      <w:r w:rsidRPr="005E6E02">
        <w:rPr>
          <w:rFonts w:ascii="Times New Roman" w:eastAsia="DejaVu Sans" w:hAnsi="Times New Roman" w:cs="Times New Roman"/>
          <w:kern w:val="2"/>
          <w:sz w:val="24"/>
          <w:szCs w:val="24"/>
          <w:lang w:eastAsia="hi-IN" w:bidi="hi-IN"/>
        </w:rPr>
        <w:t>процесса «Хореографического коллектива «Гравитация» является диагностика, с помощью которой определяется достижение поставленных целей</w:t>
      </w:r>
      <w:r w:rsidRPr="005E6E02">
        <w:rPr>
          <w:rFonts w:ascii="Times New Roman" w:eastAsia="DejaVu Sans" w:hAnsi="Times New Roman" w:cs="Times New Roman"/>
          <w:b/>
          <w:bCs/>
          <w:kern w:val="2"/>
          <w:sz w:val="24"/>
          <w:szCs w:val="24"/>
          <w:lang w:eastAsia="hi-IN" w:bidi="hi-IN"/>
        </w:rPr>
        <w:t xml:space="preserve">. </w:t>
      </w:r>
      <w:r w:rsidRPr="005E6E02">
        <w:rPr>
          <w:rFonts w:ascii="Times New Roman" w:eastAsia="DejaVu Sans" w:hAnsi="Times New Roman" w:cs="Times New Roman"/>
          <w:kern w:val="2"/>
          <w:sz w:val="24"/>
          <w:szCs w:val="24"/>
          <w:lang w:eastAsia="hi-IN" w:bidi="hi-IN"/>
        </w:rPr>
        <w:t>Целью</w:t>
      </w:r>
      <w:r w:rsidRPr="005E6E02">
        <w:rPr>
          <w:rFonts w:ascii="Times New Roman" w:eastAsia="DejaVu Sans" w:hAnsi="Times New Roman" w:cs="Times New Roman"/>
          <w:b/>
          <w:bCs/>
          <w:kern w:val="2"/>
          <w:sz w:val="24"/>
          <w:szCs w:val="24"/>
          <w:lang w:eastAsia="hi-IN" w:bidi="hi-IN"/>
        </w:rPr>
        <w:t xml:space="preserve"> </w:t>
      </w:r>
      <w:r w:rsidRPr="005E6E02">
        <w:rPr>
          <w:rFonts w:ascii="Times New Roman" w:eastAsia="DejaVu Sans" w:hAnsi="Times New Roman" w:cs="Times New Roman"/>
          <w:kern w:val="2"/>
          <w:sz w:val="24"/>
          <w:szCs w:val="24"/>
          <w:lang w:eastAsia="hi-IN" w:bidi="hi-IN"/>
        </w:rPr>
        <w:t>педагога дополнительного образования является получение информации о динамике индивидуального роста ребёнка и повышения уровня его развития</w:t>
      </w:r>
      <w:r w:rsidRPr="005E6E02">
        <w:rPr>
          <w:rFonts w:ascii="Times New Roman" w:eastAsia="DejaVu Sans" w:hAnsi="Times New Roman" w:cs="Times New Roman"/>
          <w:b/>
          <w:bCs/>
          <w:kern w:val="2"/>
          <w:sz w:val="24"/>
          <w:szCs w:val="24"/>
          <w:lang w:eastAsia="hi-IN" w:bidi="hi-IN"/>
        </w:rPr>
        <w:t>.</w:t>
      </w:r>
      <w:r w:rsidRPr="005E6E02">
        <w:rPr>
          <w:rFonts w:ascii="Times New Roman" w:eastAsia="DejaVu Sans" w:hAnsi="Times New Roman" w:cs="Times New Roman"/>
          <w:kern w:val="2"/>
          <w:sz w:val="24"/>
          <w:szCs w:val="24"/>
          <w:lang w:eastAsia="hi-IN" w:bidi="hi-IN"/>
        </w:rPr>
        <w:t xml:space="preserve"> Без диагностики невозможно эффективное управление учебным процессом.</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t>Показателями результативности нашей деятельности как педагогов дополнительного образования</w:t>
      </w:r>
      <w:r w:rsidRPr="005E6E02">
        <w:rPr>
          <w:rFonts w:ascii="Times New Roman" w:eastAsia="DejaVu Sans" w:hAnsi="Times New Roman" w:cs="Times New Roman"/>
          <w:b/>
          <w:bCs/>
          <w:kern w:val="2"/>
          <w:sz w:val="24"/>
          <w:szCs w:val="24"/>
          <w:lang w:eastAsia="hi-IN" w:bidi="hi-IN"/>
        </w:rPr>
        <w:t>,</w:t>
      </w:r>
      <w:r w:rsidRPr="005E6E02">
        <w:rPr>
          <w:rFonts w:ascii="Times New Roman" w:eastAsia="DejaVu Sans" w:hAnsi="Times New Roman" w:cs="Times New Roman"/>
          <w:kern w:val="2"/>
          <w:sz w:val="24"/>
          <w:szCs w:val="24"/>
          <w:lang w:eastAsia="hi-IN" w:bidi="hi-IN"/>
        </w:rPr>
        <w:t xml:space="preserve"> являются, с одной стороны, успешное освоение обучающимися  программ художественной направленности «Жизнь в движении</w:t>
      </w:r>
      <w:r w:rsidRPr="005E6E02">
        <w:rPr>
          <w:rFonts w:ascii="Times New Roman" w:eastAsia="DejaVu Sans" w:hAnsi="Times New Roman" w:cs="Times New Roman"/>
          <w:color w:val="000000"/>
          <w:kern w:val="2"/>
          <w:sz w:val="24"/>
          <w:szCs w:val="24"/>
          <w:lang w:eastAsia="hi-IN" w:bidi="hi-IN"/>
        </w:rPr>
        <w:t xml:space="preserve">», «Русский танец», </w:t>
      </w:r>
      <w:r w:rsidRPr="005E6E02">
        <w:rPr>
          <w:rFonts w:ascii="Times New Roman" w:eastAsia="DejaVu Sans" w:hAnsi="Times New Roman" w:cs="Times New Roman"/>
          <w:kern w:val="2"/>
          <w:sz w:val="24"/>
          <w:szCs w:val="24"/>
          <w:lang w:eastAsia="hi-IN" w:bidi="hi-IN"/>
        </w:rPr>
        <w:t>«Танцевальный калейдоскоп», увлеченное отношение к делу, которым они занимаются, их участия и достижения</w:t>
      </w:r>
      <w:r w:rsidRPr="005E6E02">
        <w:rPr>
          <w:rFonts w:ascii="Times New Roman" w:eastAsia="DejaVu Sans" w:hAnsi="Times New Roman" w:cs="Times New Roman"/>
          <w:b/>
          <w:kern w:val="2"/>
          <w:sz w:val="24"/>
          <w:szCs w:val="24"/>
          <w:lang w:eastAsia="hi-IN" w:bidi="hi-IN"/>
        </w:rPr>
        <w:t xml:space="preserve"> </w:t>
      </w:r>
      <w:r w:rsidRPr="005E6E02">
        <w:rPr>
          <w:rFonts w:ascii="Times New Roman" w:eastAsia="DejaVu Sans" w:hAnsi="Times New Roman" w:cs="Times New Roman"/>
          <w:kern w:val="2"/>
          <w:sz w:val="24"/>
          <w:szCs w:val="24"/>
          <w:lang w:eastAsia="hi-IN" w:bidi="hi-IN"/>
        </w:rPr>
        <w:t>в конкурсах различных уровней, мастер-классах, концертах, с другой - собственный профессиональный рост.</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t xml:space="preserve">В ГБУ </w:t>
      </w:r>
      <w:proofErr w:type="gramStart"/>
      <w:r w:rsidRPr="005E6E02">
        <w:rPr>
          <w:rFonts w:ascii="Times New Roman" w:eastAsia="DejaVu Sans" w:hAnsi="Times New Roman" w:cs="Times New Roman"/>
          <w:kern w:val="2"/>
          <w:sz w:val="24"/>
          <w:szCs w:val="24"/>
          <w:lang w:eastAsia="hi-IN" w:bidi="hi-IN"/>
        </w:rPr>
        <w:t>ДО</w:t>
      </w:r>
      <w:proofErr w:type="gramEnd"/>
      <w:r w:rsidRPr="005E6E02">
        <w:rPr>
          <w:rFonts w:ascii="Times New Roman" w:eastAsia="DejaVu Sans" w:hAnsi="Times New Roman" w:cs="Times New Roman"/>
          <w:kern w:val="2"/>
          <w:sz w:val="24"/>
          <w:szCs w:val="24"/>
          <w:lang w:eastAsia="hi-IN" w:bidi="hi-IN"/>
        </w:rPr>
        <w:t xml:space="preserve">  </w:t>
      </w:r>
      <w:proofErr w:type="gramStart"/>
      <w:r w:rsidRPr="005E6E02">
        <w:rPr>
          <w:rFonts w:ascii="Times New Roman" w:eastAsia="DejaVu Sans" w:hAnsi="Times New Roman" w:cs="Times New Roman"/>
          <w:kern w:val="2"/>
          <w:sz w:val="24"/>
          <w:szCs w:val="24"/>
          <w:lang w:eastAsia="hi-IN" w:bidi="hi-IN"/>
        </w:rPr>
        <w:t>Центре</w:t>
      </w:r>
      <w:proofErr w:type="gramEnd"/>
      <w:r w:rsidRPr="005E6E02">
        <w:rPr>
          <w:rFonts w:ascii="Times New Roman" w:eastAsia="DejaVu Sans" w:hAnsi="Times New Roman" w:cs="Times New Roman"/>
          <w:kern w:val="2"/>
          <w:sz w:val="24"/>
          <w:szCs w:val="24"/>
          <w:lang w:eastAsia="hi-IN" w:bidi="hi-IN"/>
        </w:rPr>
        <w:t xml:space="preserve"> внешкольной работы СПБ систематически производится  мониторинг освоения образовательных программ. Контроль освоения программ осуществляется  </w:t>
      </w:r>
      <w:r w:rsidRPr="005E6E02">
        <w:rPr>
          <w:rFonts w:ascii="Times New Roman" w:eastAsia="Calibri" w:hAnsi="Times New Roman" w:cs="Times New Roman"/>
          <w:sz w:val="24"/>
          <w:szCs w:val="24"/>
        </w:rPr>
        <w:t>два раза в год - в конце первого и второго полугодия</w:t>
      </w:r>
      <w:r w:rsidRPr="005E6E02">
        <w:rPr>
          <w:rFonts w:ascii="Times New Roman" w:eastAsia="DejaVu Sans" w:hAnsi="Times New Roman" w:cs="Times New Roman"/>
          <w:kern w:val="2"/>
          <w:sz w:val="24"/>
          <w:szCs w:val="24"/>
          <w:lang w:eastAsia="hi-IN" w:bidi="hi-IN"/>
        </w:rPr>
        <w:t xml:space="preserve"> в каждой группе.</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t xml:space="preserve">В нашей работе мы используем следующие виды диагностики: </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t xml:space="preserve">-предварительная (входная), </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t xml:space="preserve">-текущая (промежуточная), </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t>-тематическая и итоговая.</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b/>
          <w:bCs/>
          <w:kern w:val="2"/>
          <w:sz w:val="24"/>
          <w:szCs w:val="24"/>
          <w:lang w:eastAsia="hi-IN" w:bidi="hi-IN"/>
        </w:rPr>
        <w:t>Предварительная</w:t>
      </w:r>
      <w:r w:rsidRPr="005E6E02">
        <w:rPr>
          <w:rFonts w:ascii="Times New Roman" w:eastAsia="DejaVu Sans" w:hAnsi="Times New Roman" w:cs="Times New Roman"/>
          <w:kern w:val="2"/>
          <w:sz w:val="24"/>
          <w:szCs w:val="24"/>
          <w:lang w:eastAsia="hi-IN" w:bidi="hi-IN"/>
        </w:rPr>
        <w:t xml:space="preserve"> (входная диагностика)  - осуществляется в начале учебного года, с помощью которой выявляются природные данные ребенка (музыкальность, гибкость,  </w:t>
      </w:r>
      <w:proofErr w:type="spellStart"/>
      <w:r w:rsidRPr="005E6E02">
        <w:rPr>
          <w:rFonts w:ascii="Times New Roman" w:eastAsia="DejaVu Sans" w:hAnsi="Times New Roman" w:cs="Times New Roman"/>
          <w:kern w:val="2"/>
          <w:sz w:val="24"/>
          <w:szCs w:val="24"/>
          <w:lang w:eastAsia="hi-IN" w:bidi="hi-IN"/>
        </w:rPr>
        <w:t>выворотность</w:t>
      </w:r>
      <w:proofErr w:type="spellEnd"/>
      <w:r w:rsidRPr="005E6E02">
        <w:rPr>
          <w:rFonts w:ascii="Times New Roman" w:eastAsia="DejaVu Sans" w:hAnsi="Times New Roman" w:cs="Times New Roman"/>
          <w:kern w:val="2"/>
          <w:sz w:val="24"/>
          <w:szCs w:val="24"/>
          <w:lang w:eastAsia="hi-IN" w:bidi="hi-IN"/>
        </w:rPr>
        <w:t xml:space="preserve"> ног, память, координация и др.), первичные знания, умения и навыки обучающихся</w:t>
      </w:r>
      <w:r w:rsidRPr="005E6E02">
        <w:rPr>
          <w:rFonts w:ascii="Times New Roman" w:eastAsia="DejaVu Sans" w:hAnsi="Times New Roman" w:cs="Times New Roman"/>
          <w:b/>
          <w:bCs/>
          <w:kern w:val="2"/>
          <w:sz w:val="24"/>
          <w:szCs w:val="24"/>
          <w:lang w:eastAsia="hi-IN" w:bidi="hi-IN"/>
        </w:rPr>
        <w:t xml:space="preserve">. </w:t>
      </w:r>
      <w:r w:rsidRPr="005E6E02">
        <w:rPr>
          <w:rFonts w:ascii="Times New Roman" w:eastAsia="DejaVu Sans" w:hAnsi="Times New Roman" w:cs="Times New Roman"/>
          <w:kern w:val="2"/>
          <w:sz w:val="24"/>
          <w:szCs w:val="24"/>
          <w:lang w:eastAsia="hi-IN" w:bidi="hi-IN"/>
        </w:rPr>
        <w:t>Она позволяет определить мотивацию в выборе данной творческой деятельности и показывает уровень развития на данный момент.</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b/>
          <w:bCs/>
          <w:kern w:val="2"/>
          <w:sz w:val="24"/>
          <w:szCs w:val="24"/>
          <w:lang w:eastAsia="hi-IN" w:bidi="hi-IN"/>
        </w:rPr>
        <w:t>Текущая</w:t>
      </w:r>
      <w:r w:rsidRPr="005E6E02">
        <w:rPr>
          <w:rFonts w:ascii="Times New Roman" w:eastAsia="DejaVu Sans" w:hAnsi="Times New Roman" w:cs="Times New Roman"/>
          <w:kern w:val="2"/>
          <w:sz w:val="24"/>
          <w:szCs w:val="24"/>
          <w:lang w:eastAsia="hi-IN" w:bidi="hi-IN"/>
        </w:rPr>
        <w:t xml:space="preserve"> диагностика  осуществляется посредством наблюдения за деятельностью ребёнка в процессе занятий, с целью проверки усвоения теоретического материала и практических навыков, выявления пробелов в знаниях и освоении специальных приемов и устранению этих недостатков.</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b/>
          <w:bCs/>
          <w:kern w:val="2"/>
          <w:sz w:val="24"/>
          <w:szCs w:val="24"/>
          <w:lang w:eastAsia="hi-IN" w:bidi="hi-IN"/>
        </w:rPr>
        <w:t xml:space="preserve">Промежуточная </w:t>
      </w:r>
      <w:r w:rsidRPr="005E6E02">
        <w:rPr>
          <w:rFonts w:ascii="Times New Roman" w:eastAsia="DejaVu Sans" w:hAnsi="Times New Roman" w:cs="Times New Roman"/>
          <w:kern w:val="2"/>
          <w:sz w:val="24"/>
          <w:szCs w:val="24"/>
          <w:lang w:eastAsia="hi-IN" w:bidi="hi-IN"/>
        </w:rPr>
        <w:t>диагностика  осуществляется в конце каждого полугодия после просмотра выступления детей на контрольных занятиях с приглашением комиссии   и обсуждением результатов этих выступлений. Определяется степень успешности развития на данном этапе обучения, учитывая при этом концертные публичные выступления детей.</w:t>
      </w:r>
    </w:p>
    <w:p w:rsidR="005E6E02" w:rsidRPr="005E6E02" w:rsidRDefault="005E6E02" w:rsidP="005E6E02">
      <w:pPr>
        <w:spacing w:after="0"/>
        <w:ind w:left="-567" w:firstLine="567"/>
        <w:contextualSpacing/>
        <w:jc w:val="both"/>
        <w:rPr>
          <w:rFonts w:ascii="Times New Roman" w:eastAsia="Calibri" w:hAnsi="Times New Roman" w:cs="Times New Roman"/>
          <w:sz w:val="24"/>
          <w:szCs w:val="24"/>
          <w:lang w:bidi="ru-RU"/>
        </w:rPr>
      </w:pPr>
      <w:r w:rsidRPr="005E6E02">
        <w:rPr>
          <w:rFonts w:ascii="Times New Roman" w:eastAsia="Calibri" w:hAnsi="Times New Roman" w:cs="Times New Roman"/>
          <w:b/>
          <w:bCs/>
          <w:sz w:val="24"/>
          <w:szCs w:val="24"/>
        </w:rPr>
        <w:t xml:space="preserve">Итоговая </w:t>
      </w:r>
      <w:r w:rsidRPr="005E6E02">
        <w:rPr>
          <w:rFonts w:ascii="Times New Roman" w:eastAsia="DejaVu Sans" w:hAnsi="Times New Roman" w:cs="Times New Roman"/>
          <w:b/>
          <w:bCs/>
          <w:kern w:val="2"/>
          <w:sz w:val="24"/>
          <w:szCs w:val="24"/>
          <w:lang w:eastAsia="hi-IN" w:bidi="hi-IN"/>
        </w:rPr>
        <w:t>диагностика</w:t>
      </w:r>
      <w:r w:rsidRPr="005E6E02">
        <w:rPr>
          <w:rFonts w:ascii="Times New Roman" w:eastAsia="Calibri" w:hAnsi="Times New Roman" w:cs="Times New Roman"/>
          <w:sz w:val="24"/>
          <w:szCs w:val="24"/>
        </w:rPr>
        <w:t xml:space="preserve">  осуществляется в конце освоения программы. Контроль осуществляется с </w:t>
      </w:r>
      <w:r w:rsidRPr="005E6E02">
        <w:rPr>
          <w:rFonts w:ascii="Times New Roman" w:eastAsia="Calibri" w:hAnsi="Times New Roman" w:cs="Times New Roman"/>
          <w:sz w:val="24"/>
          <w:szCs w:val="24"/>
          <w:lang w:bidi="ru-RU"/>
        </w:rPr>
        <w:t>учетом результатов наблюдения за весь период, учитывая выступления на открытых занятиях, выступления на конкурсах и фестивалях различного уровня, выступления на отчётных концертах ЦВР, а также проведение итогового тестирования и контрольных занятий.</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t>Наиболее подходящая форма предъявления результатов обучающихся, их достижений и развития качеств  - это отчетный концерт объединения. Она позволяет справедливо и объективно оценить выступление каждого ребенка, сравнить их выступления, сделать соответствующие выводы, порадоваться за успехи детей, за общие достижения.</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t>Критерии оценивания обучающегося</w:t>
      </w:r>
      <w:r w:rsidRPr="005E6E02">
        <w:rPr>
          <w:rFonts w:ascii="Times New Roman" w:eastAsia="DejaVu Sans" w:hAnsi="Times New Roman" w:cs="Times New Roman"/>
          <w:b/>
          <w:bCs/>
          <w:kern w:val="2"/>
          <w:sz w:val="24"/>
          <w:szCs w:val="24"/>
          <w:lang w:eastAsia="hi-IN" w:bidi="hi-IN"/>
        </w:rPr>
        <w:t xml:space="preserve"> </w:t>
      </w:r>
      <w:r w:rsidRPr="005E6E02">
        <w:rPr>
          <w:rFonts w:ascii="Times New Roman" w:eastAsia="DejaVu Sans" w:hAnsi="Times New Roman" w:cs="Times New Roman"/>
          <w:kern w:val="2"/>
          <w:sz w:val="24"/>
          <w:szCs w:val="24"/>
          <w:lang w:eastAsia="hi-IN" w:bidi="hi-IN"/>
        </w:rPr>
        <w:t xml:space="preserve">включают: знание техники безопасности и </w:t>
      </w:r>
      <w:r w:rsidRPr="005E6E02">
        <w:rPr>
          <w:rFonts w:ascii="Times New Roman" w:eastAsia="DejaVu Sans" w:hAnsi="Times New Roman" w:cs="Times New Roman"/>
          <w:color w:val="000000"/>
          <w:kern w:val="2"/>
          <w:sz w:val="24"/>
          <w:szCs w:val="24"/>
          <w:lang w:eastAsia="hi-IN" w:bidi="hi-IN"/>
        </w:rPr>
        <w:t xml:space="preserve">уровни </w:t>
      </w:r>
      <w:proofErr w:type="spellStart"/>
      <w:r w:rsidRPr="005E6E02">
        <w:rPr>
          <w:rFonts w:ascii="Times New Roman" w:eastAsia="DejaVu Sans" w:hAnsi="Times New Roman" w:cs="Times New Roman"/>
          <w:kern w:val="2"/>
          <w:sz w:val="24"/>
          <w:szCs w:val="24"/>
          <w:lang w:eastAsia="hi-IN" w:bidi="hi-IN"/>
        </w:rPr>
        <w:t>сформированности</w:t>
      </w:r>
      <w:proofErr w:type="spellEnd"/>
      <w:r w:rsidRPr="005E6E02">
        <w:rPr>
          <w:rFonts w:ascii="Times New Roman" w:eastAsia="DejaVu Sans" w:hAnsi="Times New Roman" w:cs="Times New Roman"/>
          <w:kern w:val="2"/>
          <w:sz w:val="24"/>
          <w:szCs w:val="24"/>
          <w:lang w:eastAsia="hi-IN" w:bidi="hi-IN"/>
        </w:rPr>
        <w:t xml:space="preserve"> специальных способностей (предметных), </w:t>
      </w:r>
      <w:proofErr w:type="spellStart"/>
      <w:r w:rsidRPr="005E6E02">
        <w:rPr>
          <w:rFonts w:ascii="Times New Roman" w:eastAsia="DejaVu Sans" w:hAnsi="Times New Roman" w:cs="Times New Roman"/>
          <w:kern w:val="2"/>
          <w:sz w:val="24"/>
          <w:szCs w:val="24"/>
          <w:lang w:eastAsia="hi-IN" w:bidi="hi-IN"/>
        </w:rPr>
        <w:t>метапрепредметных</w:t>
      </w:r>
      <w:proofErr w:type="spellEnd"/>
      <w:r w:rsidRPr="005E6E02">
        <w:rPr>
          <w:rFonts w:ascii="Times New Roman" w:eastAsia="DejaVu Sans" w:hAnsi="Times New Roman" w:cs="Times New Roman"/>
          <w:kern w:val="2"/>
          <w:sz w:val="24"/>
          <w:szCs w:val="24"/>
          <w:lang w:eastAsia="hi-IN" w:bidi="hi-IN"/>
        </w:rPr>
        <w:t xml:space="preserve"> и личностных результатов и имеют несколько уровней: высокий, средний, низкий.</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t>Высокому уровню соответствуют 8,9,10 баллов;</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t>Среднему уровню соответствуют 5,6,7 баллов;</w:t>
      </w:r>
    </w:p>
    <w:p w:rsidR="005E6E02" w:rsidRPr="005E6E02" w:rsidRDefault="005E6E02" w:rsidP="005E6E02">
      <w:pPr>
        <w:widowControl w:val="0"/>
        <w:suppressAutoHyphens/>
        <w:spacing w:before="280" w:after="0"/>
        <w:ind w:left="-567" w:firstLine="567"/>
        <w:contextualSpacing/>
        <w:jc w:val="both"/>
        <w:rPr>
          <w:rFonts w:ascii="Times New Roman" w:eastAsia="DejaVu Sans" w:hAnsi="Times New Roman" w:cs="Times New Roman"/>
          <w:kern w:val="2"/>
          <w:sz w:val="24"/>
          <w:szCs w:val="24"/>
          <w:lang w:eastAsia="hi-IN" w:bidi="hi-IN"/>
        </w:rPr>
      </w:pPr>
      <w:r w:rsidRPr="005E6E02">
        <w:rPr>
          <w:rFonts w:ascii="Times New Roman" w:eastAsia="DejaVu Sans" w:hAnsi="Times New Roman" w:cs="Times New Roman"/>
          <w:kern w:val="2"/>
          <w:sz w:val="24"/>
          <w:szCs w:val="24"/>
          <w:lang w:eastAsia="hi-IN" w:bidi="hi-IN"/>
        </w:rPr>
        <w:t>Низкому уровню соответствуют 1,2,3,4 баллы.</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Cs/>
          <w:i/>
          <w:color w:val="000000"/>
          <w:sz w:val="24"/>
          <w:szCs w:val="24"/>
        </w:rPr>
      </w:pP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lastRenderedPageBreak/>
        <w:t>Оценка уровня выраженности специальных способностей (предметных результатов):</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минимально)</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в средней степени)</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ярко)</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Cs/>
          <w:i/>
          <w:color w:val="000000"/>
          <w:sz w:val="24"/>
          <w:szCs w:val="24"/>
        </w:rPr>
      </w:pP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 xml:space="preserve">Оценка уровня </w:t>
      </w:r>
      <w:proofErr w:type="spellStart"/>
      <w:r w:rsidRPr="005E6E02">
        <w:rPr>
          <w:rFonts w:ascii="Times New Roman" w:eastAsia="Calibri" w:hAnsi="Times New Roman" w:cs="Times New Roman"/>
          <w:b/>
          <w:bCs/>
          <w:color w:val="000000"/>
          <w:sz w:val="24"/>
          <w:szCs w:val="24"/>
        </w:rPr>
        <w:t>сформированности</w:t>
      </w:r>
      <w:proofErr w:type="spellEnd"/>
      <w:r w:rsidRPr="005E6E02">
        <w:rPr>
          <w:rFonts w:ascii="Times New Roman" w:eastAsia="Calibri" w:hAnsi="Times New Roman" w:cs="Times New Roman"/>
          <w:b/>
          <w:bCs/>
          <w:color w:val="000000"/>
          <w:sz w:val="24"/>
          <w:szCs w:val="24"/>
        </w:rPr>
        <w:t xml:space="preserve"> личностных и </w:t>
      </w:r>
      <w:proofErr w:type="spellStart"/>
      <w:r w:rsidRPr="005E6E02">
        <w:rPr>
          <w:rFonts w:ascii="Times New Roman" w:eastAsia="Calibri" w:hAnsi="Times New Roman" w:cs="Times New Roman"/>
          <w:b/>
          <w:bCs/>
          <w:color w:val="000000"/>
          <w:sz w:val="24"/>
          <w:szCs w:val="24"/>
        </w:rPr>
        <w:t>метапредметных</w:t>
      </w:r>
      <w:proofErr w:type="spellEnd"/>
      <w:r w:rsidRPr="005E6E02">
        <w:rPr>
          <w:rFonts w:ascii="Times New Roman" w:eastAsia="Calibri" w:hAnsi="Times New Roman" w:cs="Times New Roman"/>
          <w:b/>
          <w:bCs/>
          <w:color w:val="000000"/>
          <w:sz w:val="24"/>
          <w:szCs w:val="24"/>
        </w:rPr>
        <w:t xml:space="preserve"> результатов:</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
          <w:bCs/>
          <w:color w:val="000000"/>
          <w:sz w:val="24"/>
          <w:szCs w:val="24"/>
        </w:rPr>
      </w:pP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Оценка результатов в группе:</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Количество оценок 3 - (</w:t>
      </w:r>
      <w:r w:rsidRPr="005E6E02">
        <w:rPr>
          <w:rFonts w:ascii="Times New Roman" w:eastAsia="Calibri" w:hAnsi="Times New Roman" w:cs="Times New Roman"/>
          <w:bCs/>
          <w:i/>
          <w:color w:val="000000"/>
          <w:sz w:val="24"/>
          <w:szCs w:val="24"/>
        </w:rPr>
        <w:t>количество учащихся с повешенным уровнем в группе)</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Количество оценок 2 - (</w:t>
      </w:r>
      <w:r w:rsidRPr="005E6E02">
        <w:rPr>
          <w:rFonts w:ascii="Times New Roman" w:eastAsia="Calibri" w:hAnsi="Times New Roman" w:cs="Times New Roman"/>
          <w:bCs/>
          <w:i/>
          <w:color w:val="000000"/>
          <w:sz w:val="24"/>
          <w:szCs w:val="24"/>
        </w:rPr>
        <w:t>количество учащихся с базовым уровнем в группе)</w:t>
      </w:r>
    </w:p>
    <w:p w:rsidR="005E6E02" w:rsidRPr="005E6E02" w:rsidRDefault="005E6E02" w:rsidP="005E6E02">
      <w:pPr>
        <w:autoSpaceDE w:val="0"/>
        <w:autoSpaceDN w:val="0"/>
        <w:adjustRightInd w:val="0"/>
        <w:spacing w:after="0"/>
        <w:ind w:left="-567" w:firstLine="567"/>
        <w:contextualSpacing/>
        <w:jc w:val="both"/>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Количество оценок 1 - (</w:t>
      </w:r>
      <w:r w:rsidRPr="005E6E02">
        <w:rPr>
          <w:rFonts w:ascii="Times New Roman" w:eastAsia="Calibri" w:hAnsi="Times New Roman" w:cs="Times New Roman"/>
          <w:bCs/>
          <w:i/>
          <w:color w:val="000000"/>
          <w:sz w:val="24"/>
          <w:szCs w:val="24"/>
        </w:rPr>
        <w:t>количество учащихся с минимальным уровнем в группе).</w:t>
      </w:r>
    </w:p>
    <w:p w:rsidR="005E6E02" w:rsidRPr="005E6E02" w:rsidRDefault="005E6E02" w:rsidP="005E6E02">
      <w:pPr>
        <w:spacing w:after="0" w:line="240" w:lineRule="auto"/>
        <w:jc w:val="center"/>
        <w:rPr>
          <w:rFonts w:ascii="Times New Roman" w:eastAsia="Calibri" w:hAnsi="Times New Roman" w:cs="Times New Roman"/>
          <w:b/>
          <w:bCs/>
          <w:sz w:val="28"/>
          <w:szCs w:val="28"/>
        </w:rPr>
      </w:pPr>
      <w:r w:rsidRPr="005E6E02">
        <w:rPr>
          <w:rFonts w:ascii="Times New Roman" w:eastAsia="Calibri" w:hAnsi="Times New Roman" w:cs="Times New Roman"/>
          <w:b/>
          <w:bCs/>
          <w:sz w:val="28"/>
          <w:szCs w:val="28"/>
        </w:rPr>
        <w:br w:type="page"/>
      </w:r>
    </w:p>
    <w:p w:rsidR="005E6E02" w:rsidRPr="005E6E02" w:rsidRDefault="005E6E02" w:rsidP="005E6E02">
      <w:pPr>
        <w:spacing w:after="0" w:line="240" w:lineRule="auto"/>
        <w:jc w:val="right"/>
        <w:rPr>
          <w:rFonts w:ascii="Times New Roman" w:eastAsia="Calibri" w:hAnsi="Times New Roman" w:cs="Times New Roman"/>
        </w:rPr>
      </w:pPr>
      <w:r w:rsidRPr="005E6E02">
        <w:rPr>
          <w:rFonts w:ascii="Times New Roman" w:eastAsia="Calibri" w:hAnsi="Times New Roman" w:cs="Times New Roman"/>
        </w:rPr>
        <w:lastRenderedPageBreak/>
        <w:t>Приложение 1</w:t>
      </w:r>
    </w:p>
    <w:p w:rsidR="005E6E02" w:rsidRPr="005E6E02" w:rsidRDefault="005E6E02" w:rsidP="005E6E02">
      <w:pPr>
        <w:spacing w:after="0" w:line="240" w:lineRule="auto"/>
        <w:jc w:val="center"/>
        <w:rPr>
          <w:rFonts w:ascii="Times New Roman" w:eastAsia="Calibri" w:hAnsi="Times New Roman" w:cs="Times New Roman"/>
          <w:b/>
          <w:bCs/>
        </w:rPr>
      </w:pPr>
    </w:p>
    <w:p w:rsidR="005E6E02" w:rsidRPr="005E6E02" w:rsidRDefault="005E6E02" w:rsidP="005E6E02">
      <w:pPr>
        <w:spacing w:after="0"/>
        <w:jc w:val="center"/>
        <w:rPr>
          <w:rFonts w:ascii="Times New Roman" w:eastAsia="Calibri" w:hAnsi="Times New Roman" w:cs="Times New Roman"/>
          <w:b/>
          <w:sz w:val="24"/>
          <w:szCs w:val="24"/>
        </w:rPr>
      </w:pPr>
      <w:r w:rsidRPr="005E6E02">
        <w:rPr>
          <w:rFonts w:ascii="Times New Roman" w:eastAsia="Calibri" w:hAnsi="Times New Roman" w:cs="Times New Roman"/>
          <w:b/>
          <w:sz w:val="24"/>
          <w:szCs w:val="24"/>
        </w:rPr>
        <w:t>Циклограмма проведения диагностических исследований по отслеживанию результативности освоения дополнительной общеобразовательной общеразвивающей программы «Жизнь в движении», «Русский танец», «Танцевальный калейдоскоп»</w:t>
      </w:r>
    </w:p>
    <w:p w:rsidR="005E6E02" w:rsidRPr="005E6E02" w:rsidRDefault="005E6E02" w:rsidP="005E6E02">
      <w:pPr>
        <w:spacing w:after="0" w:line="360" w:lineRule="auto"/>
        <w:jc w:val="center"/>
        <w:rPr>
          <w:rFonts w:ascii="Times New Roman" w:eastAsia="Calibri" w:hAnsi="Times New Roman" w:cs="Times New Roman"/>
          <w:b/>
          <w:sz w:val="24"/>
          <w:szCs w:val="24"/>
        </w:rPr>
      </w:pPr>
    </w:p>
    <w:p w:rsidR="005E6E02" w:rsidRPr="005E6E02" w:rsidRDefault="005E6E02" w:rsidP="005E6E02">
      <w:pPr>
        <w:spacing w:after="0"/>
        <w:jc w:val="both"/>
        <w:rPr>
          <w:rFonts w:ascii="Times New Roman" w:eastAsia="Calibri" w:hAnsi="Times New Roman" w:cs="Times New Roman"/>
          <w:color w:val="000000"/>
          <w:sz w:val="24"/>
          <w:szCs w:val="24"/>
          <w:shd w:val="clear" w:color="auto" w:fill="FFFFFF"/>
        </w:rPr>
      </w:pPr>
      <w:r w:rsidRPr="005E6E02">
        <w:rPr>
          <w:rFonts w:ascii="Times New Roman" w:eastAsia="Calibri" w:hAnsi="Times New Roman" w:cs="Times New Roman"/>
          <w:b/>
          <w:sz w:val="24"/>
          <w:szCs w:val="24"/>
        </w:rPr>
        <w:t>Цель диагностики:</w:t>
      </w:r>
      <w:r w:rsidRPr="005E6E02">
        <w:rPr>
          <w:rFonts w:ascii="Times New Roman" w:eastAsia="Calibri" w:hAnsi="Times New Roman" w:cs="Times New Roman"/>
          <w:color w:val="000000"/>
          <w:sz w:val="24"/>
          <w:szCs w:val="24"/>
          <w:shd w:val="clear" w:color="auto" w:fill="FFFFFF"/>
        </w:rPr>
        <w:t xml:space="preserve"> оценка качества решения программных задач, определение уровня усвоения содержания программы </w:t>
      </w:r>
      <w:proofErr w:type="gramStart"/>
      <w:r w:rsidRPr="005E6E02">
        <w:rPr>
          <w:rFonts w:ascii="Times New Roman" w:eastAsia="Calibri" w:hAnsi="Times New Roman" w:cs="Times New Roman"/>
          <w:color w:val="000000"/>
          <w:sz w:val="24"/>
          <w:szCs w:val="24"/>
          <w:shd w:val="clear" w:color="auto" w:fill="FFFFFF"/>
        </w:rPr>
        <w:t>обучающимися</w:t>
      </w:r>
      <w:proofErr w:type="gramEnd"/>
      <w:r w:rsidRPr="005E6E02">
        <w:rPr>
          <w:rFonts w:ascii="Times New Roman" w:eastAsia="Calibri" w:hAnsi="Times New Roman" w:cs="Times New Roman"/>
          <w:color w:val="000000"/>
          <w:sz w:val="24"/>
          <w:szCs w:val="24"/>
          <w:shd w:val="clear" w:color="auto" w:fill="FFFFFF"/>
        </w:rPr>
        <w:t>, выявление недостатков в работе с последующей их корректировкой в разработке перспективного планирования.</w:t>
      </w:r>
    </w:p>
    <w:p w:rsidR="005E6E02" w:rsidRPr="005E6E02" w:rsidRDefault="005E6E02" w:rsidP="005E6E02">
      <w:pPr>
        <w:spacing w:after="0" w:line="240" w:lineRule="auto"/>
        <w:rPr>
          <w:rFonts w:ascii="Times New Roman" w:eastAsia="Calibri" w:hAnsi="Times New Roman" w:cs="Times New Roman"/>
          <w:b/>
          <w:sz w:val="28"/>
          <w:szCs w:val="28"/>
        </w:rPr>
      </w:pPr>
    </w:p>
    <w:tbl>
      <w:tblPr>
        <w:tblStyle w:val="a8"/>
        <w:tblW w:w="0" w:type="auto"/>
        <w:tblLook w:val="04A0" w:firstRow="1" w:lastRow="0" w:firstColumn="1" w:lastColumn="0" w:noHBand="0" w:noVBand="1"/>
      </w:tblPr>
      <w:tblGrid>
        <w:gridCol w:w="3226"/>
        <w:gridCol w:w="709"/>
        <w:gridCol w:w="708"/>
        <w:gridCol w:w="709"/>
        <w:gridCol w:w="709"/>
        <w:gridCol w:w="567"/>
        <w:gridCol w:w="567"/>
        <w:gridCol w:w="709"/>
        <w:gridCol w:w="850"/>
        <w:gridCol w:w="816"/>
      </w:tblGrid>
      <w:tr w:rsidR="005E6E02" w:rsidRPr="005E6E02" w:rsidTr="001E2BE5">
        <w:trPr>
          <w:trHeight w:val="427"/>
        </w:trPr>
        <w:tc>
          <w:tcPr>
            <w:tcW w:w="3227"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Формы и параметры диагностики</w:t>
            </w:r>
          </w:p>
        </w:tc>
        <w:tc>
          <w:tcPr>
            <w:tcW w:w="709" w:type="dxa"/>
          </w:tcPr>
          <w:p w:rsidR="005E6E02" w:rsidRPr="005E6E02" w:rsidRDefault="005E6E02" w:rsidP="005E6E02">
            <w:pPr>
              <w:jc w:val="center"/>
              <w:rPr>
                <w:rFonts w:ascii="Times New Roman" w:eastAsia="Calibri" w:hAnsi="Times New Roman" w:cs="Times New Roman"/>
                <w:sz w:val="24"/>
                <w:szCs w:val="24"/>
                <w:lang w:val="en-US"/>
              </w:rPr>
            </w:pPr>
            <w:r w:rsidRPr="005E6E02">
              <w:rPr>
                <w:rFonts w:ascii="Times New Roman" w:eastAsia="Calibri" w:hAnsi="Times New Roman" w:cs="Times New Roman"/>
                <w:sz w:val="24"/>
                <w:szCs w:val="24"/>
                <w:lang w:val="en-US"/>
              </w:rPr>
              <w:t>IX</w:t>
            </w:r>
          </w:p>
        </w:tc>
        <w:tc>
          <w:tcPr>
            <w:tcW w:w="708" w:type="dxa"/>
          </w:tcPr>
          <w:p w:rsidR="005E6E02" w:rsidRPr="005E6E02" w:rsidRDefault="005E6E02" w:rsidP="005E6E02">
            <w:pPr>
              <w:jc w:val="center"/>
              <w:rPr>
                <w:rFonts w:ascii="Times New Roman" w:eastAsia="Calibri" w:hAnsi="Times New Roman" w:cs="Times New Roman"/>
                <w:sz w:val="24"/>
                <w:szCs w:val="24"/>
                <w:lang w:val="en-US"/>
              </w:rPr>
            </w:pPr>
            <w:r w:rsidRPr="005E6E02">
              <w:rPr>
                <w:rFonts w:ascii="Times New Roman" w:eastAsia="Calibri" w:hAnsi="Times New Roman" w:cs="Times New Roman"/>
                <w:sz w:val="24"/>
                <w:szCs w:val="24"/>
                <w:lang w:val="en-US"/>
              </w:rPr>
              <w:t>X</w:t>
            </w:r>
          </w:p>
        </w:tc>
        <w:tc>
          <w:tcPr>
            <w:tcW w:w="709" w:type="dxa"/>
          </w:tcPr>
          <w:p w:rsidR="005E6E02" w:rsidRPr="005E6E02" w:rsidRDefault="005E6E02" w:rsidP="005E6E02">
            <w:pPr>
              <w:jc w:val="center"/>
              <w:rPr>
                <w:rFonts w:ascii="Times New Roman" w:eastAsia="Calibri" w:hAnsi="Times New Roman" w:cs="Times New Roman"/>
                <w:sz w:val="24"/>
                <w:szCs w:val="24"/>
                <w:lang w:val="en-US"/>
              </w:rPr>
            </w:pPr>
            <w:r w:rsidRPr="005E6E02">
              <w:rPr>
                <w:rFonts w:ascii="Times New Roman" w:eastAsia="Calibri" w:hAnsi="Times New Roman" w:cs="Times New Roman"/>
                <w:sz w:val="24"/>
                <w:szCs w:val="24"/>
                <w:lang w:val="en-US"/>
              </w:rPr>
              <w:t>XI</w:t>
            </w:r>
          </w:p>
        </w:tc>
        <w:tc>
          <w:tcPr>
            <w:tcW w:w="709" w:type="dxa"/>
          </w:tcPr>
          <w:p w:rsidR="005E6E02" w:rsidRPr="005E6E02" w:rsidRDefault="005E6E02" w:rsidP="005E6E02">
            <w:pPr>
              <w:jc w:val="center"/>
              <w:rPr>
                <w:rFonts w:ascii="Times New Roman" w:eastAsia="Calibri" w:hAnsi="Times New Roman" w:cs="Times New Roman"/>
                <w:sz w:val="24"/>
                <w:szCs w:val="24"/>
                <w:lang w:val="en-US"/>
              </w:rPr>
            </w:pPr>
            <w:r w:rsidRPr="005E6E02">
              <w:rPr>
                <w:rFonts w:ascii="Times New Roman" w:eastAsia="Calibri" w:hAnsi="Times New Roman" w:cs="Times New Roman"/>
                <w:sz w:val="24"/>
                <w:szCs w:val="24"/>
                <w:lang w:val="en-US"/>
              </w:rPr>
              <w:t>XII</w:t>
            </w:r>
          </w:p>
        </w:tc>
        <w:tc>
          <w:tcPr>
            <w:tcW w:w="567" w:type="dxa"/>
          </w:tcPr>
          <w:p w:rsidR="005E6E02" w:rsidRPr="005E6E02" w:rsidRDefault="005E6E02" w:rsidP="005E6E02">
            <w:pPr>
              <w:jc w:val="center"/>
              <w:rPr>
                <w:rFonts w:ascii="Times New Roman" w:eastAsia="Calibri" w:hAnsi="Times New Roman" w:cs="Times New Roman"/>
                <w:sz w:val="24"/>
                <w:szCs w:val="24"/>
                <w:lang w:val="en-US"/>
              </w:rPr>
            </w:pPr>
            <w:r w:rsidRPr="005E6E02">
              <w:rPr>
                <w:rFonts w:ascii="Times New Roman" w:eastAsia="Calibri" w:hAnsi="Times New Roman" w:cs="Times New Roman"/>
                <w:sz w:val="24"/>
                <w:szCs w:val="24"/>
                <w:lang w:val="en-US"/>
              </w:rPr>
              <w:t>I</w:t>
            </w:r>
          </w:p>
        </w:tc>
        <w:tc>
          <w:tcPr>
            <w:tcW w:w="567" w:type="dxa"/>
          </w:tcPr>
          <w:p w:rsidR="005E6E02" w:rsidRPr="005E6E02" w:rsidRDefault="005E6E02" w:rsidP="005E6E02">
            <w:pPr>
              <w:jc w:val="center"/>
              <w:rPr>
                <w:rFonts w:ascii="Times New Roman" w:eastAsia="Calibri" w:hAnsi="Times New Roman" w:cs="Times New Roman"/>
                <w:sz w:val="24"/>
                <w:szCs w:val="24"/>
                <w:lang w:val="en-US"/>
              </w:rPr>
            </w:pPr>
            <w:r w:rsidRPr="005E6E02">
              <w:rPr>
                <w:rFonts w:ascii="Times New Roman" w:eastAsia="Calibri" w:hAnsi="Times New Roman" w:cs="Times New Roman"/>
                <w:sz w:val="24"/>
                <w:szCs w:val="24"/>
                <w:lang w:val="en-US"/>
              </w:rPr>
              <w:t>II</w:t>
            </w:r>
          </w:p>
        </w:tc>
        <w:tc>
          <w:tcPr>
            <w:tcW w:w="709" w:type="dxa"/>
          </w:tcPr>
          <w:p w:rsidR="005E6E02" w:rsidRPr="005E6E02" w:rsidRDefault="005E6E02" w:rsidP="005E6E02">
            <w:pPr>
              <w:jc w:val="center"/>
              <w:rPr>
                <w:rFonts w:ascii="Times New Roman" w:eastAsia="Calibri" w:hAnsi="Times New Roman" w:cs="Times New Roman"/>
                <w:sz w:val="24"/>
                <w:szCs w:val="24"/>
                <w:lang w:val="en-US"/>
              </w:rPr>
            </w:pPr>
            <w:r w:rsidRPr="005E6E02">
              <w:rPr>
                <w:rFonts w:ascii="Times New Roman" w:eastAsia="Calibri" w:hAnsi="Times New Roman" w:cs="Times New Roman"/>
                <w:sz w:val="24"/>
                <w:szCs w:val="24"/>
                <w:lang w:val="en-US"/>
              </w:rPr>
              <w:t>III</w:t>
            </w:r>
          </w:p>
        </w:tc>
        <w:tc>
          <w:tcPr>
            <w:tcW w:w="850" w:type="dxa"/>
          </w:tcPr>
          <w:p w:rsidR="005E6E02" w:rsidRPr="005E6E02" w:rsidRDefault="005E6E02" w:rsidP="005E6E02">
            <w:pPr>
              <w:jc w:val="center"/>
              <w:rPr>
                <w:rFonts w:ascii="Times New Roman" w:eastAsia="Calibri" w:hAnsi="Times New Roman" w:cs="Times New Roman"/>
                <w:sz w:val="24"/>
                <w:szCs w:val="24"/>
                <w:lang w:val="en-US"/>
              </w:rPr>
            </w:pPr>
            <w:r w:rsidRPr="005E6E02">
              <w:rPr>
                <w:rFonts w:ascii="Times New Roman" w:eastAsia="Calibri" w:hAnsi="Times New Roman" w:cs="Times New Roman"/>
                <w:sz w:val="24"/>
                <w:szCs w:val="24"/>
                <w:lang w:val="en-US"/>
              </w:rPr>
              <w:t>IV</w:t>
            </w:r>
          </w:p>
        </w:tc>
        <w:tc>
          <w:tcPr>
            <w:tcW w:w="816" w:type="dxa"/>
          </w:tcPr>
          <w:p w:rsidR="005E6E02" w:rsidRPr="005E6E02" w:rsidRDefault="005E6E02" w:rsidP="005E6E02">
            <w:pPr>
              <w:jc w:val="center"/>
              <w:rPr>
                <w:rFonts w:ascii="Times New Roman" w:eastAsia="Calibri" w:hAnsi="Times New Roman" w:cs="Times New Roman"/>
                <w:sz w:val="24"/>
                <w:szCs w:val="24"/>
              </w:rPr>
            </w:pPr>
            <w:r w:rsidRPr="005E6E02">
              <w:rPr>
                <w:rFonts w:ascii="Times New Roman" w:eastAsia="Calibri" w:hAnsi="Times New Roman" w:cs="Times New Roman"/>
                <w:sz w:val="24"/>
                <w:szCs w:val="24"/>
                <w:lang w:val="en-US"/>
              </w:rPr>
              <w:t>V</w:t>
            </w:r>
          </w:p>
        </w:tc>
      </w:tr>
      <w:tr w:rsidR="005E6E02" w:rsidRPr="005E6E02" w:rsidTr="001E2BE5">
        <w:tc>
          <w:tcPr>
            <w:tcW w:w="3227"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Входная диагностика</w:t>
            </w:r>
          </w:p>
        </w:tc>
        <w:tc>
          <w:tcPr>
            <w:tcW w:w="709" w:type="dxa"/>
          </w:tcPr>
          <w:p w:rsidR="005E6E02" w:rsidRPr="005E6E02" w:rsidRDefault="005E6E02" w:rsidP="005E6E02">
            <w:pPr>
              <w:numPr>
                <w:ilvl w:val="0"/>
                <w:numId w:val="11"/>
              </w:numPr>
              <w:contextualSpacing/>
              <w:rPr>
                <w:rFonts w:ascii="Times New Roman" w:eastAsia="Calibri" w:hAnsi="Times New Roman" w:cs="Times New Roman"/>
                <w:sz w:val="24"/>
                <w:szCs w:val="24"/>
              </w:rPr>
            </w:pPr>
          </w:p>
        </w:tc>
        <w:tc>
          <w:tcPr>
            <w:tcW w:w="708"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850" w:type="dxa"/>
          </w:tcPr>
          <w:p w:rsidR="005E6E02" w:rsidRPr="005E6E02" w:rsidRDefault="005E6E02" w:rsidP="005E6E02">
            <w:pPr>
              <w:numPr>
                <w:ilvl w:val="0"/>
                <w:numId w:val="12"/>
              </w:numPr>
              <w:contextualSpacing/>
              <w:jc w:val="center"/>
              <w:rPr>
                <w:rFonts w:ascii="Times New Roman" w:eastAsia="Calibri" w:hAnsi="Times New Roman" w:cs="Times New Roman"/>
                <w:sz w:val="24"/>
                <w:szCs w:val="24"/>
              </w:rPr>
            </w:pPr>
          </w:p>
        </w:tc>
        <w:tc>
          <w:tcPr>
            <w:tcW w:w="816" w:type="dxa"/>
          </w:tcPr>
          <w:p w:rsidR="005E6E02" w:rsidRPr="005E6E02" w:rsidRDefault="005E6E02" w:rsidP="005E6E02">
            <w:pPr>
              <w:jc w:val="center"/>
              <w:rPr>
                <w:rFonts w:ascii="Times New Roman" w:eastAsia="Calibri" w:hAnsi="Times New Roman" w:cs="Times New Roman"/>
                <w:sz w:val="24"/>
                <w:szCs w:val="24"/>
              </w:rPr>
            </w:pPr>
          </w:p>
        </w:tc>
      </w:tr>
      <w:tr w:rsidR="005E6E02" w:rsidRPr="005E6E02" w:rsidTr="001E2BE5">
        <w:tc>
          <w:tcPr>
            <w:tcW w:w="3227"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Текущий контроль</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Промежуточная аттестация</w:t>
            </w: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708"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numPr>
                <w:ilvl w:val="0"/>
                <w:numId w:val="12"/>
              </w:numPr>
              <w:contextualSpacing/>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850" w:type="dxa"/>
          </w:tcPr>
          <w:p w:rsidR="005E6E02" w:rsidRPr="005E6E02" w:rsidRDefault="005E6E02" w:rsidP="005E6E02">
            <w:pPr>
              <w:jc w:val="center"/>
              <w:rPr>
                <w:rFonts w:ascii="Times New Roman" w:eastAsia="Calibri" w:hAnsi="Times New Roman" w:cs="Times New Roman"/>
                <w:sz w:val="24"/>
                <w:szCs w:val="24"/>
              </w:rPr>
            </w:pPr>
          </w:p>
        </w:tc>
        <w:tc>
          <w:tcPr>
            <w:tcW w:w="816" w:type="dxa"/>
          </w:tcPr>
          <w:p w:rsidR="005E6E02" w:rsidRPr="005E6E02" w:rsidRDefault="005E6E02" w:rsidP="005E6E02">
            <w:pPr>
              <w:numPr>
                <w:ilvl w:val="0"/>
                <w:numId w:val="12"/>
              </w:numPr>
              <w:contextualSpacing/>
              <w:jc w:val="center"/>
              <w:rPr>
                <w:rFonts w:ascii="Times New Roman" w:eastAsia="Calibri" w:hAnsi="Times New Roman" w:cs="Times New Roman"/>
                <w:sz w:val="24"/>
                <w:szCs w:val="24"/>
              </w:rPr>
            </w:pPr>
          </w:p>
        </w:tc>
      </w:tr>
      <w:tr w:rsidR="005E6E02" w:rsidRPr="005E6E02" w:rsidTr="001E2BE5">
        <w:tc>
          <w:tcPr>
            <w:tcW w:w="3227"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Итоговый контроль</w:t>
            </w: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708"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850" w:type="dxa"/>
          </w:tcPr>
          <w:p w:rsidR="005E6E02" w:rsidRPr="005E6E02" w:rsidRDefault="005E6E02" w:rsidP="005E6E02">
            <w:pPr>
              <w:jc w:val="center"/>
              <w:rPr>
                <w:rFonts w:ascii="Times New Roman" w:eastAsia="Calibri" w:hAnsi="Times New Roman" w:cs="Times New Roman"/>
                <w:sz w:val="24"/>
                <w:szCs w:val="24"/>
              </w:rPr>
            </w:pPr>
          </w:p>
        </w:tc>
        <w:tc>
          <w:tcPr>
            <w:tcW w:w="816" w:type="dxa"/>
          </w:tcPr>
          <w:p w:rsidR="005E6E02" w:rsidRPr="005E6E02" w:rsidRDefault="005E6E02" w:rsidP="005E6E02">
            <w:pPr>
              <w:numPr>
                <w:ilvl w:val="0"/>
                <w:numId w:val="12"/>
              </w:numPr>
              <w:contextualSpacing/>
              <w:jc w:val="center"/>
              <w:rPr>
                <w:rFonts w:ascii="Times New Roman" w:eastAsia="Calibri" w:hAnsi="Times New Roman" w:cs="Times New Roman"/>
                <w:sz w:val="24"/>
                <w:szCs w:val="24"/>
              </w:rPr>
            </w:pPr>
          </w:p>
        </w:tc>
      </w:tr>
      <w:tr w:rsidR="005E6E02" w:rsidRPr="005E6E02" w:rsidTr="001E2BE5">
        <w:tc>
          <w:tcPr>
            <w:tcW w:w="3227"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Изучение интересов учащихся</w:t>
            </w: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708" w:type="dxa"/>
          </w:tcPr>
          <w:p w:rsidR="005E6E02" w:rsidRPr="005E6E02" w:rsidRDefault="005E6E02" w:rsidP="005E6E02">
            <w:pPr>
              <w:numPr>
                <w:ilvl w:val="0"/>
                <w:numId w:val="12"/>
              </w:numPr>
              <w:contextualSpacing/>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850" w:type="dxa"/>
          </w:tcPr>
          <w:p w:rsidR="005E6E02" w:rsidRPr="005E6E02" w:rsidRDefault="005E6E02" w:rsidP="005E6E02">
            <w:pPr>
              <w:jc w:val="center"/>
              <w:rPr>
                <w:rFonts w:ascii="Times New Roman" w:eastAsia="Calibri" w:hAnsi="Times New Roman" w:cs="Times New Roman"/>
                <w:sz w:val="24"/>
                <w:szCs w:val="24"/>
              </w:rPr>
            </w:pPr>
          </w:p>
        </w:tc>
        <w:tc>
          <w:tcPr>
            <w:tcW w:w="816" w:type="dxa"/>
          </w:tcPr>
          <w:p w:rsidR="005E6E02" w:rsidRPr="005E6E02" w:rsidRDefault="005E6E02" w:rsidP="005E6E02">
            <w:pPr>
              <w:jc w:val="center"/>
              <w:rPr>
                <w:rFonts w:ascii="Times New Roman" w:eastAsia="Calibri" w:hAnsi="Times New Roman" w:cs="Times New Roman"/>
                <w:sz w:val="24"/>
                <w:szCs w:val="24"/>
              </w:rPr>
            </w:pPr>
          </w:p>
        </w:tc>
      </w:tr>
      <w:tr w:rsidR="005E6E02" w:rsidRPr="005E6E02" w:rsidTr="001E2BE5">
        <w:tc>
          <w:tcPr>
            <w:tcW w:w="3227"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Оценка психологической атмосферы в коллективе</w:t>
            </w: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708"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numPr>
                <w:ilvl w:val="0"/>
                <w:numId w:val="12"/>
              </w:numPr>
              <w:contextualSpacing/>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850" w:type="dxa"/>
          </w:tcPr>
          <w:p w:rsidR="005E6E02" w:rsidRPr="005E6E02" w:rsidRDefault="005E6E02" w:rsidP="005E6E02">
            <w:pPr>
              <w:jc w:val="center"/>
              <w:rPr>
                <w:rFonts w:ascii="Times New Roman" w:eastAsia="Calibri" w:hAnsi="Times New Roman" w:cs="Times New Roman"/>
                <w:sz w:val="24"/>
                <w:szCs w:val="24"/>
              </w:rPr>
            </w:pPr>
          </w:p>
        </w:tc>
        <w:tc>
          <w:tcPr>
            <w:tcW w:w="816" w:type="dxa"/>
          </w:tcPr>
          <w:p w:rsidR="005E6E02" w:rsidRPr="005E6E02" w:rsidRDefault="005E6E02" w:rsidP="005E6E02">
            <w:pPr>
              <w:jc w:val="center"/>
              <w:rPr>
                <w:rFonts w:ascii="Times New Roman" w:eastAsia="Calibri" w:hAnsi="Times New Roman" w:cs="Times New Roman"/>
                <w:sz w:val="24"/>
                <w:szCs w:val="24"/>
              </w:rPr>
            </w:pPr>
          </w:p>
        </w:tc>
      </w:tr>
      <w:tr w:rsidR="005E6E02" w:rsidRPr="005E6E02" w:rsidTr="001E2BE5">
        <w:tc>
          <w:tcPr>
            <w:tcW w:w="3227"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Ценностные ориентации учащихся</w:t>
            </w: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708"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numPr>
                <w:ilvl w:val="0"/>
                <w:numId w:val="12"/>
              </w:numPr>
              <w:contextualSpacing/>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567" w:type="dxa"/>
          </w:tcPr>
          <w:p w:rsidR="005E6E02" w:rsidRPr="005E6E02" w:rsidRDefault="005E6E02" w:rsidP="005E6E02">
            <w:pPr>
              <w:jc w:val="center"/>
              <w:rPr>
                <w:rFonts w:ascii="Times New Roman" w:eastAsia="Calibri" w:hAnsi="Times New Roman" w:cs="Times New Roman"/>
                <w:sz w:val="24"/>
                <w:szCs w:val="24"/>
              </w:rPr>
            </w:pPr>
          </w:p>
        </w:tc>
        <w:tc>
          <w:tcPr>
            <w:tcW w:w="709" w:type="dxa"/>
          </w:tcPr>
          <w:p w:rsidR="005E6E02" w:rsidRPr="005E6E02" w:rsidRDefault="005E6E02" w:rsidP="005E6E02">
            <w:pPr>
              <w:jc w:val="center"/>
              <w:rPr>
                <w:rFonts w:ascii="Times New Roman" w:eastAsia="Calibri" w:hAnsi="Times New Roman" w:cs="Times New Roman"/>
                <w:sz w:val="24"/>
                <w:szCs w:val="24"/>
              </w:rPr>
            </w:pPr>
          </w:p>
        </w:tc>
        <w:tc>
          <w:tcPr>
            <w:tcW w:w="850" w:type="dxa"/>
          </w:tcPr>
          <w:p w:rsidR="005E6E02" w:rsidRPr="005E6E02" w:rsidRDefault="005E6E02" w:rsidP="005E6E02">
            <w:pPr>
              <w:jc w:val="center"/>
              <w:rPr>
                <w:rFonts w:ascii="Times New Roman" w:eastAsia="Calibri" w:hAnsi="Times New Roman" w:cs="Times New Roman"/>
                <w:sz w:val="24"/>
                <w:szCs w:val="24"/>
              </w:rPr>
            </w:pPr>
          </w:p>
        </w:tc>
        <w:tc>
          <w:tcPr>
            <w:tcW w:w="816" w:type="dxa"/>
          </w:tcPr>
          <w:p w:rsidR="005E6E02" w:rsidRPr="005E6E02" w:rsidRDefault="005E6E02" w:rsidP="005E6E02">
            <w:pPr>
              <w:numPr>
                <w:ilvl w:val="0"/>
                <w:numId w:val="12"/>
              </w:numPr>
              <w:contextualSpacing/>
              <w:jc w:val="center"/>
              <w:rPr>
                <w:rFonts w:ascii="Times New Roman" w:eastAsia="Calibri" w:hAnsi="Times New Roman" w:cs="Times New Roman"/>
                <w:sz w:val="24"/>
                <w:szCs w:val="24"/>
              </w:rPr>
            </w:pPr>
          </w:p>
        </w:tc>
      </w:tr>
    </w:tbl>
    <w:p w:rsidR="005E6E02" w:rsidRPr="005E6E02" w:rsidRDefault="005E6E02" w:rsidP="005E6E02">
      <w:pPr>
        <w:spacing w:after="160" w:line="259" w:lineRule="auto"/>
        <w:rPr>
          <w:rFonts w:ascii="Times New Roman" w:eastAsia="Calibri" w:hAnsi="Times New Roman" w:cs="Times New Roman"/>
          <w:b/>
          <w:bCs/>
          <w:sz w:val="28"/>
          <w:szCs w:val="28"/>
        </w:rPr>
      </w:pPr>
    </w:p>
    <w:p w:rsidR="005E6E02" w:rsidRPr="005E6E02" w:rsidRDefault="005E6E02" w:rsidP="005E6E02">
      <w:pPr>
        <w:spacing w:after="160" w:line="259" w:lineRule="auto"/>
        <w:rPr>
          <w:rFonts w:ascii="Times New Roman" w:eastAsia="Calibri" w:hAnsi="Times New Roman" w:cs="Times New Roman"/>
          <w:b/>
          <w:bCs/>
          <w:sz w:val="28"/>
          <w:szCs w:val="28"/>
        </w:rPr>
      </w:pPr>
    </w:p>
    <w:p w:rsidR="005E6E02" w:rsidRPr="005E6E02" w:rsidRDefault="005E6E02" w:rsidP="005E6E02">
      <w:pPr>
        <w:spacing w:after="0" w:line="240" w:lineRule="auto"/>
        <w:jc w:val="right"/>
        <w:rPr>
          <w:rFonts w:ascii="Times New Roman" w:eastAsia="Calibri" w:hAnsi="Times New Roman" w:cs="Times New Roman"/>
        </w:rPr>
      </w:pPr>
      <w:r w:rsidRPr="005E6E02">
        <w:rPr>
          <w:rFonts w:ascii="Times New Roman" w:eastAsia="Calibri" w:hAnsi="Times New Roman" w:cs="Times New Roman"/>
        </w:rPr>
        <w:t>Приложение 2</w:t>
      </w:r>
    </w:p>
    <w:p w:rsidR="005E6E02" w:rsidRPr="005E6E02" w:rsidRDefault="005E6E02" w:rsidP="005E6E02">
      <w:pPr>
        <w:spacing w:after="160"/>
        <w:jc w:val="center"/>
        <w:rPr>
          <w:rFonts w:ascii="Times New Roman" w:eastAsia="Calibri" w:hAnsi="Times New Roman" w:cs="Times New Roman"/>
          <w:b/>
          <w:sz w:val="24"/>
          <w:szCs w:val="24"/>
        </w:rPr>
      </w:pPr>
      <w:r w:rsidRPr="005E6E02">
        <w:rPr>
          <w:rFonts w:ascii="Times New Roman" w:eastAsia="Calibri" w:hAnsi="Times New Roman" w:cs="Times New Roman"/>
          <w:b/>
          <w:sz w:val="24"/>
          <w:szCs w:val="24"/>
        </w:rPr>
        <w:t>Критерии для определения результативности дополнительной образовательной общеразвивающей программы «Жизнь в движении», «Русский танец», «Танцевальный калейдоскоп»</w:t>
      </w:r>
    </w:p>
    <w:tbl>
      <w:tblPr>
        <w:tblStyle w:val="a8"/>
        <w:tblW w:w="9611" w:type="dxa"/>
        <w:tblInd w:w="-5" w:type="dxa"/>
        <w:tblLook w:val="04A0" w:firstRow="1" w:lastRow="0" w:firstColumn="1" w:lastColumn="0" w:noHBand="0" w:noVBand="1"/>
      </w:tblPr>
      <w:tblGrid>
        <w:gridCol w:w="2103"/>
        <w:gridCol w:w="2121"/>
        <w:gridCol w:w="3544"/>
        <w:gridCol w:w="1843"/>
      </w:tblGrid>
      <w:tr w:rsidR="005E6E02" w:rsidRPr="005E6E02" w:rsidTr="001E2BE5">
        <w:tc>
          <w:tcPr>
            <w:tcW w:w="2103" w:type="dxa"/>
          </w:tcPr>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sz w:val="24"/>
                <w:szCs w:val="24"/>
              </w:rPr>
              <w:br w:type="page"/>
            </w:r>
            <w:r w:rsidRPr="005E6E02">
              <w:rPr>
                <w:rFonts w:ascii="Times New Roman" w:eastAsia="Calibri" w:hAnsi="Times New Roman" w:cs="Times New Roman"/>
                <w:b/>
              </w:rPr>
              <w:t xml:space="preserve">Показатели </w:t>
            </w:r>
          </w:p>
        </w:tc>
        <w:tc>
          <w:tcPr>
            <w:tcW w:w="2121" w:type="dxa"/>
          </w:tcPr>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rPr>
              <w:t>Критерии</w:t>
            </w:r>
          </w:p>
        </w:tc>
        <w:tc>
          <w:tcPr>
            <w:tcW w:w="3544" w:type="dxa"/>
          </w:tcPr>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rPr>
              <w:t>Степень выраженности</w:t>
            </w:r>
          </w:p>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rPr>
              <w:t>оцениваемого качества</w:t>
            </w:r>
          </w:p>
        </w:tc>
        <w:tc>
          <w:tcPr>
            <w:tcW w:w="1843" w:type="dxa"/>
          </w:tcPr>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rPr>
              <w:t>Методы диагностики</w:t>
            </w:r>
          </w:p>
        </w:tc>
      </w:tr>
      <w:tr w:rsidR="005E6E02" w:rsidRPr="005E6E02" w:rsidTr="001E2BE5">
        <w:trPr>
          <w:trHeight w:val="1744"/>
        </w:trPr>
        <w:tc>
          <w:tcPr>
            <w:tcW w:w="2103"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1.Теоретическая подготовка детей:</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1.1. Теоретические знания (по основным разделам учебно-тематического плана программы)</w:t>
            </w:r>
          </w:p>
        </w:tc>
        <w:tc>
          <w:tcPr>
            <w:tcW w:w="212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Соответствие теоретических знаний программным требованиям</w:t>
            </w:r>
          </w:p>
        </w:tc>
        <w:tc>
          <w:tcPr>
            <w:tcW w:w="3544"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минимальный уровень</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(овладели менее чем ½ объема знаний);</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b/>
              </w:rPr>
              <w:t>- средний уровень (</w:t>
            </w:r>
            <w:r w:rsidRPr="005E6E02">
              <w:rPr>
                <w:rFonts w:ascii="Times New Roman" w:eastAsia="Calibri" w:hAnsi="Times New Roman" w:cs="Times New Roman"/>
              </w:rPr>
              <w:t>объем освоенных знаний составляет более ½);</w:t>
            </w:r>
          </w:p>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максимальный уровень</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(дети освоили практически весь объем знаний, предусмотренных программой)</w:t>
            </w:r>
          </w:p>
        </w:tc>
        <w:tc>
          <w:tcPr>
            <w:tcW w:w="184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Собеседование,</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тестирование, </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анкетирование,</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наблюдение,</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подготовка концертных номеров</w:t>
            </w:r>
          </w:p>
        </w:tc>
      </w:tr>
      <w:tr w:rsidR="005E6E02" w:rsidRPr="005E6E02" w:rsidTr="001E2BE5">
        <w:tc>
          <w:tcPr>
            <w:tcW w:w="210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1.2. Владение специальной терминологией</w:t>
            </w:r>
          </w:p>
        </w:tc>
        <w:tc>
          <w:tcPr>
            <w:tcW w:w="212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Осмысленность и правильность использования</w:t>
            </w:r>
          </w:p>
        </w:tc>
        <w:tc>
          <w:tcPr>
            <w:tcW w:w="3544"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минимальный уровень</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(избегают употреблять специальные термины);</w:t>
            </w:r>
          </w:p>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средний уровень</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(сочетают специальную терминологию с </w:t>
            </w:r>
            <w:proofErr w:type="gramStart"/>
            <w:r w:rsidRPr="005E6E02">
              <w:rPr>
                <w:rFonts w:ascii="Times New Roman" w:eastAsia="Calibri" w:hAnsi="Times New Roman" w:cs="Times New Roman"/>
              </w:rPr>
              <w:t>бытовой</w:t>
            </w:r>
            <w:proofErr w:type="gramEnd"/>
            <w:r w:rsidRPr="005E6E02">
              <w:rPr>
                <w:rFonts w:ascii="Times New Roman" w:eastAsia="Calibri" w:hAnsi="Times New Roman" w:cs="Times New Roman"/>
              </w:rPr>
              <w:t>);</w:t>
            </w:r>
          </w:p>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максимальный уровень</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(термины употребляют осознанно и в полном соответствии с их содержанием)</w:t>
            </w:r>
          </w:p>
        </w:tc>
        <w:tc>
          <w:tcPr>
            <w:tcW w:w="184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Собеседование, тестирование,</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 опрос, </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анкетирование,</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 наблюдение</w:t>
            </w:r>
          </w:p>
        </w:tc>
      </w:tr>
      <w:tr w:rsidR="005E6E02" w:rsidRPr="005E6E02" w:rsidTr="001E2BE5">
        <w:tc>
          <w:tcPr>
            <w:tcW w:w="2103"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2.Практическая подготовка детей:</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lastRenderedPageBreak/>
              <w:t>2.1. Практические умения и навыки, предусмотренные программой (по основным разделам)</w:t>
            </w:r>
          </w:p>
        </w:tc>
        <w:tc>
          <w:tcPr>
            <w:tcW w:w="212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lastRenderedPageBreak/>
              <w:t xml:space="preserve">Соответствие практических </w:t>
            </w:r>
            <w:r w:rsidRPr="005E6E02">
              <w:rPr>
                <w:rFonts w:ascii="Times New Roman" w:eastAsia="Calibri" w:hAnsi="Times New Roman" w:cs="Times New Roman"/>
              </w:rPr>
              <w:lastRenderedPageBreak/>
              <w:t>умений и навыков программным требованиям</w:t>
            </w:r>
          </w:p>
        </w:tc>
        <w:tc>
          <w:tcPr>
            <w:tcW w:w="3544"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lastRenderedPageBreak/>
              <w:t>- минимальный уровень</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(овладели менее чем ½ </w:t>
            </w:r>
            <w:r w:rsidRPr="005E6E02">
              <w:rPr>
                <w:rFonts w:ascii="Times New Roman" w:eastAsia="Calibri" w:hAnsi="Times New Roman" w:cs="Times New Roman"/>
              </w:rPr>
              <w:lastRenderedPageBreak/>
              <w:t>предусмотренных умений и навыков);</w:t>
            </w:r>
          </w:p>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xml:space="preserve">- средний уровень </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(объем освоенных умений и навыков составляет более ½);</w:t>
            </w:r>
          </w:p>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максимальный уровень</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(дети овладели практически всеми умениями и навыками, предусмотренными программой)</w:t>
            </w:r>
          </w:p>
        </w:tc>
        <w:tc>
          <w:tcPr>
            <w:tcW w:w="184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lastRenderedPageBreak/>
              <w:t>Наблюдения</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уровня </w:t>
            </w:r>
            <w:r w:rsidRPr="005E6E02">
              <w:rPr>
                <w:rFonts w:ascii="Times New Roman" w:eastAsia="Calibri" w:hAnsi="Times New Roman" w:cs="Times New Roman"/>
              </w:rPr>
              <w:lastRenderedPageBreak/>
              <w:t>подготовки на данном этапе обучения,</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концертная деятельность</w:t>
            </w:r>
          </w:p>
        </w:tc>
      </w:tr>
      <w:tr w:rsidR="005E6E02" w:rsidRPr="005E6E02" w:rsidTr="001E2BE5">
        <w:tc>
          <w:tcPr>
            <w:tcW w:w="210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lastRenderedPageBreak/>
              <w:t>2.2. Творческие навыки</w:t>
            </w:r>
          </w:p>
        </w:tc>
        <w:tc>
          <w:tcPr>
            <w:tcW w:w="212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Креативность в выполнении практических знаний</w:t>
            </w:r>
          </w:p>
        </w:tc>
        <w:tc>
          <w:tcPr>
            <w:tcW w:w="3544"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xml:space="preserve">- начальный </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w:t>
            </w:r>
            <w:proofErr w:type="gramStart"/>
            <w:r w:rsidRPr="005E6E02">
              <w:rPr>
                <w:rFonts w:ascii="Times New Roman" w:eastAsia="Calibri" w:hAnsi="Times New Roman" w:cs="Times New Roman"/>
              </w:rPr>
              <w:t>элементарный</w:t>
            </w:r>
            <w:proofErr w:type="gramEnd"/>
            <w:r w:rsidRPr="005E6E02">
              <w:rPr>
                <w:rFonts w:ascii="Times New Roman" w:eastAsia="Calibri" w:hAnsi="Times New Roman" w:cs="Times New Roman"/>
              </w:rPr>
              <w:t>, выполняют лишь простейшие задания с элементами творчества)</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b/>
              </w:rPr>
              <w:t xml:space="preserve">- </w:t>
            </w:r>
            <w:proofErr w:type="gramStart"/>
            <w:r w:rsidRPr="005E6E02">
              <w:rPr>
                <w:rFonts w:ascii="Times New Roman" w:eastAsia="Calibri" w:hAnsi="Times New Roman" w:cs="Times New Roman"/>
                <w:b/>
              </w:rPr>
              <w:t>творческий</w:t>
            </w:r>
            <w:proofErr w:type="gramEnd"/>
            <w:r w:rsidRPr="005E6E02">
              <w:rPr>
                <w:rFonts w:ascii="Times New Roman" w:eastAsia="Calibri" w:hAnsi="Times New Roman" w:cs="Times New Roman"/>
                <w:b/>
              </w:rPr>
              <w:t xml:space="preserve"> </w:t>
            </w:r>
            <w:r w:rsidRPr="005E6E02">
              <w:rPr>
                <w:rFonts w:ascii="Times New Roman" w:eastAsia="Calibri" w:hAnsi="Times New Roman" w:cs="Times New Roman"/>
              </w:rPr>
              <w:t>(выполняют практические задания с элементами творчества)</w:t>
            </w:r>
          </w:p>
        </w:tc>
        <w:tc>
          <w:tcPr>
            <w:tcW w:w="184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Наблюдения, </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подготовка концертных номеров</w:t>
            </w:r>
          </w:p>
        </w:tc>
      </w:tr>
      <w:tr w:rsidR="005E6E02" w:rsidRPr="005E6E02" w:rsidTr="001E2BE5">
        <w:tc>
          <w:tcPr>
            <w:tcW w:w="2103"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3. Обще учебные умения и навыки ребенка:</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3.1. Учебно-интеллектуальные умения:</w:t>
            </w:r>
          </w:p>
          <w:p w:rsidR="005E6E02" w:rsidRPr="005E6E02" w:rsidRDefault="005E6E02" w:rsidP="005E6E02">
            <w:pPr>
              <w:rPr>
                <w:rFonts w:ascii="Times New Roman" w:eastAsia="Calibri" w:hAnsi="Times New Roman" w:cs="Times New Roman"/>
              </w:rPr>
            </w:pP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3.1.1. Умение пользоваться различными источниками информации</w:t>
            </w:r>
          </w:p>
        </w:tc>
        <w:tc>
          <w:tcPr>
            <w:tcW w:w="212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Самостоятельность в подборе и анализе просмотренных видео материалов.</w:t>
            </w:r>
          </w:p>
          <w:p w:rsidR="005E6E02" w:rsidRPr="005E6E02" w:rsidRDefault="005E6E02" w:rsidP="005E6E02">
            <w:pPr>
              <w:rPr>
                <w:rFonts w:ascii="Times New Roman" w:eastAsia="Calibri" w:hAnsi="Times New Roman" w:cs="Times New Roman"/>
              </w:rPr>
            </w:pPr>
          </w:p>
          <w:p w:rsidR="005E6E02" w:rsidRPr="005E6E02" w:rsidRDefault="005E6E02" w:rsidP="005E6E02">
            <w:pPr>
              <w:rPr>
                <w:rFonts w:ascii="Times New Roman" w:eastAsia="Calibri" w:hAnsi="Times New Roman" w:cs="Times New Roman"/>
              </w:rPr>
            </w:pP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Самостоятельность применения в постановочной работе</w:t>
            </w:r>
          </w:p>
        </w:tc>
        <w:tc>
          <w:tcPr>
            <w:tcW w:w="3544"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b/>
              </w:rPr>
              <w:t>- минимальный уровень</w:t>
            </w:r>
            <w:r w:rsidRPr="005E6E02">
              <w:rPr>
                <w:rFonts w:ascii="Times New Roman" w:eastAsia="Calibri" w:hAnsi="Times New Roman" w:cs="Times New Roman"/>
              </w:rPr>
              <w:t xml:space="preserve"> (испытывают серьезные затруднения, нуждаются в помощи и контроле педагога);</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b/>
              </w:rPr>
              <w:t xml:space="preserve">- средний уровень </w:t>
            </w:r>
            <w:r w:rsidRPr="005E6E02">
              <w:rPr>
                <w:rFonts w:ascii="Times New Roman" w:eastAsia="Calibri" w:hAnsi="Times New Roman" w:cs="Times New Roman"/>
              </w:rPr>
              <w:t>(работают с источниками с помощью педагога и родителей);</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b/>
              </w:rPr>
              <w:t xml:space="preserve">- максимальный уровень </w:t>
            </w:r>
            <w:r w:rsidRPr="005E6E02">
              <w:rPr>
                <w:rFonts w:ascii="Times New Roman" w:eastAsia="Calibri" w:hAnsi="Times New Roman" w:cs="Times New Roman"/>
              </w:rPr>
              <w:t>(работают самостоятельно)</w:t>
            </w:r>
          </w:p>
        </w:tc>
        <w:tc>
          <w:tcPr>
            <w:tcW w:w="184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Наблюдения, </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анкетирование</w:t>
            </w:r>
          </w:p>
        </w:tc>
      </w:tr>
      <w:tr w:rsidR="005E6E02" w:rsidRPr="005E6E02" w:rsidTr="001E2BE5">
        <w:tc>
          <w:tcPr>
            <w:tcW w:w="2103"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3.2. Учебно-коммуникативные умения:</w:t>
            </w:r>
          </w:p>
          <w:p w:rsidR="005E6E02" w:rsidRPr="005E6E02" w:rsidRDefault="005E6E02" w:rsidP="005E6E02">
            <w:pPr>
              <w:rPr>
                <w:rFonts w:ascii="Times New Roman" w:eastAsia="Calibri" w:hAnsi="Times New Roman" w:cs="Times New Roman"/>
                <w:b/>
              </w:rPr>
            </w:pP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3.2.1 Умение слушать и понимать педагога</w:t>
            </w:r>
          </w:p>
        </w:tc>
        <w:tc>
          <w:tcPr>
            <w:tcW w:w="212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Адекватность восприятия информации, идущей от педагога</w:t>
            </w:r>
          </w:p>
        </w:tc>
        <w:tc>
          <w:tcPr>
            <w:tcW w:w="3544"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b/>
              </w:rPr>
              <w:t>- минимальный уровень</w:t>
            </w:r>
            <w:r w:rsidRPr="005E6E02">
              <w:rPr>
                <w:rFonts w:ascii="Times New Roman" w:eastAsia="Calibri" w:hAnsi="Times New Roman" w:cs="Times New Roman"/>
              </w:rPr>
              <w:t xml:space="preserve"> (испытывают серьезные затруднения, нуждаются в помощи и контроле педагога);</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b/>
              </w:rPr>
              <w:t xml:space="preserve">- средний уровень </w:t>
            </w:r>
            <w:r w:rsidRPr="005E6E02">
              <w:rPr>
                <w:rFonts w:ascii="Times New Roman" w:eastAsia="Calibri" w:hAnsi="Times New Roman" w:cs="Times New Roman"/>
              </w:rPr>
              <w:t>(работают с источниками с помощью педагога и родителей);</w:t>
            </w:r>
          </w:p>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xml:space="preserve">- максимальный уровень </w:t>
            </w:r>
            <w:r w:rsidRPr="005E6E02">
              <w:rPr>
                <w:rFonts w:ascii="Times New Roman" w:eastAsia="Calibri" w:hAnsi="Times New Roman" w:cs="Times New Roman"/>
              </w:rPr>
              <w:t>(работают самостоятельно)</w:t>
            </w:r>
          </w:p>
        </w:tc>
        <w:tc>
          <w:tcPr>
            <w:tcW w:w="184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Наблюдение,</w:t>
            </w:r>
          </w:p>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rPr>
              <w:t xml:space="preserve"> опрос</w:t>
            </w:r>
          </w:p>
        </w:tc>
      </w:tr>
      <w:tr w:rsidR="005E6E02" w:rsidRPr="005E6E02" w:rsidTr="001E2BE5">
        <w:tc>
          <w:tcPr>
            <w:tcW w:w="210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3.2.2. Умение выступать перед зрителями</w:t>
            </w:r>
          </w:p>
        </w:tc>
        <w:tc>
          <w:tcPr>
            <w:tcW w:w="212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Свобода владения и подачи подготовленного номера</w:t>
            </w:r>
          </w:p>
        </w:tc>
        <w:tc>
          <w:tcPr>
            <w:tcW w:w="3544"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Уровни по аналогии с п. 3.1.1.</w:t>
            </w:r>
          </w:p>
        </w:tc>
        <w:tc>
          <w:tcPr>
            <w:tcW w:w="184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Наблюдение</w:t>
            </w:r>
          </w:p>
        </w:tc>
      </w:tr>
      <w:tr w:rsidR="005E6E02" w:rsidRPr="005E6E02" w:rsidTr="001E2BE5">
        <w:tc>
          <w:tcPr>
            <w:tcW w:w="2103"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3.3. Учебно-организационные умения и навыки:</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3.3.1. Навыки соблюдения ТБ в процессе деятельности</w:t>
            </w:r>
          </w:p>
        </w:tc>
        <w:tc>
          <w:tcPr>
            <w:tcW w:w="2121" w:type="dxa"/>
          </w:tcPr>
          <w:p w:rsidR="005E6E02" w:rsidRPr="005E6E02" w:rsidRDefault="005E6E02" w:rsidP="005E6E02">
            <w:pPr>
              <w:rPr>
                <w:rFonts w:ascii="Times New Roman" w:eastAsia="Calibri" w:hAnsi="Times New Roman" w:cs="Times New Roman"/>
                <w:b/>
              </w:rPr>
            </w:pP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Соответствие реальных навыков соблюдения ТБ программным требованиям</w:t>
            </w:r>
          </w:p>
          <w:p w:rsidR="005E6E02" w:rsidRPr="005E6E02" w:rsidRDefault="005E6E02" w:rsidP="005E6E02">
            <w:pPr>
              <w:rPr>
                <w:rFonts w:ascii="Times New Roman" w:eastAsia="Calibri" w:hAnsi="Times New Roman" w:cs="Times New Roman"/>
              </w:rPr>
            </w:pPr>
          </w:p>
          <w:p w:rsidR="005E6E02" w:rsidRPr="005E6E02" w:rsidRDefault="005E6E02" w:rsidP="005E6E02">
            <w:pPr>
              <w:rPr>
                <w:rFonts w:ascii="Times New Roman" w:eastAsia="Calibri" w:hAnsi="Times New Roman" w:cs="Times New Roman"/>
                <w:b/>
              </w:rPr>
            </w:pPr>
          </w:p>
        </w:tc>
        <w:tc>
          <w:tcPr>
            <w:tcW w:w="3544"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b/>
              </w:rPr>
              <w:t xml:space="preserve">- минимальный уровень </w:t>
            </w:r>
            <w:r w:rsidRPr="005E6E02">
              <w:rPr>
                <w:rFonts w:ascii="Times New Roman" w:eastAsia="Calibri" w:hAnsi="Times New Roman" w:cs="Times New Roman"/>
              </w:rPr>
              <w:t>(овладели менее чем ½ объема навыков соблюдения ТБ)</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b/>
              </w:rPr>
              <w:t xml:space="preserve">- средний уровень </w:t>
            </w:r>
            <w:r w:rsidRPr="005E6E02">
              <w:rPr>
                <w:rFonts w:ascii="Times New Roman" w:eastAsia="Calibri" w:hAnsi="Times New Roman" w:cs="Times New Roman"/>
              </w:rPr>
              <w:t>(объем освоенных навыков составляет более ½)</w:t>
            </w:r>
          </w:p>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максимальный уровень</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b/>
              </w:rPr>
              <w:t xml:space="preserve"> </w:t>
            </w:r>
            <w:r w:rsidRPr="005E6E02">
              <w:rPr>
                <w:rFonts w:ascii="Times New Roman" w:eastAsia="Calibri" w:hAnsi="Times New Roman" w:cs="Times New Roman"/>
              </w:rPr>
              <w:t>(освоили практически весь объем навыков)</w:t>
            </w:r>
          </w:p>
        </w:tc>
        <w:tc>
          <w:tcPr>
            <w:tcW w:w="184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Наблюдение</w:t>
            </w:r>
          </w:p>
        </w:tc>
      </w:tr>
      <w:tr w:rsidR="005E6E02" w:rsidRPr="005E6E02" w:rsidTr="001E2BE5">
        <w:tc>
          <w:tcPr>
            <w:tcW w:w="210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3.3.2. Умение ответственно относиться к занятиям</w:t>
            </w:r>
          </w:p>
        </w:tc>
        <w:tc>
          <w:tcPr>
            <w:tcW w:w="212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Внимательность, </w:t>
            </w:r>
          </w:p>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rPr>
              <w:t>ответственность на занятиях</w:t>
            </w:r>
          </w:p>
        </w:tc>
        <w:tc>
          <w:tcPr>
            <w:tcW w:w="3544"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удовлетворительно</w:t>
            </w:r>
          </w:p>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 хорошо</w:t>
            </w:r>
          </w:p>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b/>
              </w:rPr>
              <w:t>-отлично</w:t>
            </w:r>
          </w:p>
        </w:tc>
        <w:tc>
          <w:tcPr>
            <w:tcW w:w="1843"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Наблюдение,</w:t>
            </w:r>
          </w:p>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rPr>
              <w:t>концертная деятельность</w:t>
            </w:r>
          </w:p>
        </w:tc>
      </w:tr>
    </w:tbl>
    <w:p w:rsidR="005E6E02" w:rsidRPr="005E6E02" w:rsidRDefault="005E6E02" w:rsidP="005E6E02">
      <w:pPr>
        <w:spacing w:after="160" w:line="259" w:lineRule="auto"/>
        <w:rPr>
          <w:rFonts w:ascii="Times New Roman" w:eastAsia="Calibri" w:hAnsi="Times New Roman" w:cs="Times New Roman"/>
          <w:b/>
          <w:sz w:val="24"/>
          <w:szCs w:val="24"/>
        </w:rPr>
      </w:pPr>
    </w:p>
    <w:p w:rsidR="005E6E02" w:rsidRPr="005E6E02" w:rsidRDefault="005E6E02" w:rsidP="005E6E02">
      <w:pPr>
        <w:spacing w:after="160" w:line="259" w:lineRule="auto"/>
        <w:rPr>
          <w:rFonts w:ascii="Times New Roman" w:eastAsia="Calibri" w:hAnsi="Times New Roman" w:cs="Times New Roman"/>
          <w:b/>
          <w:sz w:val="24"/>
          <w:szCs w:val="24"/>
        </w:rPr>
      </w:pPr>
    </w:p>
    <w:p w:rsidR="005E6E02" w:rsidRPr="005E6E02" w:rsidRDefault="005E6E02" w:rsidP="005E6E02">
      <w:pPr>
        <w:spacing w:after="160"/>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lastRenderedPageBreak/>
        <w:t>Способы определения результативности по программе «Жизнь в движении», «Русский танец», «Танцевальный калейдоскоп»</w:t>
      </w:r>
    </w:p>
    <w:p w:rsidR="005E6E02" w:rsidRPr="005E6E02" w:rsidRDefault="005E6E02" w:rsidP="005E6E02">
      <w:pPr>
        <w:spacing w:after="160"/>
        <w:jc w:val="center"/>
        <w:rPr>
          <w:rFonts w:ascii="Times New Roman" w:eastAsia="Calibri" w:hAnsi="Times New Roman" w:cs="Times New Roman"/>
          <w:b/>
          <w:i/>
          <w:u w:val="single"/>
        </w:rPr>
      </w:pPr>
      <w:r w:rsidRPr="005E6E02">
        <w:rPr>
          <w:rFonts w:ascii="Times New Roman" w:eastAsia="Calibri" w:hAnsi="Times New Roman" w:cs="Times New Roman"/>
          <w:b/>
          <w:i/>
          <w:u w:val="single"/>
        </w:rPr>
        <w:t>Оценка предметных результатов</w:t>
      </w:r>
    </w:p>
    <w:tbl>
      <w:tblPr>
        <w:tblStyle w:val="a8"/>
        <w:tblW w:w="0" w:type="auto"/>
        <w:tblLayout w:type="fixed"/>
        <w:tblLook w:val="0080" w:firstRow="0" w:lastRow="0" w:firstColumn="1" w:lastColumn="0" w:noHBand="0" w:noVBand="0"/>
      </w:tblPr>
      <w:tblGrid>
        <w:gridCol w:w="2235"/>
        <w:gridCol w:w="141"/>
        <w:gridCol w:w="1560"/>
        <w:gridCol w:w="567"/>
        <w:gridCol w:w="1275"/>
        <w:gridCol w:w="142"/>
        <w:gridCol w:w="1559"/>
        <w:gridCol w:w="2091"/>
      </w:tblGrid>
      <w:tr w:rsidR="005E6E02" w:rsidRPr="005E6E02" w:rsidTr="001E2BE5">
        <w:tc>
          <w:tcPr>
            <w:tcW w:w="2235" w:type="dxa"/>
            <w:vMerge w:val="restart"/>
          </w:tcPr>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rPr>
              <w:t>Критерии</w:t>
            </w:r>
          </w:p>
        </w:tc>
        <w:tc>
          <w:tcPr>
            <w:tcW w:w="7335" w:type="dxa"/>
            <w:gridSpan w:val="7"/>
          </w:tcPr>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rPr>
              <w:t>Показатели по уровням</w:t>
            </w:r>
          </w:p>
        </w:tc>
      </w:tr>
      <w:tr w:rsidR="005E6E02" w:rsidRPr="005E6E02" w:rsidTr="001E2BE5">
        <w:tc>
          <w:tcPr>
            <w:tcW w:w="2235" w:type="dxa"/>
            <w:vMerge/>
          </w:tcPr>
          <w:p w:rsidR="005E6E02" w:rsidRPr="005E6E02" w:rsidRDefault="005E6E02" w:rsidP="005E6E02">
            <w:pPr>
              <w:jc w:val="center"/>
              <w:rPr>
                <w:rFonts w:ascii="Times New Roman" w:eastAsia="Calibri" w:hAnsi="Times New Roman" w:cs="Times New Roman"/>
                <w:b/>
              </w:rPr>
            </w:pPr>
          </w:p>
        </w:tc>
        <w:tc>
          <w:tcPr>
            <w:tcW w:w="1701" w:type="dxa"/>
            <w:gridSpan w:val="2"/>
          </w:tcPr>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rPr>
              <w:t>Высокий</w:t>
            </w:r>
          </w:p>
        </w:tc>
        <w:tc>
          <w:tcPr>
            <w:tcW w:w="1842" w:type="dxa"/>
            <w:gridSpan w:val="2"/>
          </w:tcPr>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rPr>
              <w:t>Средний</w:t>
            </w:r>
          </w:p>
        </w:tc>
        <w:tc>
          <w:tcPr>
            <w:tcW w:w="1701" w:type="dxa"/>
            <w:gridSpan w:val="2"/>
          </w:tcPr>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rPr>
              <w:t>Низкий</w:t>
            </w:r>
          </w:p>
        </w:tc>
        <w:tc>
          <w:tcPr>
            <w:tcW w:w="2091" w:type="dxa"/>
          </w:tcPr>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rPr>
              <w:t>Диагностические формы и средства</w:t>
            </w:r>
          </w:p>
        </w:tc>
      </w:tr>
      <w:tr w:rsidR="005E6E02" w:rsidRPr="005E6E02" w:rsidTr="001E2BE5">
        <w:tc>
          <w:tcPr>
            <w:tcW w:w="2235" w:type="dxa"/>
          </w:tcPr>
          <w:p w:rsidR="005E6E02" w:rsidRPr="005E6E02" w:rsidRDefault="005E6E02" w:rsidP="005E6E02">
            <w:pPr>
              <w:rPr>
                <w:rFonts w:ascii="Times New Roman" w:eastAsia="Calibri" w:hAnsi="Times New Roman" w:cs="Times New Roman"/>
                <w:b/>
                <w:bCs/>
                <w:i/>
                <w:iCs/>
              </w:rPr>
            </w:pPr>
            <w:r w:rsidRPr="005E6E02">
              <w:rPr>
                <w:rFonts w:ascii="Times New Roman" w:eastAsia="Calibri" w:hAnsi="Times New Roman" w:cs="Times New Roman"/>
                <w:b/>
                <w:bCs/>
                <w:i/>
                <w:iCs/>
              </w:rPr>
              <w:t>Освоение основ классической хореографии</w:t>
            </w:r>
          </w:p>
          <w:p w:rsidR="005E6E02" w:rsidRPr="005E6E02" w:rsidRDefault="005E6E02" w:rsidP="005E6E02">
            <w:pPr>
              <w:rPr>
                <w:rFonts w:ascii="Times New Roman" w:eastAsia="Calibri" w:hAnsi="Times New Roman" w:cs="Times New Roman"/>
                <w:b/>
                <w:i/>
              </w:rPr>
            </w:pPr>
          </w:p>
        </w:tc>
        <w:tc>
          <w:tcPr>
            <w:tcW w:w="1701"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Хорошо освоил основы классической хореографии</w:t>
            </w:r>
          </w:p>
        </w:tc>
        <w:tc>
          <w:tcPr>
            <w:tcW w:w="1842"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Не очень хорошо освоил основы классической хореографии</w:t>
            </w:r>
          </w:p>
        </w:tc>
        <w:tc>
          <w:tcPr>
            <w:tcW w:w="1701"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Плохо освоил основы классической хореографии</w:t>
            </w:r>
          </w:p>
        </w:tc>
        <w:tc>
          <w:tcPr>
            <w:tcW w:w="2091" w:type="dxa"/>
            <w:vMerge w:val="restart"/>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Открытые и  итоговые занятия, наблюдение, концертная деятельность, конкурсные выступления</w:t>
            </w:r>
          </w:p>
        </w:tc>
      </w:tr>
      <w:tr w:rsidR="005E6E02" w:rsidRPr="005E6E02" w:rsidTr="001E2BE5">
        <w:tc>
          <w:tcPr>
            <w:tcW w:w="2235" w:type="dxa"/>
          </w:tcPr>
          <w:p w:rsidR="005E6E02" w:rsidRPr="005E6E02" w:rsidRDefault="005E6E02" w:rsidP="005E6E02">
            <w:pPr>
              <w:jc w:val="both"/>
              <w:rPr>
                <w:rFonts w:ascii="Times New Roman" w:eastAsia="Calibri" w:hAnsi="Times New Roman" w:cs="Times New Roman"/>
                <w:b/>
                <w:bCs/>
                <w:i/>
                <w:iCs/>
              </w:rPr>
            </w:pPr>
            <w:r w:rsidRPr="005E6E02">
              <w:rPr>
                <w:rFonts w:ascii="Times New Roman" w:eastAsia="Calibri" w:hAnsi="Times New Roman" w:cs="Times New Roman"/>
                <w:b/>
                <w:bCs/>
                <w:i/>
                <w:iCs/>
              </w:rPr>
              <w:t>Освоение основных видов передвижения в танцах</w:t>
            </w:r>
          </w:p>
          <w:p w:rsidR="005E6E02" w:rsidRPr="005E6E02" w:rsidRDefault="005E6E02" w:rsidP="005E6E02">
            <w:pPr>
              <w:rPr>
                <w:rFonts w:ascii="Times New Roman" w:eastAsia="Calibri" w:hAnsi="Times New Roman" w:cs="Times New Roman"/>
                <w:b/>
                <w:i/>
              </w:rPr>
            </w:pPr>
          </w:p>
        </w:tc>
        <w:tc>
          <w:tcPr>
            <w:tcW w:w="1701"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Хорошо освоил основные виды передвижения в танцах</w:t>
            </w:r>
          </w:p>
        </w:tc>
        <w:tc>
          <w:tcPr>
            <w:tcW w:w="1842"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Не очень хорошо освоил основные виды передвижения в танцах</w:t>
            </w:r>
          </w:p>
        </w:tc>
        <w:tc>
          <w:tcPr>
            <w:tcW w:w="1701"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Плохо освоил основные виды передвижения в танцах</w:t>
            </w:r>
          </w:p>
        </w:tc>
        <w:tc>
          <w:tcPr>
            <w:tcW w:w="2091" w:type="dxa"/>
            <w:vMerge/>
          </w:tcPr>
          <w:p w:rsidR="005E6E02" w:rsidRPr="005E6E02" w:rsidRDefault="005E6E02" w:rsidP="005E6E02">
            <w:pPr>
              <w:jc w:val="center"/>
              <w:rPr>
                <w:rFonts w:ascii="Times New Roman" w:eastAsia="Calibri" w:hAnsi="Times New Roman" w:cs="Times New Roman"/>
                <w:b/>
                <w:i/>
              </w:rPr>
            </w:pPr>
          </w:p>
        </w:tc>
      </w:tr>
      <w:tr w:rsidR="005E6E02" w:rsidRPr="005E6E02" w:rsidTr="001E2BE5">
        <w:tc>
          <w:tcPr>
            <w:tcW w:w="2235" w:type="dxa"/>
          </w:tcPr>
          <w:p w:rsidR="005E6E02" w:rsidRPr="005E6E02" w:rsidRDefault="005E6E02" w:rsidP="005E6E02">
            <w:pPr>
              <w:jc w:val="both"/>
              <w:rPr>
                <w:rFonts w:ascii="Times New Roman" w:eastAsia="Calibri" w:hAnsi="Times New Roman" w:cs="Times New Roman"/>
                <w:b/>
                <w:bCs/>
                <w:i/>
                <w:iCs/>
              </w:rPr>
            </w:pPr>
            <w:proofErr w:type="spellStart"/>
            <w:r w:rsidRPr="005E6E02">
              <w:rPr>
                <w:rFonts w:ascii="Times New Roman" w:eastAsia="Calibri" w:hAnsi="Times New Roman" w:cs="Times New Roman"/>
                <w:b/>
                <w:bCs/>
                <w:i/>
                <w:iCs/>
              </w:rPr>
              <w:t>Сформированность</w:t>
            </w:r>
            <w:proofErr w:type="spellEnd"/>
            <w:r w:rsidRPr="005E6E02">
              <w:rPr>
                <w:rFonts w:ascii="Times New Roman" w:eastAsia="Calibri" w:hAnsi="Times New Roman" w:cs="Times New Roman"/>
                <w:b/>
                <w:bCs/>
                <w:i/>
                <w:iCs/>
              </w:rPr>
              <w:t xml:space="preserve"> знания особенностей народного, эстрадного, классического танцев</w:t>
            </w:r>
          </w:p>
        </w:tc>
        <w:tc>
          <w:tcPr>
            <w:tcW w:w="1701"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Хорошо знает особенности народного, эстрадного, классического танцев</w:t>
            </w:r>
          </w:p>
          <w:p w:rsidR="005E6E02" w:rsidRPr="005E6E02" w:rsidRDefault="005E6E02" w:rsidP="005E6E02">
            <w:pPr>
              <w:rPr>
                <w:rFonts w:ascii="Times New Roman" w:eastAsia="Calibri" w:hAnsi="Times New Roman" w:cs="Times New Roman"/>
              </w:rPr>
            </w:pPr>
          </w:p>
        </w:tc>
        <w:tc>
          <w:tcPr>
            <w:tcW w:w="1842"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Не очень хорошо знает особенности народного, эстрадного, классического танцев</w:t>
            </w:r>
          </w:p>
        </w:tc>
        <w:tc>
          <w:tcPr>
            <w:tcW w:w="1701"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Плохо знает особенности народного, эстрадного, классического танцев</w:t>
            </w:r>
          </w:p>
          <w:p w:rsidR="005E6E02" w:rsidRPr="005E6E02" w:rsidRDefault="005E6E02" w:rsidP="005E6E02">
            <w:pPr>
              <w:rPr>
                <w:rFonts w:ascii="Times New Roman" w:eastAsia="Calibri" w:hAnsi="Times New Roman" w:cs="Times New Roman"/>
              </w:rPr>
            </w:pPr>
          </w:p>
        </w:tc>
        <w:tc>
          <w:tcPr>
            <w:tcW w:w="2091" w:type="dxa"/>
            <w:vMerge/>
          </w:tcPr>
          <w:p w:rsidR="005E6E02" w:rsidRPr="005E6E02" w:rsidRDefault="005E6E02" w:rsidP="005E6E02">
            <w:pPr>
              <w:jc w:val="center"/>
              <w:rPr>
                <w:rFonts w:ascii="Times New Roman" w:eastAsia="Calibri" w:hAnsi="Times New Roman" w:cs="Times New Roman"/>
                <w:b/>
                <w:i/>
              </w:rPr>
            </w:pPr>
          </w:p>
        </w:tc>
      </w:tr>
      <w:tr w:rsidR="005E6E02" w:rsidRPr="005E6E02" w:rsidTr="001E2BE5">
        <w:tc>
          <w:tcPr>
            <w:tcW w:w="2235" w:type="dxa"/>
          </w:tcPr>
          <w:p w:rsidR="005E6E02" w:rsidRPr="005E6E02" w:rsidRDefault="005E6E02" w:rsidP="005E6E02">
            <w:pPr>
              <w:jc w:val="both"/>
              <w:rPr>
                <w:rFonts w:ascii="Times New Roman" w:eastAsia="Calibri" w:hAnsi="Times New Roman" w:cs="Times New Roman"/>
                <w:b/>
                <w:bCs/>
                <w:i/>
                <w:iCs/>
              </w:rPr>
            </w:pPr>
            <w:r w:rsidRPr="005E6E02">
              <w:rPr>
                <w:rFonts w:ascii="Times New Roman" w:eastAsia="Calibri" w:hAnsi="Times New Roman" w:cs="Times New Roman"/>
                <w:b/>
                <w:bCs/>
                <w:i/>
                <w:iCs/>
              </w:rPr>
              <w:t>Умение выстраивать творческую композицию по заданной теме</w:t>
            </w:r>
          </w:p>
        </w:tc>
        <w:tc>
          <w:tcPr>
            <w:tcW w:w="1701"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Хорошо умеет выстраивать творческую композицию по заданной теме</w:t>
            </w:r>
          </w:p>
        </w:tc>
        <w:tc>
          <w:tcPr>
            <w:tcW w:w="1842"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Не очень хорошо</w:t>
            </w:r>
            <w:r w:rsidRPr="005E6E02">
              <w:rPr>
                <w:rFonts w:ascii="Times New Roman" w:eastAsia="Calibri" w:hAnsi="Times New Roman" w:cs="Times New Roman"/>
                <w:b/>
                <w:bCs/>
                <w:i/>
                <w:iCs/>
              </w:rPr>
              <w:t xml:space="preserve"> </w:t>
            </w:r>
            <w:r w:rsidRPr="005E6E02">
              <w:rPr>
                <w:rFonts w:ascii="Times New Roman" w:eastAsia="Calibri" w:hAnsi="Times New Roman" w:cs="Times New Roman"/>
              </w:rPr>
              <w:t>умеет выстраивать творческую композицию по заданной теме</w:t>
            </w:r>
          </w:p>
        </w:tc>
        <w:tc>
          <w:tcPr>
            <w:tcW w:w="1701"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Плохо</w:t>
            </w:r>
            <w:r w:rsidRPr="005E6E02">
              <w:rPr>
                <w:rFonts w:ascii="Times New Roman" w:eastAsia="Calibri" w:hAnsi="Times New Roman" w:cs="Times New Roman"/>
                <w:b/>
                <w:bCs/>
                <w:i/>
                <w:iCs/>
              </w:rPr>
              <w:t xml:space="preserve"> </w:t>
            </w:r>
            <w:r w:rsidRPr="005E6E02">
              <w:rPr>
                <w:rFonts w:ascii="Times New Roman" w:eastAsia="Calibri" w:hAnsi="Times New Roman" w:cs="Times New Roman"/>
              </w:rPr>
              <w:t>умеет выстраивать творческую композицию по заданной теме</w:t>
            </w:r>
          </w:p>
        </w:tc>
        <w:tc>
          <w:tcPr>
            <w:tcW w:w="2091" w:type="dxa"/>
          </w:tcPr>
          <w:p w:rsidR="005E6E02" w:rsidRPr="005E6E02" w:rsidRDefault="005E6E02" w:rsidP="005E6E02">
            <w:pPr>
              <w:jc w:val="center"/>
              <w:rPr>
                <w:rFonts w:ascii="Times New Roman" w:eastAsia="Calibri" w:hAnsi="Times New Roman" w:cs="Times New Roman"/>
                <w:b/>
                <w:i/>
              </w:rPr>
            </w:pPr>
          </w:p>
        </w:tc>
      </w:tr>
      <w:tr w:rsidR="005E6E02" w:rsidRPr="005E6E02" w:rsidTr="001E2BE5">
        <w:tc>
          <w:tcPr>
            <w:tcW w:w="9570" w:type="dxa"/>
            <w:gridSpan w:val="8"/>
          </w:tcPr>
          <w:p w:rsidR="005E6E02" w:rsidRPr="005E6E02" w:rsidRDefault="005E6E02" w:rsidP="005E6E02">
            <w:pPr>
              <w:jc w:val="center"/>
              <w:rPr>
                <w:rFonts w:ascii="Times New Roman" w:eastAsia="Calibri" w:hAnsi="Times New Roman" w:cs="Times New Roman"/>
                <w:b/>
                <w:i/>
              </w:rPr>
            </w:pPr>
            <w:r w:rsidRPr="005E6E02">
              <w:rPr>
                <w:rFonts w:ascii="Times New Roman" w:eastAsia="Calibri" w:hAnsi="Times New Roman" w:cs="Times New Roman"/>
                <w:b/>
                <w:i/>
              </w:rPr>
              <w:t>Развитие специальных данных</w:t>
            </w:r>
          </w:p>
        </w:tc>
      </w:tr>
      <w:tr w:rsidR="005E6E02" w:rsidRPr="005E6E02" w:rsidTr="001E2BE5">
        <w:tc>
          <w:tcPr>
            <w:tcW w:w="2376" w:type="dxa"/>
            <w:gridSpan w:val="2"/>
          </w:tcPr>
          <w:p w:rsidR="005E6E02" w:rsidRPr="005E6E02" w:rsidRDefault="005E6E02" w:rsidP="005E6E02">
            <w:pPr>
              <w:rPr>
                <w:rFonts w:ascii="Times New Roman" w:eastAsia="Calibri" w:hAnsi="Times New Roman" w:cs="Times New Roman"/>
                <w:b/>
                <w:i/>
              </w:rPr>
            </w:pPr>
            <w:proofErr w:type="spellStart"/>
            <w:r w:rsidRPr="005E6E02">
              <w:rPr>
                <w:rFonts w:ascii="Times New Roman" w:eastAsia="Calibri" w:hAnsi="Times New Roman" w:cs="Times New Roman"/>
                <w:b/>
                <w:i/>
              </w:rPr>
              <w:t>Выворотность</w:t>
            </w:r>
            <w:proofErr w:type="spellEnd"/>
          </w:p>
        </w:tc>
        <w:tc>
          <w:tcPr>
            <w:tcW w:w="2127"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Методически грамотное выполнение гранд </w:t>
            </w:r>
            <w:proofErr w:type="gramStart"/>
            <w:r w:rsidRPr="005E6E02">
              <w:rPr>
                <w:rFonts w:ascii="Times New Roman" w:eastAsia="Calibri" w:hAnsi="Times New Roman" w:cs="Times New Roman"/>
              </w:rPr>
              <w:t>плие</w:t>
            </w:r>
            <w:proofErr w:type="gramEnd"/>
            <w:r w:rsidRPr="005E6E02">
              <w:rPr>
                <w:rFonts w:ascii="Times New Roman" w:eastAsia="Calibri" w:hAnsi="Times New Roman" w:cs="Times New Roman"/>
              </w:rPr>
              <w:t xml:space="preserve"> по 1 позиции, полное раскрытие ног в положении «лягушка» лежа на спине,  «бабочка»</w:t>
            </w:r>
          </w:p>
        </w:tc>
        <w:tc>
          <w:tcPr>
            <w:tcW w:w="1417"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Незначительное отклонение от полного </w:t>
            </w:r>
            <w:proofErr w:type="spellStart"/>
            <w:r w:rsidRPr="005E6E02">
              <w:rPr>
                <w:rFonts w:ascii="Times New Roman" w:eastAsia="Calibri" w:hAnsi="Times New Roman" w:cs="Times New Roman"/>
              </w:rPr>
              <w:t>ракрытия</w:t>
            </w:r>
            <w:proofErr w:type="spellEnd"/>
            <w:r w:rsidRPr="005E6E02">
              <w:rPr>
                <w:rFonts w:ascii="Times New Roman" w:eastAsia="Calibri" w:hAnsi="Times New Roman" w:cs="Times New Roman"/>
              </w:rPr>
              <w:t xml:space="preserve"> в положениях гранд </w:t>
            </w:r>
            <w:proofErr w:type="gramStart"/>
            <w:r w:rsidRPr="005E6E02">
              <w:rPr>
                <w:rFonts w:ascii="Times New Roman" w:eastAsia="Calibri" w:hAnsi="Times New Roman" w:cs="Times New Roman"/>
              </w:rPr>
              <w:t>плие</w:t>
            </w:r>
            <w:proofErr w:type="gramEnd"/>
            <w:r w:rsidRPr="005E6E02">
              <w:rPr>
                <w:rFonts w:ascii="Times New Roman" w:eastAsia="Calibri" w:hAnsi="Times New Roman" w:cs="Times New Roman"/>
              </w:rPr>
              <w:t xml:space="preserve"> по 1 позиции, «лягушка» лежа на спине, «бабочка»</w:t>
            </w:r>
          </w:p>
        </w:tc>
        <w:tc>
          <w:tcPr>
            <w:tcW w:w="1559"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Ноги не раскрываются в данных положениях</w:t>
            </w:r>
          </w:p>
        </w:tc>
        <w:tc>
          <w:tcPr>
            <w:tcW w:w="2091" w:type="dxa"/>
            <w:vMerge w:val="restart"/>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Открытые и зачетные занятия</w:t>
            </w:r>
          </w:p>
        </w:tc>
      </w:tr>
      <w:tr w:rsidR="005E6E02" w:rsidRPr="005E6E02" w:rsidTr="001E2BE5">
        <w:tc>
          <w:tcPr>
            <w:tcW w:w="2376" w:type="dxa"/>
            <w:gridSpan w:val="2"/>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Подвижность голеностопа</w:t>
            </w:r>
          </w:p>
        </w:tc>
        <w:tc>
          <w:tcPr>
            <w:tcW w:w="2127"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Методически исполняется </w:t>
            </w:r>
            <w:r w:rsidRPr="005E6E02">
              <w:rPr>
                <w:rFonts w:ascii="Times New Roman" w:eastAsia="Calibri" w:hAnsi="Times New Roman" w:cs="Times New Roman"/>
                <w:lang w:val="en-US"/>
              </w:rPr>
              <w:t>battement</w:t>
            </w:r>
            <w:r w:rsidRPr="005E6E02">
              <w:rPr>
                <w:rFonts w:ascii="Times New Roman" w:eastAsia="Calibri" w:hAnsi="Times New Roman" w:cs="Times New Roman"/>
              </w:rPr>
              <w:t xml:space="preserve"> </w:t>
            </w:r>
            <w:proofErr w:type="spellStart"/>
            <w:r w:rsidRPr="005E6E02">
              <w:rPr>
                <w:rFonts w:ascii="Times New Roman" w:eastAsia="Calibri" w:hAnsi="Times New Roman" w:cs="Times New Roman"/>
                <w:lang w:val="en-US"/>
              </w:rPr>
              <w:t>tendu</w:t>
            </w:r>
            <w:proofErr w:type="spellEnd"/>
            <w:r w:rsidRPr="005E6E02">
              <w:rPr>
                <w:rFonts w:ascii="Times New Roman" w:eastAsia="Calibri" w:hAnsi="Times New Roman" w:cs="Times New Roman"/>
              </w:rPr>
              <w:t xml:space="preserve"> в сторону</w:t>
            </w:r>
          </w:p>
        </w:tc>
        <w:tc>
          <w:tcPr>
            <w:tcW w:w="1417"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Неточное выполнение </w:t>
            </w:r>
            <w:r w:rsidRPr="005E6E02">
              <w:rPr>
                <w:rFonts w:ascii="Times New Roman" w:eastAsia="Calibri" w:hAnsi="Times New Roman" w:cs="Times New Roman"/>
                <w:lang w:val="en-US"/>
              </w:rPr>
              <w:t>battement</w:t>
            </w:r>
            <w:r w:rsidRPr="005E6E02">
              <w:rPr>
                <w:rFonts w:ascii="Times New Roman" w:eastAsia="Calibri" w:hAnsi="Times New Roman" w:cs="Times New Roman"/>
              </w:rPr>
              <w:t xml:space="preserve"> </w:t>
            </w:r>
            <w:proofErr w:type="spellStart"/>
            <w:r w:rsidRPr="005E6E02">
              <w:rPr>
                <w:rFonts w:ascii="Times New Roman" w:eastAsia="Calibri" w:hAnsi="Times New Roman" w:cs="Times New Roman"/>
                <w:lang w:val="en-US"/>
              </w:rPr>
              <w:t>tendu</w:t>
            </w:r>
            <w:proofErr w:type="spellEnd"/>
            <w:r w:rsidRPr="005E6E02">
              <w:rPr>
                <w:rFonts w:ascii="Times New Roman" w:eastAsia="Calibri" w:hAnsi="Times New Roman" w:cs="Times New Roman"/>
              </w:rPr>
              <w:t xml:space="preserve"> в сторону</w:t>
            </w:r>
          </w:p>
        </w:tc>
        <w:tc>
          <w:tcPr>
            <w:tcW w:w="1559"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Неправильное исполнение </w:t>
            </w:r>
            <w:r w:rsidRPr="005E6E02">
              <w:rPr>
                <w:rFonts w:ascii="Times New Roman" w:eastAsia="Calibri" w:hAnsi="Times New Roman" w:cs="Times New Roman"/>
                <w:lang w:val="en-US"/>
              </w:rPr>
              <w:t>battement</w:t>
            </w:r>
            <w:r w:rsidRPr="005E6E02">
              <w:rPr>
                <w:rFonts w:ascii="Times New Roman" w:eastAsia="Calibri" w:hAnsi="Times New Roman" w:cs="Times New Roman"/>
              </w:rPr>
              <w:t xml:space="preserve"> </w:t>
            </w:r>
            <w:proofErr w:type="spellStart"/>
            <w:r w:rsidRPr="005E6E02">
              <w:rPr>
                <w:rFonts w:ascii="Times New Roman" w:eastAsia="Calibri" w:hAnsi="Times New Roman" w:cs="Times New Roman"/>
                <w:lang w:val="en-US"/>
              </w:rPr>
              <w:t>tendu</w:t>
            </w:r>
            <w:proofErr w:type="spellEnd"/>
            <w:r w:rsidRPr="005E6E02">
              <w:rPr>
                <w:rFonts w:ascii="Times New Roman" w:eastAsia="Calibri" w:hAnsi="Times New Roman" w:cs="Times New Roman"/>
              </w:rPr>
              <w:t xml:space="preserve"> в сторону</w:t>
            </w:r>
          </w:p>
        </w:tc>
        <w:tc>
          <w:tcPr>
            <w:tcW w:w="2091" w:type="dxa"/>
            <w:vMerge/>
          </w:tcPr>
          <w:p w:rsidR="005E6E02" w:rsidRPr="005E6E02" w:rsidRDefault="005E6E02" w:rsidP="005E6E02">
            <w:pPr>
              <w:rPr>
                <w:rFonts w:ascii="Times New Roman" w:eastAsia="Calibri" w:hAnsi="Times New Roman" w:cs="Times New Roman"/>
              </w:rPr>
            </w:pPr>
          </w:p>
        </w:tc>
      </w:tr>
      <w:tr w:rsidR="005E6E02" w:rsidRPr="005E6E02" w:rsidTr="001E2BE5">
        <w:tc>
          <w:tcPr>
            <w:tcW w:w="2376" w:type="dxa"/>
            <w:gridSpan w:val="2"/>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Гибкость</w:t>
            </w:r>
          </w:p>
        </w:tc>
        <w:tc>
          <w:tcPr>
            <w:tcW w:w="2127"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Полная складка вперед к ногам в положении стоя и лежа. Методически грамотное выполнение перегиба назад</w:t>
            </w:r>
          </w:p>
        </w:tc>
        <w:tc>
          <w:tcPr>
            <w:tcW w:w="1417"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Частичная складка вперед к ногам в положении стоя и лежа или неточное выполнение </w:t>
            </w:r>
            <w:r w:rsidRPr="005E6E02">
              <w:rPr>
                <w:rFonts w:ascii="Times New Roman" w:eastAsia="Calibri" w:hAnsi="Times New Roman" w:cs="Times New Roman"/>
              </w:rPr>
              <w:lastRenderedPageBreak/>
              <w:t>перегиба назад</w:t>
            </w:r>
          </w:p>
        </w:tc>
        <w:tc>
          <w:tcPr>
            <w:tcW w:w="1559"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lastRenderedPageBreak/>
              <w:t xml:space="preserve">Не складывается к ногам в положении лежа и стоя или неправильное выполнение перегиба </w:t>
            </w:r>
            <w:r w:rsidRPr="005E6E02">
              <w:rPr>
                <w:rFonts w:ascii="Times New Roman" w:eastAsia="Calibri" w:hAnsi="Times New Roman" w:cs="Times New Roman"/>
              </w:rPr>
              <w:lastRenderedPageBreak/>
              <w:t>назад</w:t>
            </w:r>
          </w:p>
        </w:tc>
        <w:tc>
          <w:tcPr>
            <w:tcW w:w="2091" w:type="dxa"/>
            <w:vMerge/>
          </w:tcPr>
          <w:p w:rsidR="005E6E02" w:rsidRPr="005E6E02" w:rsidRDefault="005E6E02" w:rsidP="005E6E02">
            <w:pPr>
              <w:rPr>
                <w:rFonts w:ascii="Times New Roman" w:eastAsia="Calibri" w:hAnsi="Times New Roman" w:cs="Times New Roman"/>
              </w:rPr>
            </w:pPr>
          </w:p>
        </w:tc>
      </w:tr>
      <w:tr w:rsidR="005E6E02" w:rsidRPr="005E6E02" w:rsidTr="001E2BE5">
        <w:tc>
          <w:tcPr>
            <w:tcW w:w="2376" w:type="dxa"/>
            <w:gridSpan w:val="2"/>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lastRenderedPageBreak/>
              <w:t>Прыгучесть</w:t>
            </w:r>
          </w:p>
        </w:tc>
        <w:tc>
          <w:tcPr>
            <w:tcW w:w="2127"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Высокий, легкий, полетный прыжок</w:t>
            </w:r>
          </w:p>
        </w:tc>
        <w:tc>
          <w:tcPr>
            <w:tcW w:w="1417"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Средняя высота прыжка</w:t>
            </w:r>
          </w:p>
        </w:tc>
        <w:tc>
          <w:tcPr>
            <w:tcW w:w="1559"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Низкий</w:t>
            </w:r>
            <w:proofErr w:type="gramStart"/>
            <w:r w:rsidRPr="005E6E02">
              <w:rPr>
                <w:rFonts w:ascii="Times New Roman" w:eastAsia="Calibri" w:hAnsi="Times New Roman" w:cs="Times New Roman"/>
              </w:rPr>
              <w:t xml:space="preserve"> ,</w:t>
            </w:r>
            <w:proofErr w:type="gramEnd"/>
            <w:r w:rsidRPr="005E6E02">
              <w:rPr>
                <w:rFonts w:ascii="Times New Roman" w:eastAsia="Calibri" w:hAnsi="Times New Roman" w:cs="Times New Roman"/>
              </w:rPr>
              <w:t xml:space="preserve"> тяжелый прыжок</w:t>
            </w:r>
          </w:p>
        </w:tc>
        <w:tc>
          <w:tcPr>
            <w:tcW w:w="2091" w:type="dxa"/>
            <w:vMerge/>
          </w:tcPr>
          <w:p w:rsidR="005E6E02" w:rsidRPr="005E6E02" w:rsidRDefault="005E6E02" w:rsidP="005E6E02">
            <w:pPr>
              <w:rPr>
                <w:rFonts w:ascii="Times New Roman" w:eastAsia="Calibri" w:hAnsi="Times New Roman" w:cs="Times New Roman"/>
              </w:rPr>
            </w:pPr>
          </w:p>
        </w:tc>
      </w:tr>
      <w:tr w:rsidR="005E6E02" w:rsidRPr="005E6E02" w:rsidTr="001E2BE5">
        <w:tc>
          <w:tcPr>
            <w:tcW w:w="2376" w:type="dxa"/>
            <w:gridSpan w:val="2"/>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Самостоятельность мышления, раскрытие творческого потенциала</w:t>
            </w:r>
          </w:p>
        </w:tc>
        <w:tc>
          <w:tcPr>
            <w:tcW w:w="2127"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Умеет воплощать свои идеи через художественные образы</w:t>
            </w:r>
          </w:p>
        </w:tc>
        <w:tc>
          <w:tcPr>
            <w:tcW w:w="1417"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Умеет составлять танцевальные этюды</w:t>
            </w:r>
          </w:p>
        </w:tc>
        <w:tc>
          <w:tcPr>
            <w:tcW w:w="1559"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Не умеет составлять танцевальные комбинации</w:t>
            </w:r>
          </w:p>
        </w:tc>
        <w:tc>
          <w:tcPr>
            <w:tcW w:w="209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Фестиваль творческих работ детей</w:t>
            </w:r>
          </w:p>
        </w:tc>
      </w:tr>
      <w:tr w:rsidR="005E6E02" w:rsidRPr="005E6E02" w:rsidTr="001E2BE5">
        <w:tc>
          <w:tcPr>
            <w:tcW w:w="2376" w:type="dxa"/>
            <w:gridSpan w:val="2"/>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Знание особенностей детской хореографии</w:t>
            </w:r>
          </w:p>
        </w:tc>
        <w:tc>
          <w:tcPr>
            <w:tcW w:w="2127" w:type="dxa"/>
            <w:gridSpan w:val="2"/>
          </w:tcPr>
          <w:p w:rsidR="005E6E02" w:rsidRPr="005E6E02" w:rsidRDefault="005E6E02" w:rsidP="005E6E02">
            <w:pPr>
              <w:rPr>
                <w:rFonts w:ascii="Times New Roman" w:eastAsia="Calibri" w:hAnsi="Times New Roman" w:cs="Times New Roman"/>
              </w:rPr>
            </w:pPr>
            <w:proofErr w:type="gramStart"/>
            <w:r w:rsidRPr="005E6E02">
              <w:rPr>
                <w:rFonts w:ascii="Times New Roman" w:eastAsia="Calibri" w:hAnsi="Times New Roman" w:cs="Times New Roman"/>
              </w:rPr>
              <w:t>Способен</w:t>
            </w:r>
            <w:proofErr w:type="gramEnd"/>
            <w:r w:rsidRPr="005E6E02">
              <w:rPr>
                <w:rFonts w:ascii="Times New Roman" w:eastAsia="Calibri" w:hAnsi="Times New Roman" w:cs="Times New Roman"/>
              </w:rPr>
              <w:t xml:space="preserve"> самостоятельно проанализировать хореографическую композицию по всем категориям</w:t>
            </w:r>
          </w:p>
        </w:tc>
        <w:tc>
          <w:tcPr>
            <w:tcW w:w="1417" w:type="dxa"/>
            <w:gridSpan w:val="2"/>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Знает частично</w:t>
            </w:r>
          </w:p>
        </w:tc>
        <w:tc>
          <w:tcPr>
            <w:tcW w:w="1559"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Затрудняется сделать анализ</w:t>
            </w:r>
          </w:p>
        </w:tc>
        <w:tc>
          <w:tcPr>
            <w:tcW w:w="209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Конкурсные выступления, анализ конкурсных выступлений</w:t>
            </w:r>
          </w:p>
        </w:tc>
      </w:tr>
    </w:tbl>
    <w:p w:rsidR="005E6E02" w:rsidRPr="005E6E02" w:rsidRDefault="005E6E02" w:rsidP="005E6E02">
      <w:pPr>
        <w:spacing w:after="160" w:line="259" w:lineRule="auto"/>
        <w:rPr>
          <w:rFonts w:ascii="Times New Roman" w:eastAsia="Calibri" w:hAnsi="Times New Roman" w:cs="Times New Roman"/>
          <w:b/>
          <w:i/>
        </w:rPr>
      </w:pPr>
    </w:p>
    <w:p w:rsidR="005E6E02" w:rsidRPr="005E6E02" w:rsidRDefault="005E6E02" w:rsidP="005E6E02">
      <w:pPr>
        <w:spacing w:after="160" w:line="259" w:lineRule="auto"/>
        <w:jc w:val="center"/>
        <w:rPr>
          <w:rFonts w:ascii="Times New Roman" w:eastAsia="Calibri" w:hAnsi="Times New Roman" w:cs="Times New Roman"/>
          <w:b/>
          <w:i/>
          <w:u w:val="single"/>
        </w:rPr>
      </w:pPr>
      <w:r w:rsidRPr="005E6E02">
        <w:rPr>
          <w:rFonts w:ascii="Times New Roman" w:eastAsia="Calibri" w:hAnsi="Times New Roman" w:cs="Times New Roman"/>
          <w:b/>
          <w:i/>
          <w:u w:val="single"/>
        </w:rPr>
        <w:t>Оценка личностных результатов</w:t>
      </w:r>
    </w:p>
    <w:tbl>
      <w:tblPr>
        <w:tblStyle w:val="a8"/>
        <w:tblW w:w="0" w:type="auto"/>
        <w:tblLook w:val="04A0" w:firstRow="1" w:lastRow="0" w:firstColumn="1" w:lastColumn="0" w:noHBand="0" w:noVBand="1"/>
      </w:tblPr>
      <w:tblGrid>
        <w:gridCol w:w="1752"/>
        <w:gridCol w:w="2249"/>
        <w:gridCol w:w="1857"/>
        <w:gridCol w:w="1691"/>
        <w:gridCol w:w="2021"/>
      </w:tblGrid>
      <w:tr w:rsidR="005E6E02" w:rsidRPr="005E6E02" w:rsidTr="001E2BE5">
        <w:tc>
          <w:tcPr>
            <w:tcW w:w="1752" w:type="dxa"/>
            <w:vMerge w:val="restart"/>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Критерии</w:t>
            </w:r>
          </w:p>
        </w:tc>
        <w:tc>
          <w:tcPr>
            <w:tcW w:w="5797" w:type="dxa"/>
            <w:gridSpan w:val="3"/>
          </w:tcPr>
          <w:p w:rsidR="005E6E02" w:rsidRPr="005E6E02" w:rsidRDefault="005E6E02" w:rsidP="005E6E02">
            <w:pPr>
              <w:jc w:val="center"/>
              <w:rPr>
                <w:rFonts w:ascii="Times New Roman" w:eastAsia="Calibri" w:hAnsi="Times New Roman" w:cs="Times New Roman"/>
                <w:b/>
                <w:i/>
              </w:rPr>
            </w:pPr>
            <w:r w:rsidRPr="005E6E02">
              <w:rPr>
                <w:rFonts w:ascii="Times New Roman" w:eastAsia="Calibri" w:hAnsi="Times New Roman" w:cs="Times New Roman"/>
                <w:b/>
                <w:i/>
              </w:rPr>
              <w:t>Показатели по уровням</w:t>
            </w:r>
          </w:p>
        </w:tc>
        <w:tc>
          <w:tcPr>
            <w:tcW w:w="2021" w:type="dxa"/>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Диагностические формы и средства</w:t>
            </w:r>
          </w:p>
        </w:tc>
      </w:tr>
      <w:tr w:rsidR="005E6E02" w:rsidRPr="005E6E02" w:rsidTr="001E2BE5">
        <w:tc>
          <w:tcPr>
            <w:tcW w:w="1752" w:type="dxa"/>
            <w:vMerge/>
          </w:tcPr>
          <w:p w:rsidR="005E6E02" w:rsidRPr="005E6E02" w:rsidRDefault="005E6E02" w:rsidP="005E6E02">
            <w:pPr>
              <w:rPr>
                <w:rFonts w:ascii="Times New Roman" w:eastAsia="Calibri" w:hAnsi="Times New Roman" w:cs="Times New Roman"/>
                <w:i/>
              </w:rPr>
            </w:pPr>
          </w:p>
        </w:tc>
        <w:tc>
          <w:tcPr>
            <w:tcW w:w="2249" w:type="dxa"/>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Высокий</w:t>
            </w:r>
          </w:p>
        </w:tc>
        <w:tc>
          <w:tcPr>
            <w:tcW w:w="1857" w:type="dxa"/>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Средний</w:t>
            </w:r>
          </w:p>
        </w:tc>
        <w:tc>
          <w:tcPr>
            <w:tcW w:w="1691" w:type="dxa"/>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 xml:space="preserve">Низкий </w:t>
            </w:r>
          </w:p>
        </w:tc>
        <w:tc>
          <w:tcPr>
            <w:tcW w:w="2021" w:type="dxa"/>
          </w:tcPr>
          <w:p w:rsidR="005E6E02" w:rsidRPr="005E6E02" w:rsidRDefault="005E6E02" w:rsidP="005E6E02">
            <w:pPr>
              <w:rPr>
                <w:rFonts w:ascii="Times New Roman" w:eastAsia="Calibri" w:hAnsi="Times New Roman" w:cs="Times New Roman"/>
                <w:i/>
              </w:rPr>
            </w:pPr>
          </w:p>
        </w:tc>
      </w:tr>
      <w:tr w:rsidR="005E6E02" w:rsidRPr="005E6E02" w:rsidTr="001E2BE5">
        <w:tc>
          <w:tcPr>
            <w:tcW w:w="1752" w:type="dxa"/>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Эстетическое отношение к окружающему миру</w:t>
            </w:r>
          </w:p>
        </w:tc>
        <w:tc>
          <w:tcPr>
            <w:tcW w:w="2249"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Умеет видеть и создавать красоту в танцевальном движении и в жизни</w:t>
            </w:r>
          </w:p>
        </w:tc>
        <w:tc>
          <w:tcPr>
            <w:tcW w:w="1857"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Понимает и принимает красоту как жизненную ценность</w:t>
            </w:r>
          </w:p>
        </w:tc>
        <w:tc>
          <w:tcPr>
            <w:tcW w:w="1691"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Видит и осознает красоту танцевального движения</w:t>
            </w:r>
          </w:p>
        </w:tc>
        <w:tc>
          <w:tcPr>
            <w:tcW w:w="2021"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Фестиваль творческих работ детей, наблюдение, беседа</w:t>
            </w:r>
          </w:p>
        </w:tc>
      </w:tr>
      <w:tr w:rsidR="005E6E02" w:rsidRPr="005E6E02" w:rsidTr="001E2BE5">
        <w:tc>
          <w:tcPr>
            <w:tcW w:w="1752" w:type="dxa"/>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Нравственно-ценностные ориентации</w:t>
            </w:r>
          </w:p>
        </w:tc>
        <w:tc>
          <w:tcPr>
            <w:tcW w:w="2249"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Умеет планировать, анализировать и регулировать свою деятельность в соответствии с нравственными нормами и ценностями</w:t>
            </w:r>
          </w:p>
        </w:tc>
        <w:tc>
          <w:tcPr>
            <w:tcW w:w="1857"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Применяет знания о нравственных нормах и ценностях в поведении</w:t>
            </w:r>
          </w:p>
        </w:tc>
        <w:tc>
          <w:tcPr>
            <w:tcW w:w="1691"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Имеет представление о нравственных нормах и ценностях в поведении</w:t>
            </w:r>
          </w:p>
        </w:tc>
        <w:tc>
          <w:tcPr>
            <w:tcW w:w="2021"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Наблюдение, беседа</w:t>
            </w:r>
          </w:p>
        </w:tc>
      </w:tr>
      <w:tr w:rsidR="005E6E02" w:rsidRPr="005E6E02" w:rsidTr="001E2BE5">
        <w:tc>
          <w:tcPr>
            <w:tcW w:w="1752" w:type="dxa"/>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Волевые качества</w:t>
            </w:r>
          </w:p>
        </w:tc>
        <w:tc>
          <w:tcPr>
            <w:tcW w:w="2249"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Демонстрирует волевые качества личности: целеустремленность, трудолюбие, упорство, усердие</w:t>
            </w:r>
          </w:p>
        </w:tc>
        <w:tc>
          <w:tcPr>
            <w:tcW w:w="1857"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Проявляет трудолюбие и усердие в своей деятельности</w:t>
            </w:r>
          </w:p>
        </w:tc>
        <w:tc>
          <w:tcPr>
            <w:tcW w:w="1691"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Имеет представление о волевых качествах личности</w:t>
            </w:r>
          </w:p>
        </w:tc>
        <w:tc>
          <w:tcPr>
            <w:tcW w:w="2021" w:type="dxa"/>
          </w:tcPr>
          <w:p w:rsidR="005E6E02" w:rsidRPr="005E6E02" w:rsidRDefault="005E6E02" w:rsidP="005E6E02">
            <w:pPr>
              <w:jc w:val="both"/>
              <w:rPr>
                <w:rFonts w:ascii="Times New Roman" w:eastAsia="Calibri" w:hAnsi="Times New Roman" w:cs="Times New Roman"/>
              </w:rPr>
            </w:pPr>
            <w:r w:rsidRPr="005E6E02">
              <w:rPr>
                <w:rFonts w:ascii="Times New Roman" w:eastAsia="Calibri" w:hAnsi="Times New Roman" w:cs="Times New Roman"/>
              </w:rPr>
              <w:t>Наблюдение, беседа</w:t>
            </w:r>
          </w:p>
        </w:tc>
      </w:tr>
    </w:tbl>
    <w:p w:rsidR="005E6E02" w:rsidRPr="005E6E02" w:rsidRDefault="005E6E02" w:rsidP="005E6E02">
      <w:pPr>
        <w:spacing w:after="160" w:line="259" w:lineRule="auto"/>
        <w:rPr>
          <w:rFonts w:ascii="Times New Roman" w:eastAsia="Calibri" w:hAnsi="Times New Roman" w:cs="Times New Roman"/>
          <w:b/>
          <w:i/>
          <w:u w:val="single"/>
        </w:rPr>
      </w:pPr>
    </w:p>
    <w:p w:rsidR="005E6E02" w:rsidRPr="005E6E02" w:rsidRDefault="005E6E02" w:rsidP="005E6E02">
      <w:pPr>
        <w:spacing w:after="160" w:line="259" w:lineRule="auto"/>
        <w:jc w:val="center"/>
        <w:rPr>
          <w:rFonts w:ascii="Times New Roman" w:eastAsia="Calibri" w:hAnsi="Times New Roman" w:cs="Times New Roman"/>
          <w:b/>
          <w:i/>
          <w:u w:val="single"/>
        </w:rPr>
      </w:pPr>
      <w:r w:rsidRPr="005E6E02">
        <w:rPr>
          <w:rFonts w:ascii="Times New Roman" w:eastAsia="Calibri" w:hAnsi="Times New Roman" w:cs="Times New Roman"/>
          <w:b/>
          <w:i/>
          <w:u w:val="single"/>
        </w:rPr>
        <w:t xml:space="preserve">Оценка </w:t>
      </w:r>
      <w:proofErr w:type="spellStart"/>
      <w:r w:rsidRPr="005E6E02">
        <w:rPr>
          <w:rFonts w:ascii="Times New Roman" w:eastAsia="Calibri" w:hAnsi="Times New Roman" w:cs="Times New Roman"/>
          <w:b/>
          <w:i/>
          <w:u w:val="single"/>
        </w:rPr>
        <w:t>межпредметных</w:t>
      </w:r>
      <w:proofErr w:type="spellEnd"/>
      <w:r w:rsidRPr="005E6E02">
        <w:rPr>
          <w:rFonts w:ascii="Times New Roman" w:eastAsia="Calibri" w:hAnsi="Times New Roman" w:cs="Times New Roman"/>
          <w:b/>
          <w:i/>
          <w:u w:val="single"/>
        </w:rPr>
        <w:t xml:space="preserve"> результатов</w:t>
      </w:r>
    </w:p>
    <w:tbl>
      <w:tblPr>
        <w:tblStyle w:val="a8"/>
        <w:tblW w:w="0" w:type="auto"/>
        <w:tblLook w:val="04A0" w:firstRow="1" w:lastRow="0" w:firstColumn="1" w:lastColumn="0" w:noHBand="0" w:noVBand="1"/>
      </w:tblPr>
      <w:tblGrid>
        <w:gridCol w:w="2056"/>
        <w:gridCol w:w="2054"/>
        <w:gridCol w:w="2000"/>
        <w:gridCol w:w="1516"/>
        <w:gridCol w:w="1944"/>
      </w:tblGrid>
      <w:tr w:rsidR="005E6E02" w:rsidRPr="005E6E02" w:rsidTr="001E2BE5">
        <w:tc>
          <w:tcPr>
            <w:tcW w:w="2178" w:type="dxa"/>
            <w:tcBorders>
              <w:bottom w:val="nil"/>
            </w:tcBorders>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Критерии</w:t>
            </w:r>
          </w:p>
        </w:tc>
        <w:tc>
          <w:tcPr>
            <w:tcW w:w="5568" w:type="dxa"/>
            <w:gridSpan w:val="3"/>
            <w:tcBorders>
              <w:bottom w:val="nil"/>
            </w:tcBorders>
          </w:tcPr>
          <w:p w:rsidR="005E6E02" w:rsidRPr="005E6E02" w:rsidRDefault="005E6E02" w:rsidP="005E6E02">
            <w:pPr>
              <w:jc w:val="center"/>
              <w:rPr>
                <w:rFonts w:ascii="Times New Roman" w:eastAsia="Calibri" w:hAnsi="Times New Roman" w:cs="Times New Roman"/>
                <w:b/>
              </w:rPr>
            </w:pPr>
            <w:r w:rsidRPr="005E6E02">
              <w:rPr>
                <w:rFonts w:ascii="Times New Roman" w:eastAsia="Calibri" w:hAnsi="Times New Roman" w:cs="Times New Roman"/>
                <w:b/>
              </w:rPr>
              <w:t>Показатели по уровням</w:t>
            </w:r>
          </w:p>
        </w:tc>
        <w:tc>
          <w:tcPr>
            <w:tcW w:w="1824"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Диагностические формы и средства</w:t>
            </w:r>
          </w:p>
        </w:tc>
      </w:tr>
      <w:tr w:rsidR="005E6E02" w:rsidRPr="005E6E02" w:rsidTr="001E2BE5">
        <w:tc>
          <w:tcPr>
            <w:tcW w:w="2178" w:type="dxa"/>
            <w:tcBorders>
              <w:top w:val="nil"/>
            </w:tcBorders>
          </w:tcPr>
          <w:p w:rsidR="005E6E02" w:rsidRPr="005E6E02" w:rsidRDefault="005E6E02" w:rsidP="005E6E02">
            <w:pPr>
              <w:rPr>
                <w:rFonts w:ascii="Times New Roman" w:eastAsia="Calibri" w:hAnsi="Times New Roman" w:cs="Times New Roman"/>
                <w:b/>
                <w:i/>
              </w:rPr>
            </w:pPr>
          </w:p>
        </w:tc>
        <w:tc>
          <w:tcPr>
            <w:tcW w:w="2071"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Высокий</w:t>
            </w:r>
          </w:p>
        </w:tc>
        <w:tc>
          <w:tcPr>
            <w:tcW w:w="2071"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Средний</w:t>
            </w:r>
          </w:p>
        </w:tc>
        <w:tc>
          <w:tcPr>
            <w:tcW w:w="1426" w:type="dxa"/>
          </w:tcPr>
          <w:p w:rsidR="005E6E02" w:rsidRPr="005E6E02" w:rsidRDefault="005E6E02" w:rsidP="005E6E02">
            <w:pPr>
              <w:rPr>
                <w:rFonts w:ascii="Times New Roman" w:eastAsia="Calibri" w:hAnsi="Times New Roman" w:cs="Times New Roman"/>
                <w:b/>
              </w:rPr>
            </w:pPr>
            <w:r w:rsidRPr="005E6E02">
              <w:rPr>
                <w:rFonts w:ascii="Times New Roman" w:eastAsia="Calibri" w:hAnsi="Times New Roman" w:cs="Times New Roman"/>
                <w:b/>
              </w:rPr>
              <w:t>Низкий</w:t>
            </w:r>
          </w:p>
        </w:tc>
        <w:tc>
          <w:tcPr>
            <w:tcW w:w="1824" w:type="dxa"/>
          </w:tcPr>
          <w:p w:rsidR="005E6E02" w:rsidRPr="005E6E02" w:rsidRDefault="005E6E02" w:rsidP="005E6E02">
            <w:pPr>
              <w:rPr>
                <w:rFonts w:ascii="Times New Roman" w:eastAsia="Calibri" w:hAnsi="Times New Roman" w:cs="Times New Roman"/>
                <w:b/>
              </w:rPr>
            </w:pPr>
          </w:p>
        </w:tc>
      </w:tr>
      <w:tr w:rsidR="005E6E02" w:rsidRPr="005E6E02" w:rsidTr="001E2BE5">
        <w:tc>
          <w:tcPr>
            <w:tcW w:w="2178" w:type="dxa"/>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Планирование и регулирование своей деятельности</w:t>
            </w:r>
          </w:p>
        </w:tc>
        <w:tc>
          <w:tcPr>
            <w:tcW w:w="207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Умеет контролировать и оценивать свои действия в соответствии с поставленной задачей и условиями ее реализации</w:t>
            </w:r>
          </w:p>
        </w:tc>
        <w:tc>
          <w:tcPr>
            <w:tcW w:w="207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Умеет ставить цели и задачи к своей деятельности</w:t>
            </w:r>
          </w:p>
        </w:tc>
        <w:tc>
          <w:tcPr>
            <w:tcW w:w="1426"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Умеет ставить и достигать цели занятий</w:t>
            </w:r>
          </w:p>
        </w:tc>
        <w:tc>
          <w:tcPr>
            <w:tcW w:w="1824"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Конкурсные и концертные выступления, гастрольные поездки, задания для самостоятельной работы</w:t>
            </w:r>
          </w:p>
        </w:tc>
      </w:tr>
      <w:tr w:rsidR="005E6E02" w:rsidRPr="005E6E02" w:rsidTr="001E2BE5">
        <w:tc>
          <w:tcPr>
            <w:tcW w:w="2178" w:type="dxa"/>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lastRenderedPageBreak/>
              <w:t>Навыки культуры общения</w:t>
            </w:r>
          </w:p>
        </w:tc>
        <w:tc>
          <w:tcPr>
            <w:tcW w:w="207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Умеет координировать в сотрудничестве позиции других людей</w:t>
            </w:r>
          </w:p>
        </w:tc>
        <w:tc>
          <w:tcPr>
            <w:tcW w:w="207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 xml:space="preserve">Умеет конструктивно общаться со сверстниками и </w:t>
            </w:r>
            <w:proofErr w:type="gramStart"/>
            <w:r w:rsidRPr="005E6E02">
              <w:rPr>
                <w:rFonts w:ascii="Times New Roman" w:eastAsia="Calibri" w:hAnsi="Times New Roman" w:cs="Times New Roman"/>
              </w:rPr>
              <w:t>со</w:t>
            </w:r>
            <w:proofErr w:type="gramEnd"/>
            <w:r w:rsidRPr="005E6E02">
              <w:rPr>
                <w:rFonts w:ascii="Times New Roman" w:eastAsia="Calibri" w:hAnsi="Times New Roman" w:cs="Times New Roman"/>
              </w:rPr>
              <w:t xml:space="preserve"> взрослыми</w:t>
            </w:r>
          </w:p>
        </w:tc>
        <w:tc>
          <w:tcPr>
            <w:tcW w:w="1426"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Умеет общаться со сверстниками</w:t>
            </w:r>
          </w:p>
        </w:tc>
        <w:tc>
          <w:tcPr>
            <w:tcW w:w="1824"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Наблюдение, беседа</w:t>
            </w:r>
          </w:p>
        </w:tc>
      </w:tr>
      <w:tr w:rsidR="005E6E02" w:rsidRPr="005E6E02" w:rsidTr="001E2BE5">
        <w:tc>
          <w:tcPr>
            <w:tcW w:w="2178" w:type="dxa"/>
          </w:tcPr>
          <w:p w:rsidR="005E6E02" w:rsidRPr="005E6E02" w:rsidRDefault="005E6E02" w:rsidP="005E6E02">
            <w:pPr>
              <w:rPr>
                <w:rFonts w:ascii="Times New Roman" w:eastAsia="Calibri" w:hAnsi="Times New Roman" w:cs="Times New Roman"/>
                <w:b/>
                <w:i/>
              </w:rPr>
            </w:pPr>
            <w:r w:rsidRPr="005E6E02">
              <w:rPr>
                <w:rFonts w:ascii="Times New Roman" w:eastAsia="Calibri" w:hAnsi="Times New Roman" w:cs="Times New Roman"/>
                <w:b/>
                <w:i/>
              </w:rPr>
              <w:t>Поиск и анализ информации</w:t>
            </w:r>
          </w:p>
        </w:tc>
        <w:tc>
          <w:tcPr>
            <w:tcW w:w="207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Умеет самостоятельно находить информацию в различных источниках, критически осмысливать и понимать информацию, систематизировать ее по заданным признакам, видоизменять объем и форму информации</w:t>
            </w:r>
          </w:p>
        </w:tc>
        <w:tc>
          <w:tcPr>
            <w:tcW w:w="2071"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Умеет самостоятельно находить информацию в различных источниках, испытывает небольшие затруднения в анализе. Систематизации и видоизменении информации</w:t>
            </w:r>
          </w:p>
        </w:tc>
        <w:tc>
          <w:tcPr>
            <w:tcW w:w="1426"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Знает об источниках возможного поиска информации</w:t>
            </w:r>
          </w:p>
        </w:tc>
        <w:tc>
          <w:tcPr>
            <w:tcW w:w="1824" w:type="dxa"/>
          </w:tcPr>
          <w:p w:rsidR="005E6E02" w:rsidRPr="005E6E02" w:rsidRDefault="005E6E02" w:rsidP="005E6E02">
            <w:pPr>
              <w:rPr>
                <w:rFonts w:ascii="Times New Roman" w:eastAsia="Calibri" w:hAnsi="Times New Roman" w:cs="Times New Roman"/>
              </w:rPr>
            </w:pPr>
            <w:r w:rsidRPr="005E6E02">
              <w:rPr>
                <w:rFonts w:ascii="Times New Roman" w:eastAsia="Calibri" w:hAnsi="Times New Roman" w:cs="Times New Roman"/>
              </w:rPr>
              <w:t>Наблюдение, устное выступление с презентацией</w:t>
            </w:r>
          </w:p>
        </w:tc>
      </w:tr>
    </w:tbl>
    <w:p w:rsidR="005E6E02" w:rsidRPr="005E6E02" w:rsidRDefault="005E6E02" w:rsidP="005E6E02">
      <w:pPr>
        <w:spacing w:after="160" w:line="259" w:lineRule="auto"/>
        <w:rPr>
          <w:rFonts w:ascii="Times New Roman" w:eastAsia="Calibri" w:hAnsi="Times New Roman" w:cs="Times New Roman"/>
          <w:b/>
          <w:sz w:val="24"/>
          <w:szCs w:val="24"/>
        </w:rPr>
      </w:pPr>
    </w:p>
    <w:p w:rsidR="005E6E02" w:rsidRPr="005E6E02" w:rsidRDefault="005E6E02" w:rsidP="005E6E02">
      <w:pPr>
        <w:spacing w:after="160" w:line="259" w:lineRule="auto"/>
        <w:rPr>
          <w:rFonts w:ascii="Times New Roman" w:eastAsia="Calibri" w:hAnsi="Times New Roman" w:cs="Times New Roman"/>
          <w:b/>
          <w:sz w:val="24"/>
          <w:szCs w:val="24"/>
        </w:rPr>
      </w:pPr>
    </w:p>
    <w:p w:rsidR="005E6E02" w:rsidRPr="005E6E02" w:rsidRDefault="005E6E02" w:rsidP="005E6E02">
      <w:pPr>
        <w:spacing w:after="160" w:line="259" w:lineRule="auto"/>
        <w:rPr>
          <w:rFonts w:ascii="Times New Roman" w:eastAsia="Calibri" w:hAnsi="Times New Roman" w:cs="Times New Roman"/>
          <w:b/>
          <w:sz w:val="24"/>
          <w:szCs w:val="24"/>
        </w:rPr>
      </w:pPr>
    </w:p>
    <w:p w:rsidR="005E6E02" w:rsidRPr="005E6E02" w:rsidRDefault="005E6E02" w:rsidP="005E6E02">
      <w:pPr>
        <w:spacing w:after="160" w:line="259" w:lineRule="auto"/>
        <w:rPr>
          <w:rFonts w:ascii="Times New Roman" w:eastAsia="Calibri" w:hAnsi="Times New Roman" w:cs="Times New Roman"/>
          <w:b/>
          <w:sz w:val="24"/>
          <w:szCs w:val="24"/>
        </w:rPr>
      </w:pPr>
      <w:r w:rsidRPr="005E6E02">
        <w:rPr>
          <w:rFonts w:ascii="Times New Roman" w:eastAsia="Calibri" w:hAnsi="Times New Roman" w:cs="Times New Roman"/>
          <w:b/>
          <w:sz w:val="24"/>
          <w:szCs w:val="24"/>
        </w:rPr>
        <w:br w:type="page"/>
      </w:r>
    </w:p>
    <w:p w:rsidR="005E6E02" w:rsidRPr="005E6E02" w:rsidRDefault="005E6E02" w:rsidP="005E6E02">
      <w:pPr>
        <w:spacing w:after="160" w:line="259" w:lineRule="auto"/>
        <w:jc w:val="right"/>
        <w:rPr>
          <w:rFonts w:ascii="Times New Roman" w:eastAsia="Calibri" w:hAnsi="Times New Roman" w:cs="Times New Roman"/>
          <w:sz w:val="24"/>
          <w:szCs w:val="24"/>
        </w:rPr>
        <w:sectPr w:rsidR="005E6E02" w:rsidRPr="005E6E02" w:rsidSect="00B933EE">
          <w:pgSz w:w="11906" w:h="16838"/>
          <w:pgMar w:top="709" w:right="851" w:bottom="1134" w:left="1701" w:header="709" w:footer="709" w:gutter="0"/>
          <w:cols w:space="708"/>
          <w:docGrid w:linePitch="360"/>
        </w:sectPr>
      </w:pPr>
      <w:bookmarkStart w:id="0" w:name="_Hlk30554468"/>
    </w:p>
    <w:bookmarkEnd w:id="0"/>
    <w:p w:rsidR="005E6E02" w:rsidRPr="005E6E02" w:rsidRDefault="005E6E02" w:rsidP="005E6E02">
      <w:pPr>
        <w:spacing w:after="160" w:line="259" w:lineRule="auto"/>
        <w:jc w:val="right"/>
        <w:rPr>
          <w:rFonts w:ascii="Times New Roman" w:eastAsia="Calibri" w:hAnsi="Times New Roman" w:cs="Times New Roman"/>
          <w:sz w:val="24"/>
          <w:szCs w:val="24"/>
        </w:rPr>
      </w:pPr>
      <w:r w:rsidRPr="005E6E02">
        <w:rPr>
          <w:rFonts w:ascii="Times New Roman" w:eastAsia="Calibri" w:hAnsi="Times New Roman" w:cs="Times New Roman"/>
          <w:sz w:val="24"/>
          <w:szCs w:val="24"/>
        </w:rPr>
        <w:lastRenderedPageBreak/>
        <w:t>Приложение 3</w:t>
      </w:r>
    </w:p>
    <w:p w:rsidR="005E6E02" w:rsidRPr="005E6E02" w:rsidRDefault="005E6E02" w:rsidP="005E6E0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Входная диагностика</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 xml:space="preserve"> учащихся первого года обучения 2016-2017 уч. года </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 xml:space="preserve">творческого объединения «Хореографический коллектив  «Гравитация» ГБУ ДО ЦВР Центрального района </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Программа «Жизнь в движении»</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 xml:space="preserve">Цель входной диагностики: </w:t>
      </w:r>
    </w:p>
    <w:p w:rsidR="005E6E02" w:rsidRPr="005E6E02" w:rsidRDefault="005E6E02" w:rsidP="005E6E02">
      <w:pPr>
        <w:autoSpaceDE w:val="0"/>
        <w:autoSpaceDN w:val="0"/>
        <w:adjustRightInd w:val="0"/>
        <w:spacing w:after="0"/>
        <w:rPr>
          <w:rFonts w:ascii="Times New Roman" w:eastAsia="DejaVu Sans" w:hAnsi="Times New Roman" w:cs="Times New Roman"/>
          <w:b/>
          <w:bCs/>
          <w:kern w:val="2"/>
          <w:sz w:val="24"/>
          <w:szCs w:val="24"/>
          <w:lang w:eastAsia="hi-IN" w:bidi="hi-IN"/>
        </w:rPr>
      </w:pPr>
      <w:r w:rsidRPr="005E6E02">
        <w:rPr>
          <w:rFonts w:ascii="Times New Roman" w:eastAsia="Calibri" w:hAnsi="Times New Roman" w:cs="Times New Roman"/>
          <w:b/>
          <w:bCs/>
          <w:color w:val="000000"/>
          <w:sz w:val="24"/>
          <w:szCs w:val="24"/>
        </w:rPr>
        <w:t xml:space="preserve">- </w:t>
      </w:r>
      <w:r w:rsidRPr="005E6E02">
        <w:rPr>
          <w:rFonts w:ascii="Times New Roman" w:eastAsia="Calibri" w:hAnsi="Times New Roman" w:cs="Times New Roman"/>
          <w:sz w:val="24"/>
          <w:szCs w:val="24"/>
        </w:rPr>
        <w:t xml:space="preserve">оценка уровня </w:t>
      </w:r>
      <w:proofErr w:type="spellStart"/>
      <w:r w:rsidRPr="005E6E02">
        <w:rPr>
          <w:rFonts w:ascii="Times New Roman" w:eastAsia="Calibri" w:hAnsi="Times New Roman" w:cs="Times New Roman"/>
          <w:sz w:val="24"/>
          <w:szCs w:val="24"/>
        </w:rPr>
        <w:t>сформированности</w:t>
      </w:r>
      <w:proofErr w:type="spellEnd"/>
      <w:r w:rsidRPr="005E6E02">
        <w:rPr>
          <w:rFonts w:ascii="Times New Roman" w:eastAsia="Calibri" w:hAnsi="Times New Roman" w:cs="Times New Roman"/>
          <w:sz w:val="24"/>
          <w:szCs w:val="24"/>
        </w:rPr>
        <w:t xml:space="preserve"> предметных, </w:t>
      </w:r>
      <w:proofErr w:type="spellStart"/>
      <w:r w:rsidRPr="005E6E02">
        <w:rPr>
          <w:rFonts w:ascii="Times New Roman" w:eastAsia="Calibri" w:hAnsi="Times New Roman" w:cs="Times New Roman"/>
          <w:sz w:val="24"/>
          <w:szCs w:val="24"/>
        </w:rPr>
        <w:t>метапрепредметных</w:t>
      </w:r>
      <w:proofErr w:type="spellEnd"/>
      <w:r w:rsidRPr="005E6E02">
        <w:rPr>
          <w:rFonts w:ascii="Times New Roman" w:eastAsia="Calibri" w:hAnsi="Times New Roman" w:cs="Times New Roman"/>
          <w:sz w:val="24"/>
          <w:szCs w:val="24"/>
        </w:rPr>
        <w:t xml:space="preserve"> и личностных результатов, </w:t>
      </w:r>
      <w:r w:rsidRPr="005E6E02">
        <w:rPr>
          <w:rFonts w:ascii="Times New Roman" w:eastAsia="DejaVu Sans" w:hAnsi="Times New Roman" w:cs="Times New Roman"/>
          <w:kern w:val="2"/>
          <w:sz w:val="24"/>
          <w:szCs w:val="24"/>
          <w:lang w:eastAsia="hi-IN" w:bidi="hi-IN"/>
        </w:rPr>
        <w:t xml:space="preserve">выявление природных данных ребенка (музыкальность, гибкость,  </w:t>
      </w:r>
      <w:proofErr w:type="spellStart"/>
      <w:r w:rsidRPr="005E6E02">
        <w:rPr>
          <w:rFonts w:ascii="Times New Roman" w:eastAsia="DejaVu Sans" w:hAnsi="Times New Roman" w:cs="Times New Roman"/>
          <w:kern w:val="2"/>
          <w:sz w:val="24"/>
          <w:szCs w:val="24"/>
          <w:lang w:eastAsia="hi-IN" w:bidi="hi-IN"/>
        </w:rPr>
        <w:t>выворотность</w:t>
      </w:r>
      <w:proofErr w:type="spellEnd"/>
      <w:r w:rsidRPr="005E6E02">
        <w:rPr>
          <w:rFonts w:ascii="Times New Roman" w:eastAsia="DejaVu Sans" w:hAnsi="Times New Roman" w:cs="Times New Roman"/>
          <w:kern w:val="2"/>
          <w:sz w:val="24"/>
          <w:szCs w:val="24"/>
          <w:lang w:eastAsia="hi-IN" w:bidi="hi-IN"/>
        </w:rPr>
        <w:t xml:space="preserve"> ног, память, координация и др.), </w:t>
      </w:r>
      <w:proofErr w:type="gramStart"/>
      <w:r w:rsidRPr="005E6E02">
        <w:rPr>
          <w:rFonts w:ascii="Times New Roman" w:eastAsia="DejaVu Sans" w:hAnsi="Times New Roman" w:cs="Times New Roman"/>
          <w:kern w:val="2"/>
          <w:sz w:val="24"/>
          <w:szCs w:val="24"/>
          <w:lang w:eastAsia="hi-IN" w:bidi="hi-IN"/>
        </w:rPr>
        <w:t>первичные</w:t>
      </w:r>
      <w:proofErr w:type="gramEnd"/>
      <w:r w:rsidRPr="005E6E02">
        <w:rPr>
          <w:rFonts w:ascii="Times New Roman" w:eastAsia="DejaVu Sans" w:hAnsi="Times New Roman" w:cs="Times New Roman"/>
          <w:kern w:val="2"/>
          <w:sz w:val="24"/>
          <w:szCs w:val="24"/>
          <w:lang w:eastAsia="hi-IN" w:bidi="hi-IN"/>
        </w:rPr>
        <w:t xml:space="preserve"> знаний, умений и навыков</w:t>
      </w:r>
      <w:r w:rsidRPr="005E6E02">
        <w:rPr>
          <w:rFonts w:ascii="Times New Roman" w:eastAsia="DejaVu Sans" w:hAnsi="Times New Roman" w:cs="Times New Roman"/>
          <w:b/>
          <w:bCs/>
          <w:kern w:val="2"/>
          <w:sz w:val="24"/>
          <w:szCs w:val="24"/>
          <w:lang w:eastAsia="hi-IN" w:bidi="hi-IN"/>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Оценка уровня выраженности специальных способностей (предметных результатов):</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минимально)</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в средней степени)</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ярко)</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 xml:space="preserve">Оценка уровня </w:t>
      </w:r>
      <w:proofErr w:type="spellStart"/>
      <w:r w:rsidRPr="005E6E02">
        <w:rPr>
          <w:rFonts w:ascii="Times New Roman" w:eastAsia="Calibri" w:hAnsi="Times New Roman" w:cs="Times New Roman"/>
          <w:b/>
          <w:bCs/>
          <w:color w:val="000000"/>
          <w:sz w:val="24"/>
          <w:szCs w:val="24"/>
        </w:rPr>
        <w:t>сформированности</w:t>
      </w:r>
      <w:proofErr w:type="spellEnd"/>
      <w:r w:rsidRPr="005E6E02">
        <w:rPr>
          <w:rFonts w:ascii="Times New Roman" w:eastAsia="Calibri" w:hAnsi="Times New Roman" w:cs="Times New Roman"/>
          <w:b/>
          <w:bCs/>
          <w:color w:val="000000"/>
          <w:sz w:val="24"/>
          <w:szCs w:val="24"/>
        </w:rPr>
        <w:t xml:space="preserve"> личностных и </w:t>
      </w:r>
      <w:proofErr w:type="spellStart"/>
      <w:r w:rsidRPr="005E6E02">
        <w:rPr>
          <w:rFonts w:ascii="Times New Roman" w:eastAsia="Calibri" w:hAnsi="Times New Roman" w:cs="Times New Roman"/>
          <w:b/>
          <w:bCs/>
          <w:color w:val="000000"/>
          <w:sz w:val="24"/>
          <w:szCs w:val="24"/>
        </w:rPr>
        <w:t>метапредметных</w:t>
      </w:r>
      <w:proofErr w:type="spellEnd"/>
      <w:r w:rsidRPr="005E6E02">
        <w:rPr>
          <w:rFonts w:ascii="Times New Roman" w:eastAsia="Calibri" w:hAnsi="Times New Roman" w:cs="Times New Roman"/>
          <w:b/>
          <w:bCs/>
          <w:color w:val="000000"/>
          <w:sz w:val="24"/>
          <w:szCs w:val="24"/>
        </w:rPr>
        <w:t xml:space="preserve"> результатов:</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Оценка результатов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Количество оценок 3 - (</w:t>
      </w:r>
      <w:r w:rsidRPr="005E6E02">
        <w:rPr>
          <w:rFonts w:ascii="Times New Roman" w:eastAsia="Calibri" w:hAnsi="Times New Roman" w:cs="Times New Roman"/>
          <w:bCs/>
          <w:i/>
          <w:color w:val="000000"/>
          <w:sz w:val="24"/>
          <w:szCs w:val="24"/>
        </w:rPr>
        <w:t>количество учащихся с повешенным уровнем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Количество оценок 2 - (</w:t>
      </w:r>
      <w:r w:rsidRPr="005E6E02">
        <w:rPr>
          <w:rFonts w:ascii="Times New Roman" w:eastAsia="Calibri" w:hAnsi="Times New Roman" w:cs="Times New Roman"/>
          <w:bCs/>
          <w:i/>
          <w:color w:val="000000"/>
          <w:sz w:val="24"/>
          <w:szCs w:val="24"/>
        </w:rPr>
        <w:t>количество учащихся с базовым уровнем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Количество оценок 1 - (</w:t>
      </w:r>
      <w:r w:rsidRPr="005E6E02">
        <w:rPr>
          <w:rFonts w:ascii="Times New Roman" w:eastAsia="Calibri" w:hAnsi="Times New Roman" w:cs="Times New Roman"/>
          <w:bCs/>
          <w:i/>
          <w:color w:val="000000"/>
          <w:sz w:val="24"/>
          <w:szCs w:val="24"/>
        </w:rPr>
        <w:t>количество учащихся с минимальным уровнем в группе)</w:t>
      </w: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spacing w:after="160" w:line="259" w:lineRule="auto"/>
        <w:rPr>
          <w:rFonts w:ascii="Times New Roman" w:eastAsia="Calibri" w:hAnsi="Times New Roman" w:cs="Times New Roman"/>
          <w:bCs/>
          <w:i/>
          <w:color w:val="000000"/>
          <w:sz w:val="28"/>
          <w:szCs w:val="28"/>
        </w:rPr>
      </w:pPr>
      <w:r w:rsidRPr="005E6E02">
        <w:rPr>
          <w:rFonts w:ascii="Times New Roman" w:eastAsia="Calibri" w:hAnsi="Times New Roman" w:cs="Times New Roman"/>
          <w:bCs/>
          <w:i/>
          <w:color w:val="000000"/>
          <w:sz w:val="28"/>
          <w:szCs w:val="28"/>
        </w:rPr>
        <w:br w:type="page"/>
      </w:r>
    </w:p>
    <w:tbl>
      <w:tblPr>
        <w:tblStyle w:val="a8"/>
        <w:tblW w:w="15594" w:type="dxa"/>
        <w:tblInd w:w="-318" w:type="dxa"/>
        <w:tblLayout w:type="fixed"/>
        <w:tblLook w:val="04A0" w:firstRow="1" w:lastRow="0" w:firstColumn="1" w:lastColumn="0" w:noHBand="0" w:noVBand="1"/>
      </w:tblPr>
      <w:tblGrid>
        <w:gridCol w:w="568"/>
        <w:gridCol w:w="2126"/>
        <w:gridCol w:w="1418"/>
        <w:gridCol w:w="1417"/>
        <w:gridCol w:w="851"/>
        <w:gridCol w:w="1276"/>
        <w:gridCol w:w="1701"/>
        <w:gridCol w:w="1559"/>
        <w:gridCol w:w="1276"/>
        <w:gridCol w:w="1842"/>
        <w:gridCol w:w="1544"/>
        <w:gridCol w:w="16"/>
      </w:tblGrid>
      <w:tr w:rsidR="005E6E02" w:rsidRPr="005E6E02" w:rsidTr="001E2BE5">
        <w:tc>
          <w:tcPr>
            <w:tcW w:w="15594" w:type="dxa"/>
            <w:gridSpan w:val="12"/>
          </w:tcPr>
          <w:p w:rsidR="005E6E02" w:rsidRPr="005E6E02" w:rsidRDefault="005E6E02" w:rsidP="005E6E02">
            <w:pPr>
              <w:autoSpaceDE w:val="0"/>
              <w:autoSpaceDN w:val="0"/>
              <w:adjustRightInd w:val="0"/>
              <w:jc w:val="center"/>
              <w:rPr>
                <w:rFonts w:ascii="Times New Roman" w:eastAsia="Calibri" w:hAnsi="Times New Roman" w:cs="Times New Roman"/>
                <w:b/>
                <w:bCs/>
                <w:color w:val="000000"/>
              </w:rPr>
            </w:pPr>
            <w:r w:rsidRPr="005E6E02">
              <w:rPr>
                <w:rFonts w:ascii="Times New Roman" w:eastAsia="Calibri" w:hAnsi="Times New Roman" w:cs="Times New Roman"/>
                <w:b/>
                <w:bCs/>
                <w:color w:val="000000"/>
              </w:rPr>
              <w:lastRenderedPageBreak/>
              <w:t>Диагностическая карта определения уровня готовности детей к обучению  в творческих объединениях ГБУ ДО ЦВР Центрального района СПб</w:t>
            </w:r>
          </w:p>
        </w:tc>
      </w:tr>
      <w:tr w:rsidR="005E6E02" w:rsidRPr="005E6E02" w:rsidTr="001E2BE5">
        <w:tc>
          <w:tcPr>
            <w:tcW w:w="15594" w:type="dxa"/>
            <w:gridSpan w:val="12"/>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Название коллектива </w:t>
            </w:r>
            <w:r w:rsidRPr="005E6E02">
              <w:rPr>
                <w:rFonts w:ascii="Times New Roman" w:eastAsia="Calibri" w:hAnsi="Times New Roman" w:cs="Times New Roman"/>
                <w:bCs/>
                <w:color w:val="000000"/>
                <w:u w:val="single"/>
              </w:rPr>
              <w:t>Хореографический коллектив «Гравитация»</w:t>
            </w:r>
            <w:r w:rsidRPr="005E6E02">
              <w:rPr>
                <w:rFonts w:ascii="Times New Roman" w:eastAsia="Calibri" w:hAnsi="Times New Roman" w:cs="Times New Roman"/>
                <w:b/>
                <w:bCs/>
                <w:color w:val="000000"/>
                <w:u w:val="single"/>
              </w:rPr>
              <w:t xml:space="preserve"> </w:t>
            </w:r>
          </w:p>
          <w:p w:rsidR="005E6E02" w:rsidRPr="005E6E02" w:rsidRDefault="005E6E02" w:rsidP="005E6E02">
            <w:pPr>
              <w:autoSpaceDE w:val="0"/>
              <w:autoSpaceDN w:val="0"/>
              <w:adjustRightInd w:val="0"/>
              <w:rPr>
                <w:rFonts w:ascii="Times New Roman" w:eastAsia="Calibri" w:hAnsi="Times New Roman" w:cs="Times New Roman"/>
                <w:bCs/>
                <w:color w:val="000000"/>
              </w:rPr>
            </w:pPr>
            <w:r w:rsidRPr="005E6E02">
              <w:rPr>
                <w:rFonts w:ascii="Times New Roman" w:eastAsia="Calibri" w:hAnsi="Times New Roman" w:cs="Times New Roman"/>
                <w:b/>
                <w:bCs/>
                <w:color w:val="000000"/>
              </w:rPr>
              <w:t>Руководител</w:t>
            </w:r>
            <w:proofErr w:type="gramStart"/>
            <w:r w:rsidRPr="005E6E02">
              <w:rPr>
                <w:rFonts w:ascii="Times New Roman" w:eastAsia="Calibri" w:hAnsi="Times New Roman" w:cs="Times New Roman"/>
                <w:b/>
                <w:bCs/>
                <w:color w:val="000000"/>
              </w:rPr>
              <w:t>ь(</w:t>
            </w:r>
            <w:proofErr w:type="gramEnd"/>
            <w:r w:rsidRPr="005E6E02">
              <w:rPr>
                <w:rFonts w:ascii="Times New Roman" w:eastAsia="Calibri" w:hAnsi="Times New Roman" w:cs="Times New Roman"/>
                <w:b/>
                <w:bCs/>
                <w:color w:val="000000"/>
              </w:rPr>
              <w:t xml:space="preserve">педагог) </w:t>
            </w:r>
            <w:r w:rsidRPr="005E6E02">
              <w:rPr>
                <w:rFonts w:ascii="Times New Roman" w:eastAsia="Calibri" w:hAnsi="Times New Roman" w:cs="Times New Roman"/>
                <w:bCs/>
                <w:color w:val="000000"/>
                <w:u w:val="single"/>
              </w:rPr>
              <w:t>Гончар Е.С</w:t>
            </w:r>
            <w:r w:rsidRPr="005E6E02">
              <w:rPr>
                <w:rFonts w:ascii="Times New Roman" w:eastAsia="Calibri" w:hAnsi="Times New Roman" w:cs="Times New Roman"/>
                <w:bCs/>
                <w:color w:val="000000"/>
              </w:rPr>
              <w:t>.</w:t>
            </w:r>
          </w:p>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Год обучения </w:t>
            </w:r>
            <w:r w:rsidRPr="005E6E02">
              <w:rPr>
                <w:rFonts w:ascii="Times New Roman" w:eastAsia="Calibri" w:hAnsi="Times New Roman" w:cs="Times New Roman"/>
                <w:bCs/>
                <w:color w:val="000000"/>
                <w:u w:val="single"/>
              </w:rPr>
              <w:t>1</w:t>
            </w:r>
            <w:r w:rsidRPr="005E6E02">
              <w:rPr>
                <w:rFonts w:ascii="Times New Roman" w:eastAsia="Calibri" w:hAnsi="Times New Roman" w:cs="Times New Roman"/>
                <w:b/>
                <w:bCs/>
                <w:color w:val="000000"/>
              </w:rPr>
              <w:t>_________________</w:t>
            </w:r>
          </w:p>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Номер группы </w:t>
            </w:r>
            <w:r w:rsidRPr="005E6E02">
              <w:rPr>
                <w:rFonts w:ascii="Times New Roman" w:eastAsia="Calibri" w:hAnsi="Times New Roman" w:cs="Times New Roman"/>
                <w:bCs/>
                <w:color w:val="000000"/>
                <w:u w:val="single"/>
              </w:rPr>
              <w:t>1</w:t>
            </w:r>
          </w:p>
        </w:tc>
      </w:tr>
      <w:tr w:rsidR="005E6E02" w:rsidRPr="005E6E02" w:rsidTr="001E2BE5">
        <w:tc>
          <w:tcPr>
            <w:tcW w:w="2694" w:type="dxa"/>
            <w:gridSpan w:val="2"/>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p>
        </w:tc>
        <w:tc>
          <w:tcPr>
            <w:tcW w:w="4962" w:type="dxa"/>
            <w:gridSpan w:val="4"/>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Критерии оценки специальных способностей</w:t>
            </w:r>
          </w:p>
        </w:tc>
        <w:tc>
          <w:tcPr>
            <w:tcW w:w="7938" w:type="dxa"/>
            <w:gridSpan w:val="6"/>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 xml:space="preserve">Личностные и </w:t>
            </w:r>
            <w:proofErr w:type="spellStart"/>
            <w:r w:rsidRPr="005E6E02">
              <w:rPr>
                <w:rFonts w:ascii="Times New Roman" w:eastAsia="Calibri" w:hAnsi="Times New Roman" w:cs="Times New Roman"/>
                <w:b/>
                <w:bCs/>
                <w:color w:val="000000"/>
                <w:sz w:val="20"/>
                <w:szCs w:val="20"/>
              </w:rPr>
              <w:t>метапредметные</w:t>
            </w:r>
            <w:proofErr w:type="spellEnd"/>
            <w:r w:rsidRPr="005E6E02">
              <w:rPr>
                <w:rFonts w:ascii="Times New Roman" w:eastAsia="Calibri" w:hAnsi="Times New Roman" w:cs="Times New Roman"/>
                <w:b/>
                <w:bCs/>
                <w:color w:val="000000"/>
                <w:sz w:val="20"/>
                <w:szCs w:val="20"/>
              </w:rPr>
              <w:t xml:space="preserve"> результаты</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w:t>
            </w:r>
          </w:p>
        </w:tc>
        <w:tc>
          <w:tcPr>
            <w:tcW w:w="2126"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ФИО</w:t>
            </w:r>
          </w:p>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учащегося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roofErr w:type="spellStart"/>
            <w:r w:rsidRPr="005E6E02">
              <w:rPr>
                <w:rFonts w:ascii="Times New Roman" w:eastAsia="Calibri" w:hAnsi="Times New Roman" w:cs="Times New Roman"/>
                <w:bCs/>
                <w:color w:val="000000"/>
                <w:sz w:val="18"/>
                <w:szCs w:val="18"/>
              </w:rPr>
              <w:t>Выворотность</w:t>
            </w:r>
            <w:proofErr w:type="spellEnd"/>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Гибкость</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Пластичность</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Чувство</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ритма</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Координация</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p>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18"/>
                <w:szCs w:val="18"/>
              </w:rPr>
            </w:pPr>
          </w:p>
        </w:tc>
        <w:tc>
          <w:tcPr>
            <w:tcW w:w="1701" w:type="dxa"/>
          </w:tcPr>
          <w:p w:rsidR="005E6E02" w:rsidRPr="005E6E02" w:rsidRDefault="005E6E02" w:rsidP="005E6E02">
            <w:pPr>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Коммуникативные навыки</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
        </w:tc>
        <w:tc>
          <w:tcPr>
            <w:tcW w:w="1559" w:type="dxa"/>
          </w:tcPr>
          <w:p w:rsidR="005E6E02" w:rsidRPr="005E6E02" w:rsidRDefault="005E6E02" w:rsidP="005E6E02">
            <w:pPr>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 xml:space="preserve">Оценка </w:t>
            </w:r>
            <w:proofErr w:type="gramStart"/>
            <w:r w:rsidRPr="005E6E02">
              <w:rPr>
                <w:rFonts w:ascii="Times New Roman" w:eastAsia="Calibri" w:hAnsi="Times New Roman" w:cs="Times New Roman"/>
                <w:sz w:val="18"/>
                <w:szCs w:val="18"/>
              </w:rPr>
              <w:t>эмоционального</w:t>
            </w:r>
            <w:proofErr w:type="gramEnd"/>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sz w:val="18"/>
                <w:szCs w:val="18"/>
              </w:rPr>
              <w:t xml:space="preserve">состояния </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sz w:val="18"/>
                <w:szCs w:val="18"/>
              </w:rPr>
              <w:t>Мотивация, готовность к обучению</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 xml:space="preserve">Способность к самоорганизации и </w:t>
            </w:r>
            <w:proofErr w:type="spellStart"/>
            <w:r w:rsidRPr="005E6E02">
              <w:rPr>
                <w:rFonts w:ascii="Times New Roman" w:eastAsia="Calibri" w:hAnsi="Times New Roman" w:cs="Times New Roman"/>
                <w:bCs/>
                <w:color w:val="000000"/>
                <w:sz w:val="18"/>
                <w:szCs w:val="18"/>
              </w:rPr>
              <w:t>саморегуляции</w:t>
            </w:r>
            <w:proofErr w:type="spellEnd"/>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Способность к самооценке,</w:t>
            </w:r>
          </w:p>
          <w:p w:rsidR="005E6E02" w:rsidRPr="005E6E02" w:rsidRDefault="005E6E02" w:rsidP="005E6E02">
            <w:pPr>
              <w:autoSpaceDE w:val="0"/>
              <w:autoSpaceDN w:val="0"/>
              <w:adjustRightInd w:val="0"/>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рефлексии</w:t>
            </w:r>
          </w:p>
        </w:tc>
      </w:tr>
      <w:tr w:rsidR="005E6E02" w:rsidRPr="005E6E02" w:rsidTr="001E2BE5">
        <w:trPr>
          <w:gridAfter w:val="1"/>
          <w:wAfter w:w="16" w:type="dxa"/>
          <w:trHeight w:val="228"/>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1</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Абасова</w:t>
            </w:r>
            <w:proofErr w:type="spellEnd"/>
            <w:r w:rsidRPr="005E6E02">
              <w:rPr>
                <w:rFonts w:ascii="Times New Roman" w:eastAsia="Calibri" w:hAnsi="Times New Roman" w:cs="Times New Roman"/>
                <w:sz w:val="20"/>
                <w:szCs w:val="20"/>
              </w:rPr>
              <w:t xml:space="preserve"> </w:t>
            </w:r>
            <w:proofErr w:type="spellStart"/>
            <w:r w:rsidRPr="005E6E02">
              <w:rPr>
                <w:rFonts w:ascii="Times New Roman" w:eastAsia="Calibri" w:hAnsi="Times New Roman" w:cs="Times New Roman"/>
                <w:sz w:val="20"/>
                <w:szCs w:val="20"/>
              </w:rPr>
              <w:t>Садап</w:t>
            </w:r>
            <w:proofErr w:type="spellEnd"/>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Height w:val="219"/>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2</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Байдакова</w:t>
            </w:r>
            <w:proofErr w:type="spellEnd"/>
            <w:r w:rsidRPr="005E6E02">
              <w:rPr>
                <w:rFonts w:ascii="Times New Roman" w:eastAsia="Calibri" w:hAnsi="Times New Roman" w:cs="Times New Roman"/>
                <w:sz w:val="20"/>
                <w:szCs w:val="20"/>
              </w:rPr>
              <w:t xml:space="preserve"> Арина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3</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Владислав</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4</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Роман</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5</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Гунина</w:t>
            </w:r>
            <w:proofErr w:type="spellEnd"/>
            <w:r w:rsidRPr="005E6E02">
              <w:rPr>
                <w:rFonts w:ascii="Times New Roman" w:eastAsia="Calibri" w:hAnsi="Times New Roman" w:cs="Times New Roman"/>
                <w:sz w:val="20"/>
                <w:szCs w:val="20"/>
              </w:rPr>
              <w:t xml:space="preserve"> Екатерина </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6</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Гунина</w:t>
            </w:r>
            <w:proofErr w:type="spellEnd"/>
            <w:r w:rsidRPr="005E6E02">
              <w:rPr>
                <w:rFonts w:ascii="Times New Roman" w:eastAsia="Calibri" w:hAnsi="Times New Roman" w:cs="Times New Roman"/>
                <w:sz w:val="20"/>
                <w:szCs w:val="20"/>
              </w:rPr>
              <w:t xml:space="preserve"> Мария </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7</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Зуева Маргарита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8</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Киртбаия</w:t>
            </w:r>
            <w:proofErr w:type="spellEnd"/>
            <w:r w:rsidRPr="005E6E02">
              <w:rPr>
                <w:rFonts w:ascii="Times New Roman" w:eastAsia="Calibri" w:hAnsi="Times New Roman" w:cs="Times New Roman"/>
                <w:sz w:val="20"/>
                <w:szCs w:val="20"/>
              </w:rPr>
              <w:t xml:space="preserve"> Полина </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9</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 xml:space="preserve">Мельник Ульяна </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10</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Михайлова Ангелина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11</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Оплеснина</w:t>
            </w:r>
            <w:proofErr w:type="spellEnd"/>
            <w:r w:rsidRPr="005E6E02">
              <w:rPr>
                <w:rFonts w:ascii="Times New Roman" w:eastAsia="Calibri" w:hAnsi="Times New Roman" w:cs="Times New Roman"/>
                <w:sz w:val="20"/>
                <w:szCs w:val="20"/>
              </w:rPr>
              <w:t xml:space="preserve"> Алина </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12</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Петросян Таисия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13</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Попова Ульяна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14</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Рудникова</w:t>
            </w:r>
            <w:proofErr w:type="spellEnd"/>
            <w:r w:rsidRPr="005E6E02">
              <w:rPr>
                <w:rFonts w:ascii="Times New Roman" w:eastAsia="Calibri" w:hAnsi="Times New Roman" w:cs="Times New Roman"/>
                <w:sz w:val="20"/>
                <w:szCs w:val="20"/>
              </w:rPr>
              <w:t xml:space="preserve"> Мария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15</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Царева Александрина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59"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44"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7656" w:type="dxa"/>
            <w:gridSpan w:val="6"/>
          </w:tcPr>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3 ______0________________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2 ______49_______________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1 _______11_______________</w:t>
            </w:r>
          </w:p>
        </w:tc>
        <w:tc>
          <w:tcPr>
            <w:tcW w:w="7938" w:type="dxa"/>
            <w:gridSpan w:val="6"/>
          </w:tcPr>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3 ___________0___________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2 __________70____________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1 __________5____________</w:t>
            </w:r>
          </w:p>
        </w:tc>
      </w:tr>
    </w:tbl>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Cs/>
          <w:i/>
          <w:color w:val="000000"/>
          <w:sz w:val="28"/>
          <w:szCs w:val="28"/>
        </w:rPr>
        <w:br w:type="page"/>
      </w:r>
      <w:r w:rsidRPr="005E6E02">
        <w:rPr>
          <w:rFonts w:ascii="Times New Roman" w:eastAsia="Calibri" w:hAnsi="Times New Roman" w:cs="Times New Roman"/>
          <w:b/>
          <w:bCs/>
          <w:color w:val="000000"/>
          <w:sz w:val="24"/>
          <w:szCs w:val="24"/>
        </w:rPr>
        <w:lastRenderedPageBreak/>
        <w:t>Промежуточная диагностика</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 xml:space="preserve"> учащихся второго года обучения 2017-2018 уч. года </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творческого объединения «Хореографический коллектив  «Гравитация» ГБУ ДО ЦВР Центрального района СПб</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 xml:space="preserve"> Программа «Жизнь в движении»</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 xml:space="preserve">Цель промежуточной диагностики: </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
          <w:bCs/>
          <w:color w:val="000000"/>
          <w:sz w:val="24"/>
          <w:szCs w:val="24"/>
        </w:rPr>
        <w:t xml:space="preserve">- </w:t>
      </w:r>
      <w:r w:rsidRPr="005E6E02">
        <w:rPr>
          <w:rFonts w:ascii="Times New Roman" w:eastAsia="Calibri" w:hAnsi="Times New Roman" w:cs="Times New Roman"/>
          <w:sz w:val="24"/>
          <w:szCs w:val="24"/>
        </w:rPr>
        <w:t xml:space="preserve">оценка уровня </w:t>
      </w:r>
      <w:proofErr w:type="spellStart"/>
      <w:r w:rsidRPr="005E6E02">
        <w:rPr>
          <w:rFonts w:ascii="Times New Roman" w:eastAsia="Calibri" w:hAnsi="Times New Roman" w:cs="Times New Roman"/>
          <w:sz w:val="24"/>
          <w:szCs w:val="24"/>
        </w:rPr>
        <w:t>сформированности</w:t>
      </w:r>
      <w:proofErr w:type="spellEnd"/>
      <w:r w:rsidRPr="005E6E02">
        <w:rPr>
          <w:rFonts w:ascii="Times New Roman" w:eastAsia="Calibri" w:hAnsi="Times New Roman" w:cs="Times New Roman"/>
          <w:sz w:val="24"/>
          <w:szCs w:val="24"/>
        </w:rPr>
        <w:t xml:space="preserve"> предметных, </w:t>
      </w:r>
      <w:proofErr w:type="spellStart"/>
      <w:r w:rsidRPr="005E6E02">
        <w:rPr>
          <w:rFonts w:ascii="Times New Roman" w:eastAsia="Calibri" w:hAnsi="Times New Roman" w:cs="Times New Roman"/>
          <w:sz w:val="24"/>
          <w:szCs w:val="24"/>
        </w:rPr>
        <w:t>метапрепредметных</w:t>
      </w:r>
      <w:proofErr w:type="spellEnd"/>
      <w:r w:rsidRPr="005E6E02">
        <w:rPr>
          <w:rFonts w:ascii="Times New Roman" w:eastAsia="Calibri" w:hAnsi="Times New Roman" w:cs="Times New Roman"/>
          <w:sz w:val="24"/>
          <w:szCs w:val="24"/>
        </w:rPr>
        <w:t xml:space="preserve"> и личностных результатов необходимых для качественного усвоения программного материала по выбранной направленности, </w:t>
      </w:r>
      <w:r w:rsidRPr="005E6E02">
        <w:rPr>
          <w:rFonts w:ascii="Times New Roman" w:eastAsia="Calibri" w:hAnsi="Times New Roman" w:cs="Times New Roman"/>
          <w:bCs/>
          <w:color w:val="000000"/>
          <w:sz w:val="24"/>
          <w:szCs w:val="24"/>
        </w:rPr>
        <w:t>обеспечение оптимальных условий реализации потенциала каждого ребенка.</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Оценка уровня выраженности специальных способностей (предметных результатов):</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минимально)</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в средней степени)</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ярко)</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 xml:space="preserve">Оценка уровня </w:t>
      </w:r>
      <w:proofErr w:type="spellStart"/>
      <w:r w:rsidRPr="005E6E02">
        <w:rPr>
          <w:rFonts w:ascii="Times New Roman" w:eastAsia="Calibri" w:hAnsi="Times New Roman" w:cs="Times New Roman"/>
          <w:b/>
          <w:bCs/>
          <w:color w:val="000000"/>
          <w:sz w:val="24"/>
          <w:szCs w:val="24"/>
        </w:rPr>
        <w:t>сформированности</w:t>
      </w:r>
      <w:proofErr w:type="spellEnd"/>
      <w:r w:rsidRPr="005E6E02">
        <w:rPr>
          <w:rFonts w:ascii="Times New Roman" w:eastAsia="Calibri" w:hAnsi="Times New Roman" w:cs="Times New Roman"/>
          <w:b/>
          <w:bCs/>
          <w:color w:val="000000"/>
          <w:sz w:val="24"/>
          <w:szCs w:val="24"/>
        </w:rPr>
        <w:t xml:space="preserve"> личностных и </w:t>
      </w:r>
      <w:proofErr w:type="spellStart"/>
      <w:r w:rsidRPr="005E6E02">
        <w:rPr>
          <w:rFonts w:ascii="Times New Roman" w:eastAsia="Calibri" w:hAnsi="Times New Roman" w:cs="Times New Roman"/>
          <w:b/>
          <w:bCs/>
          <w:color w:val="000000"/>
          <w:sz w:val="24"/>
          <w:szCs w:val="24"/>
        </w:rPr>
        <w:t>метапредметных</w:t>
      </w:r>
      <w:proofErr w:type="spellEnd"/>
      <w:r w:rsidRPr="005E6E02">
        <w:rPr>
          <w:rFonts w:ascii="Times New Roman" w:eastAsia="Calibri" w:hAnsi="Times New Roman" w:cs="Times New Roman"/>
          <w:b/>
          <w:bCs/>
          <w:color w:val="000000"/>
          <w:sz w:val="24"/>
          <w:szCs w:val="24"/>
        </w:rPr>
        <w:t xml:space="preserve"> результатов:</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Оценка результатов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Количество оценок 3 - (</w:t>
      </w:r>
      <w:r w:rsidRPr="005E6E02">
        <w:rPr>
          <w:rFonts w:ascii="Times New Roman" w:eastAsia="Calibri" w:hAnsi="Times New Roman" w:cs="Times New Roman"/>
          <w:bCs/>
          <w:i/>
          <w:color w:val="000000"/>
          <w:sz w:val="24"/>
          <w:szCs w:val="24"/>
        </w:rPr>
        <w:t>количество учащихся с повешенным уровнем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Количество оценок 2 - (</w:t>
      </w:r>
      <w:r w:rsidRPr="005E6E02">
        <w:rPr>
          <w:rFonts w:ascii="Times New Roman" w:eastAsia="Calibri" w:hAnsi="Times New Roman" w:cs="Times New Roman"/>
          <w:bCs/>
          <w:i/>
          <w:color w:val="000000"/>
          <w:sz w:val="24"/>
          <w:szCs w:val="24"/>
        </w:rPr>
        <w:t>количество учащихся с базовым уровнем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Количество оценок 1 - (</w:t>
      </w:r>
      <w:r w:rsidRPr="005E6E02">
        <w:rPr>
          <w:rFonts w:ascii="Times New Roman" w:eastAsia="Calibri" w:hAnsi="Times New Roman" w:cs="Times New Roman"/>
          <w:bCs/>
          <w:i/>
          <w:color w:val="000000"/>
          <w:sz w:val="24"/>
          <w:szCs w:val="24"/>
        </w:rPr>
        <w:t>количество учащихся с минимальным уровнем в группе)</w:t>
      </w: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spacing w:after="160" w:line="259" w:lineRule="auto"/>
        <w:rPr>
          <w:rFonts w:ascii="Times New Roman" w:eastAsia="Calibri" w:hAnsi="Times New Roman" w:cs="Times New Roman"/>
          <w:bCs/>
          <w:i/>
          <w:color w:val="000000"/>
          <w:sz w:val="28"/>
          <w:szCs w:val="28"/>
        </w:rPr>
      </w:pPr>
      <w:r w:rsidRPr="005E6E02">
        <w:rPr>
          <w:rFonts w:ascii="Times New Roman" w:eastAsia="Calibri" w:hAnsi="Times New Roman" w:cs="Times New Roman"/>
          <w:bCs/>
          <w:i/>
          <w:color w:val="000000"/>
          <w:sz w:val="28"/>
          <w:szCs w:val="28"/>
        </w:rPr>
        <w:br w:type="page"/>
      </w:r>
    </w:p>
    <w:tbl>
      <w:tblPr>
        <w:tblStyle w:val="a8"/>
        <w:tblW w:w="15594" w:type="dxa"/>
        <w:tblInd w:w="-318" w:type="dxa"/>
        <w:tblLayout w:type="fixed"/>
        <w:tblLook w:val="04A0" w:firstRow="1" w:lastRow="0" w:firstColumn="1" w:lastColumn="0" w:noHBand="0" w:noVBand="1"/>
      </w:tblPr>
      <w:tblGrid>
        <w:gridCol w:w="568"/>
        <w:gridCol w:w="2126"/>
        <w:gridCol w:w="1418"/>
        <w:gridCol w:w="1417"/>
        <w:gridCol w:w="993"/>
        <w:gridCol w:w="1275"/>
        <w:gridCol w:w="1701"/>
        <w:gridCol w:w="1560"/>
        <w:gridCol w:w="1275"/>
        <w:gridCol w:w="1843"/>
        <w:gridCol w:w="1418"/>
      </w:tblGrid>
      <w:tr w:rsidR="005E6E02" w:rsidRPr="005E6E02" w:rsidTr="001E2BE5">
        <w:tc>
          <w:tcPr>
            <w:tcW w:w="15594" w:type="dxa"/>
            <w:gridSpan w:val="11"/>
          </w:tcPr>
          <w:p w:rsidR="005E6E02" w:rsidRPr="005E6E02" w:rsidRDefault="005E6E02" w:rsidP="005E6E02">
            <w:pPr>
              <w:autoSpaceDE w:val="0"/>
              <w:autoSpaceDN w:val="0"/>
              <w:adjustRightInd w:val="0"/>
              <w:jc w:val="center"/>
              <w:rPr>
                <w:rFonts w:ascii="Times New Roman" w:eastAsia="Calibri" w:hAnsi="Times New Roman" w:cs="Times New Roman"/>
                <w:b/>
                <w:bCs/>
                <w:color w:val="000000"/>
              </w:rPr>
            </w:pPr>
            <w:r w:rsidRPr="005E6E02">
              <w:rPr>
                <w:rFonts w:ascii="Times New Roman" w:eastAsia="Calibri" w:hAnsi="Times New Roman" w:cs="Times New Roman"/>
                <w:b/>
                <w:bCs/>
                <w:color w:val="000000"/>
              </w:rPr>
              <w:lastRenderedPageBreak/>
              <w:t>Диагностическая карта определения уровня готовности детей к обучению  в творческих объединениях ГБУ ДО ЦВР Центрального района СПб</w:t>
            </w:r>
          </w:p>
        </w:tc>
      </w:tr>
      <w:tr w:rsidR="005E6E02" w:rsidRPr="005E6E02" w:rsidTr="001E2BE5">
        <w:tc>
          <w:tcPr>
            <w:tcW w:w="15594" w:type="dxa"/>
            <w:gridSpan w:val="11"/>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Название коллектива </w:t>
            </w:r>
            <w:r w:rsidRPr="005E6E02">
              <w:rPr>
                <w:rFonts w:ascii="Times New Roman" w:eastAsia="Calibri" w:hAnsi="Times New Roman" w:cs="Times New Roman"/>
                <w:bCs/>
                <w:color w:val="000000"/>
                <w:u w:val="single"/>
              </w:rPr>
              <w:t>Хореографический коллектив «Гравитация»</w:t>
            </w:r>
            <w:r w:rsidRPr="005E6E02">
              <w:rPr>
                <w:rFonts w:ascii="Times New Roman" w:eastAsia="Calibri" w:hAnsi="Times New Roman" w:cs="Times New Roman"/>
                <w:b/>
                <w:bCs/>
                <w:color w:val="000000"/>
                <w:u w:val="single"/>
              </w:rPr>
              <w:t xml:space="preserve"> </w:t>
            </w:r>
          </w:p>
          <w:p w:rsidR="005E6E02" w:rsidRPr="005E6E02" w:rsidRDefault="005E6E02" w:rsidP="005E6E02">
            <w:pPr>
              <w:autoSpaceDE w:val="0"/>
              <w:autoSpaceDN w:val="0"/>
              <w:adjustRightInd w:val="0"/>
              <w:rPr>
                <w:rFonts w:ascii="Times New Roman" w:eastAsia="Calibri" w:hAnsi="Times New Roman" w:cs="Times New Roman"/>
                <w:bCs/>
                <w:color w:val="000000"/>
              </w:rPr>
            </w:pPr>
            <w:r w:rsidRPr="005E6E02">
              <w:rPr>
                <w:rFonts w:ascii="Times New Roman" w:eastAsia="Calibri" w:hAnsi="Times New Roman" w:cs="Times New Roman"/>
                <w:b/>
                <w:bCs/>
                <w:color w:val="000000"/>
              </w:rPr>
              <w:t>Руководител</w:t>
            </w:r>
            <w:proofErr w:type="gramStart"/>
            <w:r w:rsidRPr="005E6E02">
              <w:rPr>
                <w:rFonts w:ascii="Times New Roman" w:eastAsia="Calibri" w:hAnsi="Times New Roman" w:cs="Times New Roman"/>
                <w:b/>
                <w:bCs/>
                <w:color w:val="000000"/>
              </w:rPr>
              <w:t>ь(</w:t>
            </w:r>
            <w:proofErr w:type="gramEnd"/>
            <w:r w:rsidRPr="005E6E02">
              <w:rPr>
                <w:rFonts w:ascii="Times New Roman" w:eastAsia="Calibri" w:hAnsi="Times New Roman" w:cs="Times New Roman"/>
                <w:b/>
                <w:bCs/>
                <w:color w:val="000000"/>
              </w:rPr>
              <w:t xml:space="preserve">педагог) </w:t>
            </w:r>
            <w:r w:rsidRPr="005E6E02">
              <w:rPr>
                <w:rFonts w:ascii="Times New Roman" w:eastAsia="Calibri" w:hAnsi="Times New Roman" w:cs="Times New Roman"/>
                <w:bCs/>
                <w:color w:val="000000"/>
                <w:u w:val="single"/>
              </w:rPr>
              <w:t>Гончар Е.С</w:t>
            </w:r>
            <w:r w:rsidRPr="005E6E02">
              <w:rPr>
                <w:rFonts w:ascii="Times New Roman" w:eastAsia="Calibri" w:hAnsi="Times New Roman" w:cs="Times New Roman"/>
                <w:bCs/>
                <w:color w:val="000000"/>
              </w:rPr>
              <w:t>.__</w:t>
            </w:r>
          </w:p>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Год обучения </w:t>
            </w:r>
            <w:r w:rsidRPr="005E6E02">
              <w:rPr>
                <w:rFonts w:ascii="Times New Roman" w:eastAsia="Calibri" w:hAnsi="Times New Roman" w:cs="Times New Roman"/>
                <w:bCs/>
                <w:color w:val="000000"/>
                <w:u w:val="single"/>
              </w:rPr>
              <w:t>2</w:t>
            </w:r>
            <w:r w:rsidRPr="005E6E02">
              <w:rPr>
                <w:rFonts w:ascii="Times New Roman" w:eastAsia="Calibri" w:hAnsi="Times New Roman" w:cs="Times New Roman"/>
                <w:b/>
                <w:bCs/>
                <w:color w:val="000000"/>
              </w:rPr>
              <w:t>____________________</w:t>
            </w:r>
          </w:p>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Номер группы </w:t>
            </w:r>
            <w:r w:rsidRPr="005E6E02">
              <w:rPr>
                <w:rFonts w:ascii="Times New Roman" w:eastAsia="Calibri" w:hAnsi="Times New Roman" w:cs="Times New Roman"/>
                <w:bCs/>
                <w:color w:val="000000"/>
                <w:u w:val="single"/>
              </w:rPr>
              <w:t>2</w:t>
            </w:r>
          </w:p>
        </w:tc>
      </w:tr>
      <w:tr w:rsidR="005E6E02" w:rsidRPr="005E6E02" w:rsidTr="001E2BE5">
        <w:tc>
          <w:tcPr>
            <w:tcW w:w="2694" w:type="dxa"/>
            <w:gridSpan w:val="2"/>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p>
        </w:tc>
        <w:tc>
          <w:tcPr>
            <w:tcW w:w="5103" w:type="dxa"/>
            <w:gridSpan w:val="4"/>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Критерии оценки специальных способностей</w:t>
            </w:r>
          </w:p>
        </w:tc>
        <w:tc>
          <w:tcPr>
            <w:tcW w:w="7797" w:type="dxa"/>
            <w:gridSpan w:val="5"/>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 xml:space="preserve">Личностные и </w:t>
            </w:r>
            <w:proofErr w:type="spellStart"/>
            <w:r w:rsidRPr="005E6E02">
              <w:rPr>
                <w:rFonts w:ascii="Times New Roman" w:eastAsia="Calibri" w:hAnsi="Times New Roman" w:cs="Times New Roman"/>
                <w:b/>
                <w:bCs/>
                <w:color w:val="000000"/>
                <w:sz w:val="20"/>
                <w:szCs w:val="20"/>
              </w:rPr>
              <w:t>метапредметные</w:t>
            </w:r>
            <w:proofErr w:type="spellEnd"/>
            <w:r w:rsidRPr="005E6E02">
              <w:rPr>
                <w:rFonts w:ascii="Times New Roman" w:eastAsia="Calibri" w:hAnsi="Times New Roman" w:cs="Times New Roman"/>
                <w:b/>
                <w:bCs/>
                <w:color w:val="000000"/>
                <w:sz w:val="20"/>
                <w:szCs w:val="20"/>
              </w:rPr>
              <w:t xml:space="preserve"> результаты</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w:t>
            </w:r>
          </w:p>
        </w:tc>
        <w:tc>
          <w:tcPr>
            <w:tcW w:w="2126"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ФИО</w:t>
            </w:r>
          </w:p>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учащегося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roofErr w:type="spellStart"/>
            <w:r w:rsidRPr="005E6E02">
              <w:rPr>
                <w:rFonts w:ascii="Times New Roman" w:eastAsia="Calibri" w:hAnsi="Times New Roman" w:cs="Times New Roman"/>
                <w:bCs/>
                <w:color w:val="000000"/>
                <w:sz w:val="18"/>
                <w:szCs w:val="18"/>
              </w:rPr>
              <w:t>Выворотность</w:t>
            </w:r>
            <w:proofErr w:type="spellEnd"/>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Гибкость</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Пластичность</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Чувство</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ритма</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Координация</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p>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18"/>
                <w:szCs w:val="18"/>
              </w:rPr>
            </w:pPr>
          </w:p>
        </w:tc>
        <w:tc>
          <w:tcPr>
            <w:tcW w:w="1701" w:type="dxa"/>
          </w:tcPr>
          <w:p w:rsidR="005E6E02" w:rsidRPr="005E6E02" w:rsidRDefault="005E6E02" w:rsidP="005E6E02">
            <w:pPr>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Коммуникативные навыки</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
        </w:tc>
        <w:tc>
          <w:tcPr>
            <w:tcW w:w="1560" w:type="dxa"/>
          </w:tcPr>
          <w:p w:rsidR="005E6E02" w:rsidRPr="005E6E02" w:rsidRDefault="005E6E02" w:rsidP="005E6E02">
            <w:pPr>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 xml:space="preserve">Оценка </w:t>
            </w:r>
            <w:proofErr w:type="gramStart"/>
            <w:r w:rsidRPr="005E6E02">
              <w:rPr>
                <w:rFonts w:ascii="Times New Roman" w:eastAsia="Calibri" w:hAnsi="Times New Roman" w:cs="Times New Roman"/>
                <w:sz w:val="18"/>
                <w:szCs w:val="18"/>
              </w:rPr>
              <w:t>эмоционального</w:t>
            </w:r>
            <w:proofErr w:type="gramEnd"/>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sz w:val="18"/>
                <w:szCs w:val="18"/>
              </w:rPr>
              <w:t xml:space="preserve">состояния </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sz w:val="18"/>
                <w:szCs w:val="18"/>
              </w:rPr>
              <w:t>Мотивация, готовность к обучению</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 xml:space="preserve">Способность к самоорганизации и </w:t>
            </w:r>
            <w:proofErr w:type="spellStart"/>
            <w:r w:rsidRPr="005E6E02">
              <w:rPr>
                <w:rFonts w:ascii="Times New Roman" w:eastAsia="Calibri" w:hAnsi="Times New Roman" w:cs="Times New Roman"/>
                <w:bCs/>
                <w:color w:val="000000"/>
                <w:sz w:val="18"/>
                <w:szCs w:val="18"/>
              </w:rPr>
              <w:t>саморегуляции</w:t>
            </w:r>
            <w:proofErr w:type="spellEnd"/>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Способность к самооценке,</w:t>
            </w:r>
          </w:p>
          <w:p w:rsidR="005E6E02" w:rsidRPr="005E6E02" w:rsidRDefault="005E6E02" w:rsidP="005E6E02">
            <w:pPr>
              <w:autoSpaceDE w:val="0"/>
              <w:autoSpaceDN w:val="0"/>
              <w:adjustRightInd w:val="0"/>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рефлексии</w:t>
            </w:r>
          </w:p>
        </w:tc>
      </w:tr>
      <w:tr w:rsidR="005E6E02" w:rsidRPr="005E6E02" w:rsidTr="001E2BE5">
        <w:trPr>
          <w:trHeight w:val="228"/>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1</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proofErr w:type="spellStart"/>
            <w:r w:rsidRPr="005E6E02">
              <w:rPr>
                <w:rFonts w:ascii="Times New Roman" w:eastAsia="Calibri" w:hAnsi="Times New Roman" w:cs="Times New Roman"/>
                <w:sz w:val="20"/>
                <w:szCs w:val="20"/>
              </w:rPr>
              <w:t>Абасова</w:t>
            </w:r>
            <w:proofErr w:type="spellEnd"/>
            <w:r w:rsidRPr="005E6E02">
              <w:rPr>
                <w:rFonts w:ascii="Times New Roman" w:eastAsia="Calibri" w:hAnsi="Times New Roman" w:cs="Times New Roman"/>
                <w:sz w:val="20"/>
                <w:szCs w:val="20"/>
              </w:rPr>
              <w:t xml:space="preserve"> </w:t>
            </w:r>
            <w:proofErr w:type="spellStart"/>
            <w:r w:rsidRPr="005E6E02">
              <w:rPr>
                <w:rFonts w:ascii="Times New Roman" w:eastAsia="Calibri" w:hAnsi="Times New Roman" w:cs="Times New Roman"/>
                <w:sz w:val="20"/>
                <w:szCs w:val="20"/>
              </w:rPr>
              <w:t>Садап</w:t>
            </w:r>
            <w:proofErr w:type="spellEnd"/>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trHeight w:val="117"/>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2</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proofErr w:type="spellStart"/>
            <w:r w:rsidRPr="005E6E02">
              <w:rPr>
                <w:rFonts w:ascii="Times New Roman" w:eastAsia="Calibri" w:hAnsi="Times New Roman" w:cs="Times New Roman"/>
                <w:sz w:val="20"/>
                <w:szCs w:val="20"/>
              </w:rPr>
              <w:t>Байдакова</w:t>
            </w:r>
            <w:proofErr w:type="spellEnd"/>
            <w:r w:rsidRPr="005E6E02">
              <w:rPr>
                <w:rFonts w:ascii="Times New Roman" w:eastAsia="Calibri" w:hAnsi="Times New Roman" w:cs="Times New Roman"/>
                <w:sz w:val="20"/>
                <w:szCs w:val="20"/>
              </w:rPr>
              <w:t xml:space="preserve"> Арина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3</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r w:rsidRPr="005E6E02">
              <w:rPr>
                <w:rFonts w:ascii="Times New Roman" w:eastAsia="Calibri" w:hAnsi="Times New Roman" w:cs="Times New Roman"/>
                <w:sz w:val="20"/>
                <w:szCs w:val="20"/>
              </w:rPr>
              <w:t>Басов Владислав</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4</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r w:rsidRPr="005E6E02">
              <w:rPr>
                <w:rFonts w:ascii="Times New Roman" w:eastAsia="Calibri" w:hAnsi="Times New Roman" w:cs="Times New Roman"/>
                <w:sz w:val="20"/>
                <w:szCs w:val="20"/>
              </w:rPr>
              <w:t>Басов Роман</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5</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r w:rsidRPr="005E6E02">
              <w:rPr>
                <w:rFonts w:ascii="Times New Roman" w:eastAsia="Calibri" w:hAnsi="Times New Roman" w:cs="Times New Roman"/>
                <w:sz w:val="20"/>
                <w:szCs w:val="20"/>
              </w:rPr>
              <w:t>Зуева Маргарита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6</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proofErr w:type="spellStart"/>
            <w:r w:rsidRPr="005E6E02">
              <w:rPr>
                <w:rFonts w:ascii="Times New Roman" w:eastAsia="Calibri" w:hAnsi="Times New Roman" w:cs="Times New Roman"/>
                <w:sz w:val="20"/>
                <w:szCs w:val="20"/>
              </w:rPr>
              <w:t>Киртбаия</w:t>
            </w:r>
            <w:proofErr w:type="spellEnd"/>
            <w:r w:rsidRPr="005E6E02">
              <w:rPr>
                <w:rFonts w:ascii="Times New Roman" w:eastAsia="Calibri" w:hAnsi="Times New Roman" w:cs="Times New Roman"/>
                <w:sz w:val="20"/>
                <w:szCs w:val="20"/>
              </w:rPr>
              <w:t xml:space="preserve"> Полина </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7</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r w:rsidRPr="005E6E02">
              <w:rPr>
                <w:rFonts w:ascii="Times New Roman" w:eastAsia="Calibri" w:hAnsi="Times New Roman" w:cs="Times New Roman"/>
                <w:sz w:val="20"/>
                <w:szCs w:val="20"/>
              </w:rPr>
              <w:t>Михайлова Ангелина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8</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proofErr w:type="spellStart"/>
            <w:r w:rsidRPr="005E6E02">
              <w:rPr>
                <w:rFonts w:ascii="Times New Roman" w:eastAsia="Calibri" w:hAnsi="Times New Roman" w:cs="Times New Roman"/>
                <w:sz w:val="20"/>
                <w:szCs w:val="20"/>
              </w:rPr>
              <w:t>Оплеснина</w:t>
            </w:r>
            <w:proofErr w:type="spellEnd"/>
            <w:r w:rsidRPr="005E6E02">
              <w:rPr>
                <w:rFonts w:ascii="Times New Roman" w:eastAsia="Calibri" w:hAnsi="Times New Roman" w:cs="Times New Roman"/>
                <w:sz w:val="20"/>
                <w:szCs w:val="20"/>
              </w:rPr>
              <w:t xml:space="preserve"> Алина </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9</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r w:rsidRPr="005E6E02">
              <w:rPr>
                <w:rFonts w:ascii="Times New Roman" w:eastAsia="Calibri" w:hAnsi="Times New Roman" w:cs="Times New Roman"/>
                <w:sz w:val="20"/>
                <w:szCs w:val="20"/>
              </w:rPr>
              <w:t>Петросян Таисия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10</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r w:rsidRPr="005E6E02">
              <w:rPr>
                <w:rFonts w:ascii="Times New Roman" w:eastAsia="Calibri" w:hAnsi="Times New Roman" w:cs="Times New Roman"/>
                <w:sz w:val="20"/>
                <w:szCs w:val="20"/>
              </w:rPr>
              <w:t>Попова Ульяна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11</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proofErr w:type="spellStart"/>
            <w:r w:rsidRPr="005E6E02">
              <w:rPr>
                <w:rFonts w:ascii="Times New Roman" w:eastAsia="Calibri" w:hAnsi="Times New Roman" w:cs="Times New Roman"/>
                <w:sz w:val="20"/>
                <w:szCs w:val="20"/>
              </w:rPr>
              <w:t>Рудникова</w:t>
            </w:r>
            <w:proofErr w:type="spellEnd"/>
            <w:r w:rsidRPr="005E6E02">
              <w:rPr>
                <w:rFonts w:ascii="Times New Roman" w:eastAsia="Calibri" w:hAnsi="Times New Roman" w:cs="Times New Roman"/>
                <w:sz w:val="20"/>
                <w:szCs w:val="20"/>
              </w:rPr>
              <w:t xml:space="preserve"> Мария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12</w:t>
            </w:r>
          </w:p>
        </w:tc>
        <w:tc>
          <w:tcPr>
            <w:tcW w:w="2126" w:type="dxa"/>
          </w:tcPr>
          <w:p w:rsidR="005E6E02" w:rsidRPr="005E6E02" w:rsidRDefault="005E6E02" w:rsidP="005E6E02">
            <w:pPr>
              <w:contextualSpacing/>
              <w:rPr>
                <w:rFonts w:ascii="Times New Roman" w:eastAsia="Calibri" w:hAnsi="Times New Roman" w:cs="Times New Roman"/>
                <w:color w:val="FF0000"/>
                <w:sz w:val="20"/>
                <w:szCs w:val="20"/>
              </w:rPr>
            </w:pPr>
            <w:r w:rsidRPr="005E6E02">
              <w:rPr>
                <w:rFonts w:ascii="Times New Roman" w:eastAsia="Calibri" w:hAnsi="Times New Roman" w:cs="Times New Roman"/>
                <w:sz w:val="20"/>
                <w:szCs w:val="20"/>
              </w:rPr>
              <w:t>Царева Александрина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7797" w:type="dxa"/>
            <w:gridSpan w:val="6"/>
          </w:tcPr>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3 ______8________________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2 ______39_______________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1 _______1_______________</w:t>
            </w:r>
          </w:p>
        </w:tc>
        <w:tc>
          <w:tcPr>
            <w:tcW w:w="7797" w:type="dxa"/>
            <w:gridSpan w:val="5"/>
          </w:tcPr>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3 ___________8___________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2 __________52____________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20"/>
                <w:szCs w:val="20"/>
              </w:rPr>
              <w:t>Количество оценок 1 __________0____________</w:t>
            </w:r>
          </w:p>
        </w:tc>
      </w:tr>
    </w:tbl>
    <w:p w:rsidR="005E6E02" w:rsidRPr="005E6E02" w:rsidRDefault="005E6E02" w:rsidP="005E6E02">
      <w:pPr>
        <w:spacing w:after="160" w:line="259" w:lineRule="auto"/>
        <w:rPr>
          <w:rFonts w:ascii="Times New Roman" w:eastAsia="Calibri" w:hAnsi="Times New Roman" w:cs="Times New Roman"/>
          <w:bCs/>
          <w:i/>
          <w:color w:val="000000"/>
          <w:sz w:val="28"/>
          <w:szCs w:val="28"/>
        </w:rPr>
      </w:pPr>
    </w:p>
    <w:p w:rsidR="005E6E02" w:rsidRPr="005E6E02" w:rsidRDefault="005E6E02" w:rsidP="005E6E02">
      <w:pPr>
        <w:spacing w:after="160" w:line="259" w:lineRule="auto"/>
        <w:rPr>
          <w:rFonts w:ascii="Times New Roman" w:eastAsia="Calibri" w:hAnsi="Times New Roman" w:cs="Times New Roman"/>
          <w:bCs/>
          <w:i/>
          <w:color w:val="000000"/>
          <w:sz w:val="28"/>
          <w:szCs w:val="28"/>
        </w:rPr>
      </w:pPr>
    </w:p>
    <w:p w:rsidR="005E6E02" w:rsidRPr="005E6E02" w:rsidRDefault="005E6E02" w:rsidP="005E6E02">
      <w:pPr>
        <w:spacing w:after="160" w:line="259" w:lineRule="auto"/>
        <w:rPr>
          <w:rFonts w:ascii="Times New Roman" w:eastAsia="Calibri" w:hAnsi="Times New Roman" w:cs="Times New Roman"/>
          <w:bCs/>
          <w:i/>
          <w:color w:val="000000"/>
          <w:sz w:val="28"/>
          <w:szCs w:val="28"/>
        </w:rPr>
      </w:pPr>
    </w:p>
    <w:p w:rsidR="005E6E02" w:rsidRPr="005E6E02" w:rsidRDefault="005E6E02" w:rsidP="005E6E02">
      <w:pPr>
        <w:spacing w:after="160" w:line="259" w:lineRule="auto"/>
        <w:rPr>
          <w:rFonts w:ascii="Times New Roman" w:eastAsia="Calibri" w:hAnsi="Times New Roman" w:cs="Times New Roman"/>
          <w:bCs/>
          <w:i/>
          <w:color w:val="000000"/>
          <w:sz w:val="28"/>
          <w:szCs w:val="28"/>
        </w:rPr>
      </w:pPr>
    </w:p>
    <w:p w:rsidR="005E6E02" w:rsidRPr="005E6E02" w:rsidRDefault="005E6E02" w:rsidP="005E6E02">
      <w:pPr>
        <w:spacing w:after="160" w:line="259"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jc w:val="center"/>
        <w:rPr>
          <w:rFonts w:ascii="Times New Roman" w:eastAsia="Calibri" w:hAnsi="Times New Roman" w:cs="Times New Roman"/>
          <w:b/>
          <w:bCs/>
          <w:sz w:val="24"/>
          <w:szCs w:val="24"/>
        </w:rPr>
      </w:pPr>
      <w:r w:rsidRPr="005E6E02">
        <w:rPr>
          <w:rFonts w:ascii="Times New Roman" w:eastAsia="Calibri" w:hAnsi="Times New Roman" w:cs="Times New Roman"/>
          <w:b/>
          <w:bCs/>
          <w:sz w:val="24"/>
          <w:szCs w:val="24"/>
        </w:rPr>
        <w:lastRenderedPageBreak/>
        <w:t>Итоговая диагностика</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 xml:space="preserve"> учащихся третьего года обучения 2018-2019 уч. года </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 xml:space="preserve">творческого объединения «Хореографический коллектив  «Гравитация» ГБУ ДО ЦВР Центрального района </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Программа «Жизнь в движении»</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8"/>
        </w:rPr>
      </w:pPr>
      <w:r w:rsidRPr="005E6E02">
        <w:rPr>
          <w:rFonts w:ascii="Times New Roman" w:eastAsia="Calibri" w:hAnsi="Times New Roman" w:cs="Times New Roman"/>
          <w:b/>
          <w:bCs/>
          <w:color w:val="000000"/>
          <w:sz w:val="24"/>
          <w:szCs w:val="28"/>
        </w:rPr>
        <w:t xml:space="preserve">Цель итоговая диагностики: </w:t>
      </w:r>
    </w:p>
    <w:p w:rsidR="005E6E02" w:rsidRPr="005E6E02" w:rsidRDefault="005E6E02" w:rsidP="005E6E02">
      <w:pPr>
        <w:autoSpaceDE w:val="0"/>
        <w:autoSpaceDN w:val="0"/>
        <w:adjustRightInd w:val="0"/>
        <w:spacing w:after="0"/>
        <w:rPr>
          <w:rFonts w:ascii="Times New Roman" w:eastAsia="Calibri" w:hAnsi="Times New Roman" w:cs="Times New Roman"/>
          <w:sz w:val="24"/>
        </w:rPr>
      </w:pPr>
      <w:r w:rsidRPr="005E6E02">
        <w:rPr>
          <w:rFonts w:ascii="Times New Roman" w:eastAsia="Calibri" w:hAnsi="Times New Roman" w:cs="Times New Roman"/>
          <w:b/>
          <w:bCs/>
          <w:color w:val="000000"/>
          <w:sz w:val="24"/>
          <w:szCs w:val="28"/>
        </w:rPr>
        <w:t xml:space="preserve">- </w:t>
      </w:r>
      <w:r w:rsidRPr="005E6E02">
        <w:rPr>
          <w:rFonts w:ascii="Times New Roman" w:eastAsia="Calibri" w:hAnsi="Times New Roman" w:cs="Times New Roman"/>
          <w:sz w:val="24"/>
        </w:rPr>
        <w:t xml:space="preserve">оценка уровня </w:t>
      </w:r>
      <w:proofErr w:type="spellStart"/>
      <w:r w:rsidRPr="005E6E02">
        <w:rPr>
          <w:rFonts w:ascii="Times New Roman" w:eastAsia="Calibri" w:hAnsi="Times New Roman" w:cs="Times New Roman"/>
          <w:sz w:val="24"/>
        </w:rPr>
        <w:t>сформированности</w:t>
      </w:r>
      <w:proofErr w:type="spellEnd"/>
      <w:r w:rsidRPr="005E6E02">
        <w:rPr>
          <w:rFonts w:ascii="Times New Roman" w:eastAsia="Calibri" w:hAnsi="Times New Roman" w:cs="Times New Roman"/>
          <w:sz w:val="24"/>
        </w:rPr>
        <w:t xml:space="preserve"> специальных способностей (</w:t>
      </w:r>
      <w:r w:rsidRPr="005E6E02">
        <w:rPr>
          <w:rFonts w:ascii="Times New Roman" w:eastAsia="Calibri" w:hAnsi="Times New Roman" w:cs="Times New Roman"/>
          <w:i/>
          <w:sz w:val="24"/>
        </w:rPr>
        <w:t>данных</w:t>
      </w:r>
      <w:r w:rsidRPr="005E6E02">
        <w:rPr>
          <w:rFonts w:ascii="Times New Roman" w:eastAsia="Calibri" w:hAnsi="Times New Roman" w:cs="Times New Roman"/>
          <w:sz w:val="24"/>
        </w:rPr>
        <w:t xml:space="preserve">), </w:t>
      </w:r>
      <w:proofErr w:type="spellStart"/>
      <w:r w:rsidRPr="005E6E02">
        <w:rPr>
          <w:rFonts w:ascii="Times New Roman" w:eastAsia="Calibri" w:hAnsi="Times New Roman" w:cs="Times New Roman"/>
          <w:sz w:val="24"/>
        </w:rPr>
        <w:t>метапрепредметных</w:t>
      </w:r>
      <w:proofErr w:type="spellEnd"/>
      <w:r w:rsidRPr="005E6E02">
        <w:rPr>
          <w:rFonts w:ascii="Times New Roman" w:eastAsia="Calibri" w:hAnsi="Times New Roman" w:cs="Times New Roman"/>
          <w:sz w:val="24"/>
        </w:rPr>
        <w:t xml:space="preserve"> и личностных результатов, обучающихся с целью выявления динамики результативности и качества освоения образовательной программы.</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Оценка уровня выраженности специальных способностей (данных):</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минимально)</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в средней степени)</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ярко)</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8"/>
        </w:rPr>
      </w:pPr>
      <w:r w:rsidRPr="005E6E02">
        <w:rPr>
          <w:rFonts w:ascii="Times New Roman" w:eastAsia="Calibri" w:hAnsi="Times New Roman" w:cs="Times New Roman"/>
          <w:b/>
          <w:bCs/>
          <w:color w:val="000000"/>
          <w:sz w:val="24"/>
          <w:szCs w:val="28"/>
        </w:rPr>
        <w:t xml:space="preserve">Оценка уровня </w:t>
      </w:r>
      <w:proofErr w:type="spellStart"/>
      <w:r w:rsidRPr="005E6E02">
        <w:rPr>
          <w:rFonts w:ascii="Times New Roman" w:eastAsia="Calibri" w:hAnsi="Times New Roman" w:cs="Times New Roman"/>
          <w:b/>
          <w:bCs/>
          <w:color w:val="000000"/>
          <w:sz w:val="24"/>
          <w:szCs w:val="28"/>
        </w:rPr>
        <w:t>сформированности</w:t>
      </w:r>
      <w:proofErr w:type="spellEnd"/>
      <w:r w:rsidRPr="005E6E02">
        <w:rPr>
          <w:rFonts w:ascii="Times New Roman" w:eastAsia="Calibri" w:hAnsi="Times New Roman" w:cs="Times New Roman"/>
          <w:b/>
          <w:bCs/>
          <w:color w:val="000000"/>
          <w:sz w:val="24"/>
          <w:szCs w:val="28"/>
        </w:rPr>
        <w:t xml:space="preserve"> личностных и </w:t>
      </w:r>
      <w:proofErr w:type="spellStart"/>
      <w:r w:rsidRPr="005E6E02">
        <w:rPr>
          <w:rFonts w:ascii="Times New Roman" w:eastAsia="Calibri" w:hAnsi="Times New Roman" w:cs="Times New Roman"/>
          <w:b/>
          <w:bCs/>
          <w:color w:val="000000"/>
          <w:sz w:val="24"/>
          <w:szCs w:val="28"/>
        </w:rPr>
        <w:t>метапредметных</w:t>
      </w:r>
      <w:proofErr w:type="spellEnd"/>
      <w:r w:rsidRPr="005E6E02">
        <w:rPr>
          <w:rFonts w:ascii="Times New Roman" w:eastAsia="Calibri" w:hAnsi="Times New Roman" w:cs="Times New Roman"/>
          <w:b/>
          <w:bCs/>
          <w:color w:val="000000"/>
          <w:sz w:val="24"/>
          <w:szCs w:val="28"/>
        </w:rPr>
        <w:t xml:space="preserve"> результатов:</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8"/>
        </w:rPr>
      </w:pPr>
      <w:r w:rsidRPr="005E6E02">
        <w:rPr>
          <w:rFonts w:ascii="Times New Roman" w:eastAsia="Calibri" w:hAnsi="Times New Roman" w:cs="Times New Roman"/>
          <w:b/>
          <w:bCs/>
          <w:color w:val="000000"/>
          <w:sz w:val="24"/>
          <w:szCs w:val="28"/>
        </w:rPr>
        <w:t>Оценка результатов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8"/>
        </w:rPr>
      </w:pPr>
      <w:r w:rsidRPr="005E6E02">
        <w:rPr>
          <w:rFonts w:ascii="Times New Roman" w:eastAsia="Calibri" w:hAnsi="Times New Roman" w:cs="Times New Roman"/>
          <w:bCs/>
          <w:color w:val="000000"/>
          <w:sz w:val="24"/>
          <w:szCs w:val="28"/>
        </w:rPr>
        <w:t>Количество оценок 3 - (</w:t>
      </w:r>
      <w:r w:rsidRPr="005E6E02">
        <w:rPr>
          <w:rFonts w:ascii="Times New Roman" w:eastAsia="Calibri" w:hAnsi="Times New Roman" w:cs="Times New Roman"/>
          <w:bCs/>
          <w:i/>
          <w:color w:val="000000"/>
          <w:sz w:val="24"/>
          <w:szCs w:val="28"/>
        </w:rPr>
        <w:t>количество учащихся с повешенным уровнем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8"/>
        </w:rPr>
      </w:pPr>
      <w:r w:rsidRPr="005E6E02">
        <w:rPr>
          <w:rFonts w:ascii="Times New Roman" w:eastAsia="Calibri" w:hAnsi="Times New Roman" w:cs="Times New Roman"/>
          <w:bCs/>
          <w:color w:val="000000"/>
          <w:sz w:val="24"/>
          <w:szCs w:val="28"/>
        </w:rPr>
        <w:t>Количество оценок 2 - (</w:t>
      </w:r>
      <w:r w:rsidRPr="005E6E02">
        <w:rPr>
          <w:rFonts w:ascii="Times New Roman" w:eastAsia="Calibri" w:hAnsi="Times New Roman" w:cs="Times New Roman"/>
          <w:bCs/>
          <w:i/>
          <w:color w:val="000000"/>
          <w:sz w:val="24"/>
          <w:szCs w:val="28"/>
        </w:rPr>
        <w:t>количество учащихся с базовым уровнем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8"/>
        </w:rPr>
      </w:pPr>
      <w:r w:rsidRPr="005E6E02">
        <w:rPr>
          <w:rFonts w:ascii="Times New Roman" w:eastAsia="Calibri" w:hAnsi="Times New Roman" w:cs="Times New Roman"/>
          <w:bCs/>
          <w:color w:val="000000"/>
          <w:sz w:val="24"/>
          <w:szCs w:val="28"/>
        </w:rPr>
        <w:t>Количество оценок 1 - (</w:t>
      </w:r>
      <w:r w:rsidRPr="005E6E02">
        <w:rPr>
          <w:rFonts w:ascii="Times New Roman" w:eastAsia="Calibri" w:hAnsi="Times New Roman" w:cs="Times New Roman"/>
          <w:bCs/>
          <w:i/>
          <w:color w:val="000000"/>
          <w:sz w:val="24"/>
          <w:szCs w:val="28"/>
        </w:rPr>
        <w:t>количество учащихся с минимальным уровнем в группе)</w:t>
      </w: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tbl>
      <w:tblPr>
        <w:tblStyle w:val="a8"/>
        <w:tblW w:w="15594" w:type="dxa"/>
        <w:tblInd w:w="-318" w:type="dxa"/>
        <w:tblLayout w:type="fixed"/>
        <w:tblLook w:val="04A0" w:firstRow="1" w:lastRow="0" w:firstColumn="1" w:lastColumn="0" w:noHBand="0" w:noVBand="1"/>
      </w:tblPr>
      <w:tblGrid>
        <w:gridCol w:w="568"/>
        <w:gridCol w:w="2126"/>
        <w:gridCol w:w="1418"/>
        <w:gridCol w:w="1417"/>
        <w:gridCol w:w="851"/>
        <w:gridCol w:w="1276"/>
        <w:gridCol w:w="1842"/>
        <w:gridCol w:w="1701"/>
        <w:gridCol w:w="1276"/>
        <w:gridCol w:w="1701"/>
        <w:gridCol w:w="1418"/>
      </w:tblGrid>
      <w:tr w:rsidR="005E6E02" w:rsidRPr="005E6E02" w:rsidTr="001E2BE5">
        <w:tc>
          <w:tcPr>
            <w:tcW w:w="15594" w:type="dxa"/>
            <w:gridSpan w:val="11"/>
          </w:tcPr>
          <w:p w:rsidR="005E6E02" w:rsidRPr="005E6E02" w:rsidRDefault="005E6E02" w:rsidP="005E6E02">
            <w:pPr>
              <w:autoSpaceDE w:val="0"/>
              <w:autoSpaceDN w:val="0"/>
              <w:adjustRightInd w:val="0"/>
              <w:jc w:val="center"/>
              <w:rPr>
                <w:rFonts w:ascii="Times New Roman" w:eastAsia="Calibri" w:hAnsi="Times New Roman" w:cs="Times New Roman"/>
                <w:b/>
                <w:bCs/>
                <w:color w:val="000000"/>
              </w:rPr>
            </w:pPr>
            <w:r w:rsidRPr="005E6E02">
              <w:rPr>
                <w:rFonts w:ascii="Times New Roman" w:eastAsia="Calibri" w:hAnsi="Times New Roman" w:cs="Times New Roman"/>
                <w:b/>
                <w:bCs/>
                <w:color w:val="000000"/>
              </w:rPr>
              <w:lastRenderedPageBreak/>
              <w:t>Диагностическая карта определения уровня готовности детей к обучению  в творческих объединениях ГБУ ДО ЦВР Центрального района СПб</w:t>
            </w:r>
          </w:p>
        </w:tc>
      </w:tr>
      <w:tr w:rsidR="005E6E02" w:rsidRPr="005E6E02" w:rsidTr="001E2BE5">
        <w:tc>
          <w:tcPr>
            <w:tcW w:w="15594" w:type="dxa"/>
            <w:gridSpan w:val="11"/>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Название коллектива</w:t>
            </w:r>
            <w:r w:rsidRPr="005E6E02">
              <w:rPr>
                <w:rFonts w:ascii="Times New Roman" w:eastAsia="Calibri" w:hAnsi="Times New Roman" w:cs="Times New Roman"/>
                <w:b/>
                <w:bCs/>
                <w:color w:val="000000"/>
                <w:u w:val="single"/>
              </w:rPr>
              <w:t xml:space="preserve"> </w:t>
            </w:r>
            <w:r w:rsidRPr="005E6E02">
              <w:rPr>
                <w:rFonts w:ascii="Times New Roman" w:eastAsia="Calibri" w:hAnsi="Times New Roman" w:cs="Times New Roman"/>
                <w:bCs/>
                <w:color w:val="000000"/>
                <w:u w:val="single"/>
              </w:rPr>
              <w:t>Хореографический коллектив «Гравитация»</w:t>
            </w:r>
            <w:r w:rsidRPr="005E6E02">
              <w:rPr>
                <w:rFonts w:ascii="Times New Roman" w:eastAsia="Calibri" w:hAnsi="Times New Roman" w:cs="Times New Roman"/>
                <w:b/>
                <w:bCs/>
                <w:color w:val="000000"/>
                <w:u w:val="single"/>
              </w:rPr>
              <w:t xml:space="preserve"> </w:t>
            </w:r>
          </w:p>
          <w:p w:rsidR="005E6E02" w:rsidRPr="005E6E02" w:rsidRDefault="005E6E02" w:rsidP="005E6E02">
            <w:pPr>
              <w:autoSpaceDE w:val="0"/>
              <w:autoSpaceDN w:val="0"/>
              <w:adjustRightInd w:val="0"/>
              <w:rPr>
                <w:rFonts w:ascii="Times New Roman" w:eastAsia="Calibri" w:hAnsi="Times New Roman" w:cs="Times New Roman"/>
                <w:bCs/>
                <w:color w:val="000000"/>
              </w:rPr>
            </w:pPr>
            <w:r w:rsidRPr="005E6E02">
              <w:rPr>
                <w:rFonts w:ascii="Times New Roman" w:eastAsia="Calibri" w:hAnsi="Times New Roman" w:cs="Times New Roman"/>
                <w:b/>
                <w:bCs/>
                <w:color w:val="000000"/>
              </w:rPr>
              <w:t>Руководител</w:t>
            </w:r>
            <w:proofErr w:type="gramStart"/>
            <w:r w:rsidRPr="005E6E02">
              <w:rPr>
                <w:rFonts w:ascii="Times New Roman" w:eastAsia="Calibri" w:hAnsi="Times New Roman" w:cs="Times New Roman"/>
                <w:b/>
                <w:bCs/>
                <w:color w:val="000000"/>
              </w:rPr>
              <w:t>ь(</w:t>
            </w:r>
            <w:proofErr w:type="gramEnd"/>
            <w:r w:rsidRPr="005E6E02">
              <w:rPr>
                <w:rFonts w:ascii="Times New Roman" w:eastAsia="Calibri" w:hAnsi="Times New Roman" w:cs="Times New Roman"/>
                <w:b/>
                <w:bCs/>
                <w:color w:val="000000"/>
              </w:rPr>
              <w:t>педагог)</w:t>
            </w:r>
            <w:r w:rsidRPr="005E6E02">
              <w:rPr>
                <w:rFonts w:ascii="Times New Roman" w:eastAsia="Calibri" w:hAnsi="Times New Roman" w:cs="Times New Roman"/>
                <w:bCs/>
                <w:color w:val="000000"/>
                <w:u w:val="single"/>
              </w:rPr>
              <w:t>Гончар Е.С</w:t>
            </w:r>
            <w:r w:rsidRPr="005E6E02">
              <w:rPr>
                <w:rFonts w:ascii="Times New Roman" w:eastAsia="Calibri" w:hAnsi="Times New Roman" w:cs="Times New Roman"/>
                <w:bCs/>
                <w:color w:val="000000"/>
              </w:rPr>
              <w:t>.__</w:t>
            </w:r>
          </w:p>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Год обучения </w:t>
            </w:r>
            <w:r w:rsidRPr="005E6E02">
              <w:rPr>
                <w:rFonts w:ascii="Times New Roman" w:eastAsia="Calibri" w:hAnsi="Times New Roman" w:cs="Times New Roman"/>
                <w:bCs/>
                <w:color w:val="000000"/>
                <w:u w:val="single"/>
              </w:rPr>
              <w:t>3</w:t>
            </w:r>
            <w:r w:rsidRPr="005E6E02">
              <w:rPr>
                <w:rFonts w:ascii="Times New Roman" w:eastAsia="Calibri" w:hAnsi="Times New Roman" w:cs="Times New Roman"/>
                <w:b/>
                <w:bCs/>
                <w:color w:val="000000"/>
              </w:rPr>
              <w:t>____________________</w:t>
            </w:r>
          </w:p>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Номер группы </w:t>
            </w:r>
            <w:r w:rsidRPr="005E6E02">
              <w:rPr>
                <w:rFonts w:ascii="Times New Roman" w:eastAsia="Calibri" w:hAnsi="Times New Roman" w:cs="Times New Roman"/>
                <w:bCs/>
                <w:color w:val="000000"/>
                <w:u w:val="single"/>
              </w:rPr>
              <w:t>3</w:t>
            </w:r>
          </w:p>
        </w:tc>
      </w:tr>
      <w:tr w:rsidR="005E6E02" w:rsidRPr="005E6E02" w:rsidTr="001E2BE5">
        <w:tc>
          <w:tcPr>
            <w:tcW w:w="2694" w:type="dxa"/>
            <w:gridSpan w:val="2"/>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p>
        </w:tc>
        <w:tc>
          <w:tcPr>
            <w:tcW w:w="4962" w:type="dxa"/>
            <w:gridSpan w:val="4"/>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Критерии оценки специальных способностей</w:t>
            </w:r>
          </w:p>
        </w:tc>
        <w:tc>
          <w:tcPr>
            <w:tcW w:w="7938" w:type="dxa"/>
            <w:gridSpan w:val="5"/>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 xml:space="preserve">Личностные и </w:t>
            </w:r>
            <w:proofErr w:type="spellStart"/>
            <w:r w:rsidRPr="005E6E02">
              <w:rPr>
                <w:rFonts w:ascii="Times New Roman" w:eastAsia="Calibri" w:hAnsi="Times New Roman" w:cs="Times New Roman"/>
                <w:b/>
                <w:bCs/>
                <w:color w:val="000000"/>
                <w:sz w:val="20"/>
                <w:szCs w:val="20"/>
              </w:rPr>
              <w:t>метапредметные</w:t>
            </w:r>
            <w:proofErr w:type="spellEnd"/>
            <w:r w:rsidRPr="005E6E02">
              <w:rPr>
                <w:rFonts w:ascii="Times New Roman" w:eastAsia="Calibri" w:hAnsi="Times New Roman" w:cs="Times New Roman"/>
                <w:b/>
                <w:bCs/>
                <w:color w:val="000000"/>
                <w:sz w:val="20"/>
                <w:szCs w:val="20"/>
              </w:rPr>
              <w:t xml:space="preserve"> результаты</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w:t>
            </w:r>
          </w:p>
        </w:tc>
        <w:tc>
          <w:tcPr>
            <w:tcW w:w="2126"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ФИО</w:t>
            </w:r>
          </w:p>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учащегося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roofErr w:type="spellStart"/>
            <w:r w:rsidRPr="005E6E02">
              <w:rPr>
                <w:rFonts w:ascii="Times New Roman" w:eastAsia="Calibri" w:hAnsi="Times New Roman" w:cs="Times New Roman"/>
                <w:bCs/>
                <w:color w:val="000000"/>
                <w:sz w:val="18"/>
                <w:szCs w:val="18"/>
              </w:rPr>
              <w:t>Выворотность</w:t>
            </w:r>
            <w:proofErr w:type="spellEnd"/>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20"/>
                <w:szCs w:val="20"/>
              </w:rPr>
            </w:pP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Гибкость</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18"/>
                <w:szCs w:val="18"/>
              </w:rPr>
              <w:t>Пластичность</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Чувство</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18"/>
                <w:szCs w:val="18"/>
              </w:rPr>
              <w:t>ритма</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Координация</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p>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p>
        </w:tc>
        <w:tc>
          <w:tcPr>
            <w:tcW w:w="1842" w:type="dxa"/>
          </w:tcPr>
          <w:p w:rsidR="005E6E02" w:rsidRPr="005E6E02" w:rsidRDefault="005E6E02" w:rsidP="005E6E02">
            <w:pPr>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Коммуникативные навыки</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20"/>
                <w:szCs w:val="20"/>
              </w:rPr>
            </w:pPr>
          </w:p>
        </w:tc>
        <w:tc>
          <w:tcPr>
            <w:tcW w:w="1701" w:type="dxa"/>
          </w:tcPr>
          <w:p w:rsidR="005E6E02" w:rsidRPr="005E6E02" w:rsidRDefault="005E6E02" w:rsidP="005E6E02">
            <w:pPr>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 xml:space="preserve">Оценка </w:t>
            </w:r>
            <w:proofErr w:type="gramStart"/>
            <w:r w:rsidRPr="005E6E02">
              <w:rPr>
                <w:rFonts w:ascii="Times New Roman" w:eastAsia="Calibri" w:hAnsi="Times New Roman" w:cs="Times New Roman"/>
                <w:sz w:val="18"/>
                <w:szCs w:val="18"/>
              </w:rPr>
              <w:t>эмоционального</w:t>
            </w:r>
            <w:proofErr w:type="gramEnd"/>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20"/>
                <w:szCs w:val="20"/>
              </w:rPr>
            </w:pPr>
            <w:r w:rsidRPr="005E6E02">
              <w:rPr>
                <w:rFonts w:ascii="Times New Roman" w:eastAsia="Calibri" w:hAnsi="Times New Roman" w:cs="Times New Roman"/>
                <w:sz w:val="18"/>
                <w:szCs w:val="18"/>
              </w:rPr>
              <w:t xml:space="preserve">состояния </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20"/>
                <w:szCs w:val="20"/>
              </w:rPr>
            </w:pPr>
            <w:r w:rsidRPr="005E6E02">
              <w:rPr>
                <w:rFonts w:ascii="Times New Roman" w:eastAsia="Calibri" w:hAnsi="Times New Roman" w:cs="Times New Roman"/>
                <w:sz w:val="18"/>
                <w:szCs w:val="18"/>
              </w:rPr>
              <w:t>Мотивация, готовность к обучению</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20"/>
                <w:szCs w:val="20"/>
              </w:rPr>
            </w:pPr>
            <w:r w:rsidRPr="005E6E02">
              <w:rPr>
                <w:rFonts w:ascii="Times New Roman" w:eastAsia="Calibri" w:hAnsi="Times New Roman" w:cs="Times New Roman"/>
                <w:bCs/>
                <w:color w:val="000000"/>
                <w:sz w:val="18"/>
                <w:szCs w:val="18"/>
              </w:rPr>
              <w:t xml:space="preserve">Способность к самоорганизации и </w:t>
            </w:r>
            <w:proofErr w:type="spellStart"/>
            <w:r w:rsidRPr="005E6E02">
              <w:rPr>
                <w:rFonts w:ascii="Times New Roman" w:eastAsia="Calibri" w:hAnsi="Times New Roman" w:cs="Times New Roman"/>
                <w:bCs/>
                <w:color w:val="000000"/>
                <w:sz w:val="18"/>
                <w:szCs w:val="18"/>
              </w:rPr>
              <w:t>саморегуляции</w:t>
            </w:r>
            <w:proofErr w:type="spellEnd"/>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Способность к самооценке,</w:t>
            </w:r>
          </w:p>
          <w:p w:rsidR="005E6E02" w:rsidRPr="005E6E02" w:rsidRDefault="005E6E02" w:rsidP="005E6E02">
            <w:pPr>
              <w:autoSpaceDE w:val="0"/>
              <w:autoSpaceDN w:val="0"/>
              <w:adjustRightInd w:val="0"/>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рефлексии</w:t>
            </w:r>
          </w:p>
        </w:tc>
      </w:tr>
      <w:tr w:rsidR="005E6E02" w:rsidRPr="005E6E02" w:rsidTr="001E2BE5">
        <w:trPr>
          <w:trHeight w:val="241"/>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Абасова</w:t>
            </w:r>
            <w:proofErr w:type="spellEnd"/>
            <w:r w:rsidRPr="005E6E02">
              <w:rPr>
                <w:rFonts w:ascii="Times New Roman" w:eastAsia="Calibri" w:hAnsi="Times New Roman" w:cs="Times New Roman"/>
                <w:sz w:val="20"/>
                <w:szCs w:val="20"/>
              </w:rPr>
              <w:t xml:space="preserve"> </w:t>
            </w:r>
            <w:proofErr w:type="spellStart"/>
            <w:r w:rsidRPr="005E6E02">
              <w:rPr>
                <w:rFonts w:ascii="Times New Roman" w:eastAsia="Calibri" w:hAnsi="Times New Roman" w:cs="Times New Roman"/>
                <w:sz w:val="20"/>
                <w:szCs w:val="20"/>
              </w:rPr>
              <w:t>Садап</w:t>
            </w:r>
            <w:proofErr w:type="spellEnd"/>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trHeight w:val="265"/>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2</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Байдакова</w:t>
            </w:r>
            <w:proofErr w:type="spellEnd"/>
            <w:r w:rsidRPr="005E6E02">
              <w:rPr>
                <w:rFonts w:ascii="Times New Roman" w:eastAsia="Calibri" w:hAnsi="Times New Roman" w:cs="Times New Roman"/>
                <w:sz w:val="20"/>
                <w:szCs w:val="20"/>
              </w:rPr>
              <w:t xml:space="preserve"> Арина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3</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Владислав</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4</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Роман</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5</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Зуева Маргарита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6</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Киртбаия</w:t>
            </w:r>
            <w:proofErr w:type="spellEnd"/>
            <w:r w:rsidRPr="005E6E02">
              <w:rPr>
                <w:rFonts w:ascii="Times New Roman" w:eastAsia="Calibri" w:hAnsi="Times New Roman" w:cs="Times New Roman"/>
                <w:sz w:val="20"/>
                <w:szCs w:val="20"/>
              </w:rPr>
              <w:t xml:space="preserve"> Полина </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7</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Михайлова Ангелина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8</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Петросян Таисия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9</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Рудникова</w:t>
            </w:r>
            <w:proofErr w:type="spellEnd"/>
            <w:r w:rsidRPr="005E6E02">
              <w:rPr>
                <w:rFonts w:ascii="Times New Roman" w:eastAsia="Calibri" w:hAnsi="Times New Roman" w:cs="Times New Roman"/>
                <w:sz w:val="20"/>
                <w:szCs w:val="20"/>
              </w:rPr>
              <w:t xml:space="preserve"> Мария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10</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Царева Александрина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85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6"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7656" w:type="dxa"/>
            <w:gridSpan w:val="6"/>
          </w:tcPr>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3 ______23________________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2 _____17_________________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1 ______0________________</w:t>
            </w:r>
          </w:p>
        </w:tc>
        <w:tc>
          <w:tcPr>
            <w:tcW w:w="7938" w:type="dxa"/>
            <w:gridSpan w:val="5"/>
          </w:tcPr>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3 ______35________________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2 ________15______________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1 _________0_____________</w:t>
            </w:r>
          </w:p>
        </w:tc>
      </w:tr>
    </w:tbl>
    <w:p w:rsidR="005E6E02" w:rsidRPr="005E6E02" w:rsidRDefault="005E6E02" w:rsidP="005E6E02">
      <w:pPr>
        <w:tabs>
          <w:tab w:val="left" w:pos="6510"/>
          <w:tab w:val="center" w:pos="7285"/>
        </w:tabs>
        <w:autoSpaceDE w:val="0"/>
        <w:autoSpaceDN w:val="0"/>
        <w:adjustRightInd w:val="0"/>
        <w:spacing w:after="0" w:line="240" w:lineRule="auto"/>
        <w:rPr>
          <w:rFonts w:ascii="Times New Roman" w:eastAsia="Calibri" w:hAnsi="Times New Roman" w:cs="Times New Roman"/>
          <w:b/>
          <w:bCs/>
          <w:color w:val="000000"/>
          <w:sz w:val="28"/>
          <w:szCs w:val="28"/>
        </w:rPr>
      </w:pPr>
    </w:p>
    <w:p w:rsidR="005E6E02" w:rsidRPr="005E6E02" w:rsidRDefault="005E6E02" w:rsidP="005E6E02">
      <w:pPr>
        <w:tabs>
          <w:tab w:val="left" w:pos="6510"/>
          <w:tab w:val="center" w:pos="7285"/>
        </w:tabs>
        <w:autoSpaceDE w:val="0"/>
        <w:autoSpaceDN w:val="0"/>
        <w:adjustRightInd w:val="0"/>
        <w:spacing w:after="0" w:line="240" w:lineRule="auto"/>
        <w:rPr>
          <w:rFonts w:ascii="Times New Roman" w:eastAsia="Calibri" w:hAnsi="Times New Roman" w:cs="Times New Roman"/>
          <w:b/>
          <w:bCs/>
          <w:color w:val="000000"/>
          <w:sz w:val="28"/>
          <w:szCs w:val="28"/>
        </w:rPr>
      </w:pPr>
    </w:p>
    <w:p w:rsidR="005E6E02" w:rsidRPr="005E6E02" w:rsidRDefault="005E6E02" w:rsidP="005E6E02">
      <w:pPr>
        <w:tabs>
          <w:tab w:val="left" w:pos="6510"/>
          <w:tab w:val="center" w:pos="7285"/>
        </w:tabs>
        <w:autoSpaceDE w:val="0"/>
        <w:autoSpaceDN w:val="0"/>
        <w:adjustRightInd w:val="0"/>
        <w:spacing w:after="0" w:line="240" w:lineRule="auto"/>
        <w:rPr>
          <w:rFonts w:ascii="Times New Roman" w:eastAsia="Calibri" w:hAnsi="Times New Roman" w:cs="Times New Roman"/>
          <w:b/>
          <w:bCs/>
          <w:color w:val="000000"/>
          <w:sz w:val="28"/>
          <w:szCs w:val="28"/>
        </w:rPr>
      </w:pPr>
    </w:p>
    <w:p w:rsidR="005E6E02" w:rsidRPr="005E6E02" w:rsidRDefault="005E6E02" w:rsidP="005E6E02">
      <w:pPr>
        <w:spacing w:after="160" w:line="259" w:lineRule="auto"/>
        <w:rPr>
          <w:rFonts w:ascii="Times New Roman" w:eastAsia="Calibri" w:hAnsi="Times New Roman" w:cs="Times New Roman"/>
          <w:b/>
          <w:bCs/>
          <w:color w:val="000000"/>
          <w:sz w:val="28"/>
          <w:szCs w:val="28"/>
        </w:rPr>
      </w:pPr>
      <w:r w:rsidRPr="005E6E02">
        <w:rPr>
          <w:rFonts w:ascii="Times New Roman" w:eastAsia="Calibri" w:hAnsi="Times New Roman" w:cs="Times New Roman"/>
          <w:b/>
          <w:bCs/>
          <w:color w:val="000000"/>
          <w:sz w:val="28"/>
          <w:szCs w:val="28"/>
        </w:rPr>
        <w:br w:type="page"/>
      </w:r>
    </w:p>
    <w:p w:rsidR="005E6E02" w:rsidRPr="005E6E02" w:rsidRDefault="005E6E02" w:rsidP="005E6E02">
      <w:pPr>
        <w:autoSpaceDE w:val="0"/>
        <w:autoSpaceDN w:val="0"/>
        <w:adjustRightInd w:val="0"/>
        <w:spacing w:after="0"/>
        <w:jc w:val="center"/>
        <w:rPr>
          <w:rFonts w:ascii="Times New Roman" w:eastAsia="Calibri" w:hAnsi="Times New Roman" w:cs="Times New Roman"/>
          <w:b/>
          <w:bCs/>
          <w:sz w:val="24"/>
          <w:szCs w:val="24"/>
        </w:rPr>
      </w:pPr>
      <w:r w:rsidRPr="005E6E02">
        <w:rPr>
          <w:rFonts w:ascii="Times New Roman" w:eastAsia="Calibri" w:hAnsi="Times New Roman" w:cs="Times New Roman"/>
          <w:b/>
          <w:bCs/>
          <w:sz w:val="24"/>
          <w:szCs w:val="24"/>
        </w:rPr>
        <w:lastRenderedPageBreak/>
        <w:t>Входная диагностика</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sz w:val="24"/>
          <w:szCs w:val="24"/>
        </w:rPr>
      </w:pPr>
      <w:r w:rsidRPr="005E6E02">
        <w:rPr>
          <w:rFonts w:ascii="Times New Roman" w:eastAsia="Calibri" w:hAnsi="Times New Roman" w:cs="Times New Roman"/>
          <w:b/>
          <w:bCs/>
          <w:sz w:val="24"/>
          <w:szCs w:val="24"/>
        </w:rPr>
        <w:t xml:space="preserve"> учащихся первого года обучения 2019-2020 уч. года </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sz w:val="24"/>
          <w:szCs w:val="24"/>
        </w:rPr>
      </w:pPr>
      <w:r w:rsidRPr="005E6E02">
        <w:rPr>
          <w:rFonts w:ascii="Times New Roman" w:eastAsia="Calibri" w:hAnsi="Times New Roman" w:cs="Times New Roman"/>
          <w:b/>
          <w:bCs/>
          <w:sz w:val="24"/>
          <w:szCs w:val="24"/>
        </w:rPr>
        <w:t xml:space="preserve">творческого объединения «Хореографический коллектив  «Гравитация» ГБУ ДО ЦВР Центрального района </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Программа «Русский танец»</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8"/>
        </w:rPr>
      </w:pPr>
      <w:r w:rsidRPr="005E6E02">
        <w:rPr>
          <w:rFonts w:ascii="Times New Roman" w:eastAsia="Calibri" w:hAnsi="Times New Roman" w:cs="Times New Roman"/>
          <w:b/>
          <w:bCs/>
          <w:color w:val="000000"/>
          <w:sz w:val="24"/>
          <w:szCs w:val="28"/>
        </w:rPr>
        <w:t xml:space="preserve">Цель входной диагностики: </w:t>
      </w:r>
    </w:p>
    <w:p w:rsidR="005E6E02" w:rsidRPr="005E6E02" w:rsidRDefault="005E6E02" w:rsidP="005E6E02">
      <w:pPr>
        <w:autoSpaceDE w:val="0"/>
        <w:autoSpaceDN w:val="0"/>
        <w:adjustRightInd w:val="0"/>
        <w:spacing w:after="0"/>
        <w:rPr>
          <w:rFonts w:ascii="Times New Roman" w:eastAsia="Calibri" w:hAnsi="Times New Roman" w:cs="Times New Roman"/>
          <w:sz w:val="24"/>
        </w:rPr>
      </w:pPr>
      <w:r w:rsidRPr="005E6E02">
        <w:rPr>
          <w:rFonts w:ascii="Times New Roman" w:eastAsia="Calibri" w:hAnsi="Times New Roman" w:cs="Times New Roman"/>
          <w:b/>
          <w:bCs/>
          <w:color w:val="000000"/>
          <w:sz w:val="24"/>
          <w:szCs w:val="28"/>
        </w:rPr>
        <w:t xml:space="preserve">- </w:t>
      </w:r>
      <w:r w:rsidRPr="005E6E02">
        <w:rPr>
          <w:rFonts w:ascii="Times New Roman" w:eastAsia="Calibri" w:hAnsi="Times New Roman" w:cs="Times New Roman"/>
          <w:sz w:val="24"/>
        </w:rPr>
        <w:t xml:space="preserve">оценка уровня </w:t>
      </w:r>
      <w:proofErr w:type="spellStart"/>
      <w:r w:rsidRPr="005E6E02">
        <w:rPr>
          <w:rFonts w:ascii="Times New Roman" w:eastAsia="Calibri" w:hAnsi="Times New Roman" w:cs="Times New Roman"/>
          <w:sz w:val="24"/>
        </w:rPr>
        <w:t>сформированности</w:t>
      </w:r>
      <w:proofErr w:type="spellEnd"/>
      <w:r w:rsidRPr="005E6E02">
        <w:rPr>
          <w:rFonts w:ascii="Times New Roman" w:eastAsia="Calibri" w:hAnsi="Times New Roman" w:cs="Times New Roman"/>
          <w:sz w:val="24"/>
        </w:rPr>
        <w:t xml:space="preserve"> специальных способностей (</w:t>
      </w:r>
      <w:r w:rsidRPr="005E6E02">
        <w:rPr>
          <w:rFonts w:ascii="Times New Roman" w:eastAsia="Calibri" w:hAnsi="Times New Roman" w:cs="Times New Roman"/>
          <w:i/>
          <w:sz w:val="24"/>
        </w:rPr>
        <w:t>данных</w:t>
      </w:r>
      <w:r w:rsidRPr="005E6E02">
        <w:rPr>
          <w:rFonts w:ascii="Times New Roman" w:eastAsia="Calibri" w:hAnsi="Times New Roman" w:cs="Times New Roman"/>
          <w:sz w:val="24"/>
        </w:rPr>
        <w:t xml:space="preserve">), </w:t>
      </w:r>
      <w:proofErr w:type="spellStart"/>
      <w:r w:rsidRPr="005E6E02">
        <w:rPr>
          <w:rFonts w:ascii="Times New Roman" w:eastAsia="Calibri" w:hAnsi="Times New Roman" w:cs="Times New Roman"/>
          <w:sz w:val="24"/>
        </w:rPr>
        <w:t>метапрепредметных</w:t>
      </w:r>
      <w:proofErr w:type="spellEnd"/>
      <w:r w:rsidRPr="005E6E02">
        <w:rPr>
          <w:rFonts w:ascii="Times New Roman" w:eastAsia="Calibri" w:hAnsi="Times New Roman" w:cs="Times New Roman"/>
          <w:sz w:val="24"/>
        </w:rPr>
        <w:t xml:space="preserve"> и личностных результатов, обучающихся с целью выявления динамики результативности и качества освоения образовательной программы.</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Оценка уровня выраженности специальных способностей (данных):</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минимально)</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в средней степени)</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ярко)</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8"/>
        </w:rPr>
      </w:pPr>
      <w:r w:rsidRPr="005E6E02">
        <w:rPr>
          <w:rFonts w:ascii="Times New Roman" w:eastAsia="Calibri" w:hAnsi="Times New Roman" w:cs="Times New Roman"/>
          <w:b/>
          <w:bCs/>
          <w:color w:val="000000"/>
          <w:sz w:val="24"/>
          <w:szCs w:val="28"/>
        </w:rPr>
        <w:t xml:space="preserve">Оценка уровня </w:t>
      </w:r>
      <w:proofErr w:type="spellStart"/>
      <w:r w:rsidRPr="005E6E02">
        <w:rPr>
          <w:rFonts w:ascii="Times New Roman" w:eastAsia="Calibri" w:hAnsi="Times New Roman" w:cs="Times New Roman"/>
          <w:b/>
          <w:bCs/>
          <w:color w:val="000000"/>
          <w:sz w:val="24"/>
          <w:szCs w:val="28"/>
        </w:rPr>
        <w:t>сформированности</w:t>
      </w:r>
      <w:proofErr w:type="spellEnd"/>
      <w:r w:rsidRPr="005E6E02">
        <w:rPr>
          <w:rFonts w:ascii="Times New Roman" w:eastAsia="Calibri" w:hAnsi="Times New Roman" w:cs="Times New Roman"/>
          <w:b/>
          <w:bCs/>
          <w:color w:val="000000"/>
          <w:sz w:val="24"/>
          <w:szCs w:val="28"/>
        </w:rPr>
        <w:t xml:space="preserve"> личностных и </w:t>
      </w:r>
      <w:proofErr w:type="spellStart"/>
      <w:r w:rsidRPr="005E6E02">
        <w:rPr>
          <w:rFonts w:ascii="Times New Roman" w:eastAsia="Calibri" w:hAnsi="Times New Roman" w:cs="Times New Roman"/>
          <w:b/>
          <w:bCs/>
          <w:color w:val="000000"/>
          <w:sz w:val="24"/>
          <w:szCs w:val="28"/>
        </w:rPr>
        <w:t>метапредметных</w:t>
      </w:r>
      <w:proofErr w:type="spellEnd"/>
      <w:r w:rsidRPr="005E6E02">
        <w:rPr>
          <w:rFonts w:ascii="Times New Roman" w:eastAsia="Calibri" w:hAnsi="Times New Roman" w:cs="Times New Roman"/>
          <w:b/>
          <w:bCs/>
          <w:color w:val="000000"/>
          <w:sz w:val="24"/>
          <w:szCs w:val="28"/>
        </w:rPr>
        <w:t xml:space="preserve"> результатов:</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8"/>
        </w:rPr>
      </w:pPr>
      <w:r w:rsidRPr="005E6E02">
        <w:rPr>
          <w:rFonts w:ascii="Times New Roman" w:eastAsia="Calibri" w:hAnsi="Times New Roman" w:cs="Times New Roman"/>
          <w:b/>
          <w:bCs/>
          <w:color w:val="000000"/>
          <w:sz w:val="24"/>
          <w:szCs w:val="28"/>
        </w:rPr>
        <w:t>Оценка результатов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8"/>
        </w:rPr>
      </w:pPr>
      <w:r w:rsidRPr="005E6E02">
        <w:rPr>
          <w:rFonts w:ascii="Times New Roman" w:eastAsia="Calibri" w:hAnsi="Times New Roman" w:cs="Times New Roman"/>
          <w:bCs/>
          <w:color w:val="000000"/>
          <w:sz w:val="24"/>
          <w:szCs w:val="28"/>
        </w:rPr>
        <w:t>Количество оценок 3 - (</w:t>
      </w:r>
      <w:r w:rsidRPr="005E6E02">
        <w:rPr>
          <w:rFonts w:ascii="Times New Roman" w:eastAsia="Calibri" w:hAnsi="Times New Roman" w:cs="Times New Roman"/>
          <w:bCs/>
          <w:i/>
          <w:color w:val="000000"/>
          <w:sz w:val="24"/>
          <w:szCs w:val="28"/>
        </w:rPr>
        <w:t>количество учащихся с повешенным уровнем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8"/>
        </w:rPr>
      </w:pPr>
      <w:r w:rsidRPr="005E6E02">
        <w:rPr>
          <w:rFonts w:ascii="Times New Roman" w:eastAsia="Calibri" w:hAnsi="Times New Roman" w:cs="Times New Roman"/>
          <w:bCs/>
          <w:color w:val="000000"/>
          <w:sz w:val="24"/>
          <w:szCs w:val="28"/>
        </w:rPr>
        <w:t>Количество оценок 2 - (</w:t>
      </w:r>
      <w:r w:rsidRPr="005E6E02">
        <w:rPr>
          <w:rFonts w:ascii="Times New Roman" w:eastAsia="Calibri" w:hAnsi="Times New Roman" w:cs="Times New Roman"/>
          <w:bCs/>
          <w:i/>
          <w:color w:val="000000"/>
          <w:sz w:val="24"/>
          <w:szCs w:val="28"/>
        </w:rPr>
        <w:t>количество учащихся с базовым уровнем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8"/>
        </w:rPr>
      </w:pPr>
      <w:r w:rsidRPr="005E6E02">
        <w:rPr>
          <w:rFonts w:ascii="Times New Roman" w:eastAsia="Calibri" w:hAnsi="Times New Roman" w:cs="Times New Roman"/>
          <w:bCs/>
          <w:color w:val="000000"/>
          <w:sz w:val="24"/>
          <w:szCs w:val="28"/>
        </w:rPr>
        <w:t>Количество оценок 1 - (</w:t>
      </w:r>
      <w:r w:rsidRPr="005E6E02">
        <w:rPr>
          <w:rFonts w:ascii="Times New Roman" w:eastAsia="Calibri" w:hAnsi="Times New Roman" w:cs="Times New Roman"/>
          <w:bCs/>
          <w:i/>
          <w:color w:val="000000"/>
          <w:sz w:val="24"/>
          <w:szCs w:val="28"/>
        </w:rPr>
        <w:t>количество учащихся с минимальным уровнем в группе)</w:t>
      </w: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tbl>
      <w:tblPr>
        <w:tblStyle w:val="a8"/>
        <w:tblW w:w="15594" w:type="dxa"/>
        <w:tblInd w:w="-318" w:type="dxa"/>
        <w:tblLayout w:type="fixed"/>
        <w:tblLook w:val="04A0" w:firstRow="1" w:lastRow="0" w:firstColumn="1" w:lastColumn="0" w:noHBand="0" w:noVBand="1"/>
      </w:tblPr>
      <w:tblGrid>
        <w:gridCol w:w="568"/>
        <w:gridCol w:w="2126"/>
        <w:gridCol w:w="1418"/>
        <w:gridCol w:w="1417"/>
        <w:gridCol w:w="993"/>
        <w:gridCol w:w="1275"/>
        <w:gridCol w:w="1701"/>
        <w:gridCol w:w="1560"/>
        <w:gridCol w:w="1275"/>
        <w:gridCol w:w="1985"/>
        <w:gridCol w:w="1260"/>
        <w:gridCol w:w="16"/>
      </w:tblGrid>
      <w:tr w:rsidR="005E6E02" w:rsidRPr="005E6E02" w:rsidTr="001E2BE5">
        <w:tc>
          <w:tcPr>
            <w:tcW w:w="15594" w:type="dxa"/>
            <w:gridSpan w:val="12"/>
          </w:tcPr>
          <w:p w:rsidR="005E6E02" w:rsidRPr="005E6E02" w:rsidRDefault="005E6E02" w:rsidP="005E6E02">
            <w:pPr>
              <w:autoSpaceDE w:val="0"/>
              <w:autoSpaceDN w:val="0"/>
              <w:adjustRightInd w:val="0"/>
              <w:jc w:val="center"/>
              <w:rPr>
                <w:rFonts w:ascii="Times New Roman" w:eastAsia="Calibri" w:hAnsi="Times New Roman" w:cs="Times New Roman"/>
                <w:b/>
                <w:bCs/>
                <w:color w:val="000000"/>
              </w:rPr>
            </w:pPr>
            <w:r w:rsidRPr="005E6E02">
              <w:rPr>
                <w:rFonts w:ascii="Times New Roman" w:eastAsia="Calibri" w:hAnsi="Times New Roman" w:cs="Times New Roman"/>
                <w:b/>
                <w:bCs/>
                <w:color w:val="000000"/>
              </w:rPr>
              <w:lastRenderedPageBreak/>
              <w:t>Диагностическая карта определения уровня готовности детей к обучению  в творческих объединениях ГБУ ДО ЦВР Центрального района СПб</w:t>
            </w:r>
          </w:p>
        </w:tc>
      </w:tr>
      <w:tr w:rsidR="005E6E02" w:rsidRPr="005E6E02" w:rsidTr="001E2BE5">
        <w:tc>
          <w:tcPr>
            <w:tcW w:w="15594" w:type="dxa"/>
            <w:gridSpan w:val="12"/>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Название коллектива </w:t>
            </w:r>
            <w:r w:rsidRPr="005E6E02">
              <w:rPr>
                <w:rFonts w:ascii="Times New Roman" w:eastAsia="Calibri" w:hAnsi="Times New Roman" w:cs="Times New Roman"/>
                <w:bCs/>
                <w:color w:val="000000"/>
                <w:u w:val="single"/>
              </w:rPr>
              <w:t>Хореографический коллектив «Гравитация»</w:t>
            </w:r>
            <w:r w:rsidRPr="005E6E02">
              <w:rPr>
                <w:rFonts w:ascii="Times New Roman" w:eastAsia="Calibri" w:hAnsi="Times New Roman" w:cs="Times New Roman"/>
                <w:b/>
                <w:bCs/>
                <w:color w:val="000000"/>
                <w:u w:val="single"/>
              </w:rPr>
              <w:t xml:space="preserve"> </w:t>
            </w:r>
          </w:p>
          <w:p w:rsidR="005E6E02" w:rsidRPr="005E6E02" w:rsidRDefault="005E6E02" w:rsidP="005E6E02">
            <w:pPr>
              <w:autoSpaceDE w:val="0"/>
              <w:autoSpaceDN w:val="0"/>
              <w:adjustRightInd w:val="0"/>
              <w:rPr>
                <w:rFonts w:ascii="Times New Roman" w:eastAsia="Calibri" w:hAnsi="Times New Roman" w:cs="Times New Roman"/>
                <w:bCs/>
                <w:color w:val="000000"/>
              </w:rPr>
            </w:pPr>
            <w:r w:rsidRPr="005E6E02">
              <w:rPr>
                <w:rFonts w:ascii="Times New Roman" w:eastAsia="Calibri" w:hAnsi="Times New Roman" w:cs="Times New Roman"/>
                <w:b/>
                <w:bCs/>
                <w:color w:val="000000"/>
              </w:rPr>
              <w:t>Руководител</w:t>
            </w:r>
            <w:proofErr w:type="gramStart"/>
            <w:r w:rsidRPr="005E6E02">
              <w:rPr>
                <w:rFonts w:ascii="Times New Roman" w:eastAsia="Calibri" w:hAnsi="Times New Roman" w:cs="Times New Roman"/>
                <w:b/>
                <w:bCs/>
                <w:color w:val="000000"/>
              </w:rPr>
              <w:t>ь(</w:t>
            </w:r>
            <w:proofErr w:type="gramEnd"/>
            <w:r w:rsidRPr="005E6E02">
              <w:rPr>
                <w:rFonts w:ascii="Times New Roman" w:eastAsia="Calibri" w:hAnsi="Times New Roman" w:cs="Times New Roman"/>
                <w:b/>
                <w:bCs/>
                <w:color w:val="000000"/>
              </w:rPr>
              <w:t xml:space="preserve">педагог) </w:t>
            </w:r>
            <w:r w:rsidRPr="005E6E02">
              <w:rPr>
                <w:rFonts w:ascii="Times New Roman" w:eastAsia="Calibri" w:hAnsi="Times New Roman" w:cs="Times New Roman"/>
                <w:bCs/>
                <w:color w:val="000000"/>
                <w:u w:val="single"/>
              </w:rPr>
              <w:t>Машуков А.В</w:t>
            </w:r>
            <w:r w:rsidRPr="005E6E02">
              <w:rPr>
                <w:rFonts w:ascii="Times New Roman" w:eastAsia="Calibri" w:hAnsi="Times New Roman" w:cs="Times New Roman"/>
                <w:bCs/>
                <w:color w:val="000000"/>
              </w:rPr>
              <w:t>.__</w:t>
            </w:r>
          </w:p>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Год обучения </w:t>
            </w:r>
            <w:r w:rsidRPr="005E6E02">
              <w:rPr>
                <w:rFonts w:ascii="Times New Roman" w:eastAsia="Calibri" w:hAnsi="Times New Roman" w:cs="Times New Roman"/>
                <w:bCs/>
                <w:color w:val="000000"/>
                <w:u w:val="single"/>
              </w:rPr>
              <w:t>1</w:t>
            </w:r>
            <w:r w:rsidRPr="005E6E02">
              <w:rPr>
                <w:rFonts w:ascii="Times New Roman" w:eastAsia="Calibri" w:hAnsi="Times New Roman" w:cs="Times New Roman"/>
                <w:b/>
                <w:bCs/>
                <w:color w:val="000000"/>
              </w:rPr>
              <w:t>____________________</w:t>
            </w:r>
          </w:p>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Номер группа </w:t>
            </w:r>
            <w:r w:rsidRPr="005E6E02">
              <w:rPr>
                <w:rFonts w:ascii="Times New Roman" w:eastAsia="Calibri" w:hAnsi="Times New Roman" w:cs="Times New Roman"/>
                <w:bCs/>
                <w:color w:val="000000"/>
                <w:u w:val="single"/>
              </w:rPr>
              <w:t>1</w:t>
            </w:r>
          </w:p>
        </w:tc>
      </w:tr>
      <w:tr w:rsidR="005E6E02" w:rsidRPr="005E6E02" w:rsidTr="001E2BE5">
        <w:tc>
          <w:tcPr>
            <w:tcW w:w="2694" w:type="dxa"/>
            <w:gridSpan w:val="2"/>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p>
        </w:tc>
        <w:tc>
          <w:tcPr>
            <w:tcW w:w="5103" w:type="dxa"/>
            <w:gridSpan w:val="4"/>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Критерии оценки специальных способностей</w:t>
            </w:r>
          </w:p>
        </w:tc>
        <w:tc>
          <w:tcPr>
            <w:tcW w:w="7797" w:type="dxa"/>
            <w:gridSpan w:val="6"/>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 xml:space="preserve">Личностные и </w:t>
            </w:r>
            <w:proofErr w:type="spellStart"/>
            <w:r w:rsidRPr="005E6E02">
              <w:rPr>
                <w:rFonts w:ascii="Times New Roman" w:eastAsia="Calibri" w:hAnsi="Times New Roman" w:cs="Times New Roman"/>
                <w:b/>
                <w:bCs/>
                <w:color w:val="000000"/>
                <w:sz w:val="20"/>
                <w:szCs w:val="20"/>
              </w:rPr>
              <w:t>метапредметные</w:t>
            </w:r>
            <w:proofErr w:type="spellEnd"/>
            <w:r w:rsidRPr="005E6E02">
              <w:rPr>
                <w:rFonts w:ascii="Times New Roman" w:eastAsia="Calibri" w:hAnsi="Times New Roman" w:cs="Times New Roman"/>
                <w:b/>
                <w:bCs/>
                <w:color w:val="000000"/>
                <w:sz w:val="20"/>
                <w:szCs w:val="20"/>
              </w:rPr>
              <w:t xml:space="preserve"> результаты</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w:t>
            </w:r>
          </w:p>
        </w:tc>
        <w:tc>
          <w:tcPr>
            <w:tcW w:w="2126"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ФИО</w:t>
            </w:r>
          </w:p>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учащегося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roofErr w:type="spellStart"/>
            <w:r w:rsidRPr="005E6E02">
              <w:rPr>
                <w:rFonts w:ascii="Times New Roman" w:eastAsia="Calibri" w:hAnsi="Times New Roman" w:cs="Times New Roman"/>
                <w:bCs/>
                <w:color w:val="000000"/>
                <w:sz w:val="18"/>
                <w:szCs w:val="18"/>
              </w:rPr>
              <w:t>Выворотность</w:t>
            </w:r>
            <w:proofErr w:type="spellEnd"/>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Гибкость</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Пластичность</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Чувство</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ритма</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Координация</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p>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18"/>
                <w:szCs w:val="18"/>
              </w:rPr>
            </w:pPr>
          </w:p>
        </w:tc>
        <w:tc>
          <w:tcPr>
            <w:tcW w:w="1701" w:type="dxa"/>
          </w:tcPr>
          <w:p w:rsidR="005E6E02" w:rsidRPr="005E6E02" w:rsidRDefault="005E6E02" w:rsidP="005E6E02">
            <w:pPr>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Коммуникативные навыки</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
        </w:tc>
        <w:tc>
          <w:tcPr>
            <w:tcW w:w="1560" w:type="dxa"/>
          </w:tcPr>
          <w:p w:rsidR="005E6E02" w:rsidRPr="005E6E02" w:rsidRDefault="005E6E02" w:rsidP="005E6E02">
            <w:pPr>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 xml:space="preserve">Оценка </w:t>
            </w:r>
            <w:proofErr w:type="gramStart"/>
            <w:r w:rsidRPr="005E6E02">
              <w:rPr>
                <w:rFonts w:ascii="Times New Roman" w:eastAsia="Calibri" w:hAnsi="Times New Roman" w:cs="Times New Roman"/>
                <w:sz w:val="18"/>
                <w:szCs w:val="18"/>
              </w:rPr>
              <w:t>эмоционального</w:t>
            </w:r>
            <w:proofErr w:type="gramEnd"/>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sz w:val="18"/>
                <w:szCs w:val="18"/>
              </w:rPr>
              <w:t xml:space="preserve">состояния </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sz w:val="18"/>
                <w:szCs w:val="18"/>
              </w:rPr>
              <w:t>Мотивация, готовность к обучению</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 xml:space="preserve">Способность к самоорганизации и </w:t>
            </w:r>
            <w:proofErr w:type="spellStart"/>
            <w:r w:rsidRPr="005E6E02">
              <w:rPr>
                <w:rFonts w:ascii="Times New Roman" w:eastAsia="Calibri" w:hAnsi="Times New Roman" w:cs="Times New Roman"/>
                <w:bCs/>
                <w:color w:val="000000"/>
                <w:sz w:val="18"/>
                <w:szCs w:val="18"/>
              </w:rPr>
              <w:t>саморегуляции</w:t>
            </w:r>
            <w:proofErr w:type="spellEnd"/>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Способность к самооценке,</w:t>
            </w:r>
          </w:p>
          <w:p w:rsidR="005E6E02" w:rsidRPr="005E6E02" w:rsidRDefault="005E6E02" w:rsidP="005E6E02">
            <w:pPr>
              <w:autoSpaceDE w:val="0"/>
              <w:autoSpaceDN w:val="0"/>
              <w:adjustRightInd w:val="0"/>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рефлексии</w:t>
            </w:r>
          </w:p>
        </w:tc>
      </w:tr>
      <w:tr w:rsidR="005E6E02" w:rsidRPr="005E6E02" w:rsidTr="001E2BE5">
        <w:trPr>
          <w:gridAfter w:val="1"/>
          <w:wAfter w:w="16" w:type="dxa"/>
          <w:trHeight w:val="189"/>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Абасова</w:t>
            </w:r>
            <w:proofErr w:type="spellEnd"/>
            <w:r w:rsidRPr="005E6E02">
              <w:rPr>
                <w:rFonts w:ascii="Times New Roman" w:eastAsia="Calibri" w:hAnsi="Times New Roman" w:cs="Times New Roman"/>
                <w:sz w:val="20"/>
                <w:szCs w:val="20"/>
              </w:rPr>
              <w:t xml:space="preserve"> </w:t>
            </w:r>
            <w:proofErr w:type="spellStart"/>
            <w:r w:rsidRPr="005E6E02">
              <w:rPr>
                <w:rFonts w:ascii="Times New Roman" w:eastAsia="Calibri" w:hAnsi="Times New Roman" w:cs="Times New Roman"/>
                <w:sz w:val="20"/>
                <w:szCs w:val="20"/>
              </w:rPr>
              <w:t>Садап</w:t>
            </w:r>
            <w:proofErr w:type="spellEnd"/>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2</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Height w:val="236"/>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2</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Байдакова</w:t>
            </w:r>
            <w:proofErr w:type="spellEnd"/>
            <w:r w:rsidRPr="005E6E02">
              <w:rPr>
                <w:rFonts w:ascii="Times New Roman" w:eastAsia="Calibri" w:hAnsi="Times New Roman" w:cs="Times New Roman"/>
                <w:sz w:val="20"/>
                <w:szCs w:val="20"/>
              </w:rPr>
              <w:t xml:space="preserve"> Арина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3</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Владислав</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4</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Роман</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2</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5</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Зуева Маргарита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70C0"/>
                <w:sz w:val="20"/>
                <w:szCs w:val="20"/>
              </w:rPr>
            </w:pPr>
            <w:r w:rsidRPr="005E6E02">
              <w:rPr>
                <w:rFonts w:ascii="Times New Roman" w:eastAsia="Calibri" w:hAnsi="Times New Roman" w:cs="Times New Roman"/>
                <w:b/>
                <w:bCs/>
                <w:sz w:val="20"/>
                <w:szCs w:val="20"/>
              </w:rPr>
              <w:t>3</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6</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Голубь Ульяна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7</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Богомолов Андрей</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8</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Смирнова Оксана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9</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Патраш</w:t>
            </w:r>
            <w:proofErr w:type="spellEnd"/>
            <w:r w:rsidRPr="005E6E02">
              <w:rPr>
                <w:rFonts w:ascii="Times New Roman" w:eastAsia="Calibri" w:hAnsi="Times New Roman" w:cs="Times New Roman"/>
                <w:sz w:val="20"/>
                <w:szCs w:val="20"/>
              </w:rPr>
              <w:t xml:space="preserve"> Элина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10</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Черебедов</w:t>
            </w:r>
            <w:proofErr w:type="spellEnd"/>
            <w:r w:rsidRPr="005E6E02">
              <w:rPr>
                <w:rFonts w:ascii="Times New Roman" w:eastAsia="Calibri" w:hAnsi="Times New Roman" w:cs="Times New Roman"/>
                <w:sz w:val="20"/>
                <w:szCs w:val="20"/>
              </w:rPr>
              <w:t xml:space="preserve"> Даниил</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11</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Киртбаия</w:t>
            </w:r>
            <w:proofErr w:type="spellEnd"/>
            <w:r w:rsidRPr="005E6E02">
              <w:rPr>
                <w:rFonts w:ascii="Times New Roman" w:eastAsia="Calibri" w:hAnsi="Times New Roman" w:cs="Times New Roman"/>
                <w:sz w:val="20"/>
                <w:szCs w:val="20"/>
              </w:rPr>
              <w:t xml:space="preserve"> Полина </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12</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Михайлова Ангелина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13</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Петросян Таисия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14</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Рудникова</w:t>
            </w:r>
            <w:proofErr w:type="spellEnd"/>
            <w:r w:rsidRPr="005E6E02">
              <w:rPr>
                <w:rFonts w:ascii="Times New Roman" w:eastAsia="Calibri" w:hAnsi="Times New Roman" w:cs="Times New Roman"/>
                <w:sz w:val="20"/>
                <w:szCs w:val="20"/>
              </w:rPr>
              <w:t xml:space="preserve"> Мария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15</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Царева Александрина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98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7797" w:type="dxa"/>
            <w:gridSpan w:val="6"/>
          </w:tcPr>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3 ______10________________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2 _____30_________________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1 ______20________________</w:t>
            </w:r>
          </w:p>
        </w:tc>
        <w:tc>
          <w:tcPr>
            <w:tcW w:w="7797" w:type="dxa"/>
            <w:gridSpan w:val="6"/>
          </w:tcPr>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3 ______23________________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2 _______50_______________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1 _________2_____________</w:t>
            </w:r>
          </w:p>
        </w:tc>
      </w:tr>
    </w:tbl>
    <w:p w:rsidR="005E6E02" w:rsidRPr="005E6E02" w:rsidRDefault="005E6E02" w:rsidP="005E6E02">
      <w:pPr>
        <w:tabs>
          <w:tab w:val="left" w:pos="6510"/>
          <w:tab w:val="center" w:pos="7285"/>
        </w:tabs>
        <w:autoSpaceDE w:val="0"/>
        <w:autoSpaceDN w:val="0"/>
        <w:adjustRightInd w:val="0"/>
        <w:spacing w:after="0" w:line="240" w:lineRule="auto"/>
        <w:rPr>
          <w:rFonts w:ascii="Times New Roman" w:eastAsia="Calibri" w:hAnsi="Times New Roman" w:cs="Times New Roman"/>
          <w:b/>
          <w:bCs/>
          <w:color w:val="000000"/>
          <w:sz w:val="28"/>
          <w:szCs w:val="28"/>
        </w:rPr>
      </w:pPr>
    </w:p>
    <w:p w:rsidR="005E6E02" w:rsidRPr="005E6E02" w:rsidRDefault="005E6E02" w:rsidP="005E6E02">
      <w:pPr>
        <w:spacing w:after="160" w:line="259" w:lineRule="auto"/>
        <w:rPr>
          <w:rFonts w:ascii="Times New Roman" w:eastAsia="Calibri" w:hAnsi="Times New Roman" w:cs="Times New Roman"/>
          <w:b/>
          <w:bCs/>
          <w:color w:val="000000"/>
          <w:sz w:val="28"/>
          <w:szCs w:val="28"/>
        </w:rPr>
      </w:pPr>
      <w:r w:rsidRPr="005E6E02">
        <w:rPr>
          <w:rFonts w:ascii="Times New Roman" w:eastAsia="Calibri" w:hAnsi="Times New Roman" w:cs="Times New Roman"/>
          <w:b/>
          <w:bCs/>
          <w:color w:val="000000"/>
          <w:sz w:val="28"/>
          <w:szCs w:val="28"/>
        </w:rPr>
        <w:br w:type="page"/>
      </w:r>
    </w:p>
    <w:p w:rsidR="005E6E02" w:rsidRPr="005E6E02" w:rsidRDefault="005E6E02" w:rsidP="005E6E02">
      <w:pPr>
        <w:autoSpaceDE w:val="0"/>
        <w:autoSpaceDN w:val="0"/>
        <w:adjustRightInd w:val="0"/>
        <w:spacing w:after="0"/>
        <w:jc w:val="center"/>
        <w:rPr>
          <w:rFonts w:ascii="Times New Roman" w:eastAsia="Calibri" w:hAnsi="Times New Roman" w:cs="Times New Roman"/>
          <w:b/>
          <w:bCs/>
          <w:sz w:val="24"/>
          <w:szCs w:val="24"/>
        </w:rPr>
      </w:pPr>
      <w:r w:rsidRPr="005E6E02">
        <w:rPr>
          <w:rFonts w:ascii="Times New Roman" w:eastAsia="Calibri" w:hAnsi="Times New Roman" w:cs="Times New Roman"/>
          <w:b/>
          <w:bCs/>
          <w:sz w:val="24"/>
          <w:szCs w:val="24"/>
        </w:rPr>
        <w:lastRenderedPageBreak/>
        <w:t>Промежуточная диагностика</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sz w:val="24"/>
          <w:szCs w:val="24"/>
        </w:rPr>
      </w:pPr>
      <w:r w:rsidRPr="005E6E02">
        <w:rPr>
          <w:rFonts w:ascii="Times New Roman" w:eastAsia="Calibri" w:hAnsi="Times New Roman" w:cs="Times New Roman"/>
          <w:b/>
          <w:bCs/>
          <w:sz w:val="24"/>
          <w:szCs w:val="24"/>
        </w:rPr>
        <w:t xml:space="preserve"> учащихся третьего года обучения 2018-2019 уч. Года </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sz w:val="24"/>
          <w:szCs w:val="24"/>
        </w:rPr>
      </w:pPr>
      <w:r w:rsidRPr="005E6E02">
        <w:rPr>
          <w:rFonts w:ascii="Times New Roman" w:eastAsia="Calibri" w:hAnsi="Times New Roman" w:cs="Times New Roman"/>
          <w:b/>
          <w:bCs/>
          <w:sz w:val="24"/>
          <w:szCs w:val="24"/>
        </w:rPr>
        <w:t xml:space="preserve">творческого объединения «Хореографический коллектив  «Гравитация» ГБУ ДО ЦВР Центрального района </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Программа «Русский танец»</w:t>
      </w:r>
    </w:p>
    <w:p w:rsidR="005E6E02" w:rsidRPr="005E6E02" w:rsidRDefault="005E6E02" w:rsidP="005E6E02">
      <w:pPr>
        <w:autoSpaceDE w:val="0"/>
        <w:autoSpaceDN w:val="0"/>
        <w:adjustRightInd w:val="0"/>
        <w:spacing w:after="0"/>
        <w:jc w:val="center"/>
        <w:rPr>
          <w:rFonts w:ascii="Times New Roman" w:eastAsia="Calibri" w:hAnsi="Times New Roman" w:cs="Times New Roman"/>
          <w:b/>
          <w:bCs/>
          <w:color w:val="000000"/>
          <w:sz w:val="24"/>
          <w:szCs w:val="24"/>
        </w:rPr>
      </w:pP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8"/>
        </w:rPr>
      </w:pPr>
      <w:r w:rsidRPr="005E6E02">
        <w:rPr>
          <w:rFonts w:ascii="Times New Roman" w:eastAsia="Calibri" w:hAnsi="Times New Roman" w:cs="Times New Roman"/>
          <w:b/>
          <w:bCs/>
          <w:color w:val="000000"/>
          <w:sz w:val="24"/>
          <w:szCs w:val="28"/>
        </w:rPr>
        <w:t xml:space="preserve">Цель промежуточной диагностики: </w:t>
      </w:r>
    </w:p>
    <w:p w:rsidR="005E6E02" w:rsidRPr="005E6E02" w:rsidRDefault="005E6E02" w:rsidP="005E6E02">
      <w:pPr>
        <w:autoSpaceDE w:val="0"/>
        <w:autoSpaceDN w:val="0"/>
        <w:adjustRightInd w:val="0"/>
        <w:spacing w:after="0"/>
        <w:rPr>
          <w:rFonts w:ascii="Times New Roman" w:eastAsia="Calibri" w:hAnsi="Times New Roman" w:cs="Times New Roman"/>
          <w:sz w:val="24"/>
        </w:rPr>
      </w:pPr>
      <w:r w:rsidRPr="005E6E02">
        <w:rPr>
          <w:rFonts w:ascii="Times New Roman" w:eastAsia="Calibri" w:hAnsi="Times New Roman" w:cs="Times New Roman"/>
          <w:b/>
          <w:bCs/>
          <w:color w:val="000000"/>
          <w:sz w:val="24"/>
          <w:szCs w:val="28"/>
        </w:rPr>
        <w:t xml:space="preserve">- </w:t>
      </w:r>
      <w:r w:rsidRPr="005E6E02">
        <w:rPr>
          <w:rFonts w:ascii="Times New Roman" w:eastAsia="Calibri" w:hAnsi="Times New Roman" w:cs="Times New Roman"/>
          <w:sz w:val="24"/>
        </w:rPr>
        <w:t xml:space="preserve">оценка уровня </w:t>
      </w:r>
      <w:proofErr w:type="spellStart"/>
      <w:r w:rsidRPr="005E6E02">
        <w:rPr>
          <w:rFonts w:ascii="Times New Roman" w:eastAsia="Calibri" w:hAnsi="Times New Roman" w:cs="Times New Roman"/>
          <w:sz w:val="24"/>
        </w:rPr>
        <w:t>сформированности</w:t>
      </w:r>
      <w:proofErr w:type="spellEnd"/>
      <w:r w:rsidRPr="005E6E02">
        <w:rPr>
          <w:rFonts w:ascii="Times New Roman" w:eastAsia="Calibri" w:hAnsi="Times New Roman" w:cs="Times New Roman"/>
          <w:sz w:val="24"/>
        </w:rPr>
        <w:t xml:space="preserve"> специальных способностей (</w:t>
      </w:r>
      <w:r w:rsidRPr="005E6E02">
        <w:rPr>
          <w:rFonts w:ascii="Times New Roman" w:eastAsia="Calibri" w:hAnsi="Times New Roman" w:cs="Times New Roman"/>
          <w:i/>
          <w:sz w:val="24"/>
        </w:rPr>
        <w:t>данных</w:t>
      </w:r>
      <w:r w:rsidRPr="005E6E02">
        <w:rPr>
          <w:rFonts w:ascii="Times New Roman" w:eastAsia="Calibri" w:hAnsi="Times New Roman" w:cs="Times New Roman"/>
          <w:sz w:val="24"/>
        </w:rPr>
        <w:t xml:space="preserve">), </w:t>
      </w:r>
      <w:proofErr w:type="spellStart"/>
      <w:r w:rsidRPr="005E6E02">
        <w:rPr>
          <w:rFonts w:ascii="Times New Roman" w:eastAsia="Calibri" w:hAnsi="Times New Roman" w:cs="Times New Roman"/>
          <w:sz w:val="24"/>
        </w:rPr>
        <w:t>метапрепредметных</w:t>
      </w:r>
      <w:proofErr w:type="spellEnd"/>
      <w:r w:rsidRPr="005E6E02">
        <w:rPr>
          <w:rFonts w:ascii="Times New Roman" w:eastAsia="Calibri" w:hAnsi="Times New Roman" w:cs="Times New Roman"/>
          <w:sz w:val="24"/>
        </w:rPr>
        <w:t xml:space="preserve"> и личностных результатов, обучающихся с целью выявления динамики результативности и качества освоения образовательной программы.</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sz w:val="24"/>
          <w:szCs w:val="24"/>
        </w:rPr>
        <w:t>Оценка уровня выраженности специальных способностей (данных):</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минимально)</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в средней степени)</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r w:rsidRPr="005E6E02">
        <w:rPr>
          <w:rFonts w:ascii="Times New Roman" w:eastAsia="Calibri" w:hAnsi="Times New Roman" w:cs="Times New Roman"/>
          <w:bCs/>
          <w:i/>
          <w:color w:val="000000"/>
          <w:sz w:val="24"/>
          <w:szCs w:val="24"/>
        </w:rPr>
        <w:t>способности выражены ярко)</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8"/>
        </w:rPr>
      </w:pPr>
      <w:r w:rsidRPr="005E6E02">
        <w:rPr>
          <w:rFonts w:ascii="Times New Roman" w:eastAsia="Calibri" w:hAnsi="Times New Roman" w:cs="Times New Roman"/>
          <w:b/>
          <w:bCs/>
          <w:color w:val="000000"/>
          <w:sz w:val="24"/>
          <w:szCs w:val="28"/>
        </w:rPr>
        <w:t xml:space="preserve">Оценка уровня </w:t>
      </w:r>
      <w:proofErr w:type="spellStart"/>
      <w:r w:rsidRPr="005E6E02">
        <w:rPr>
          <w:rFonts w:ascii="Times New Roman" w:eastAsia="Calibri" w:hAnsi="Times New Roman" w:cs="Times New Roman"/>
          <w:b/>
          <w:bCs/>
          <w:color w:val="000000"/>
          <w:sz w:val="24"/>
          <w:szCs w:val="28"/>
        </w:rPr>
        <w:t>сформированности</w:t>
      </w:r>
      <w:proofErr w:type="spellEnd"/>
      <w:r w:rsidRPr="005E6E02">
        <w:rPr>
          <w:rFonts w:ascii="Times New Roman" w:eastAsia="Calibri" w:hAnsi="Times New Roman" w:cs="Times New Roman"/>
          <w:b/>
          <w:bCs/>
          <w:color w:val="000000"/>
          <w:sz w:val="24"/>
          <w:szCs w:val="28"/>
        </w:rPr>
        <w:t xml:space="preserve"> личностных и </w:t>
      </w:r>
      <w:proofErr w:type="spellStart"/>
      <w:r w:rsidRPr="005E6E02">
        <w:rPr>
          <w:rFonts w:ascii="Times New Roman" w:eastAsia="Calibri" w:hAnsi="Times New Roman" w:cs="Times New Roman"/>
          <w:b/>
          <w:bCs/>
          <w:color w:val="000000"/>
          <w:sz w:val="24"/>
          <w:szCs w:val="28"/>
        </w:rPr>
        <w:t>метапредметных</w:t>
      </w:r>
      <w:proofErr w:type="spellEnd"/>
      <w:r w:rsidRPr="005E6E02">
        <w:rPr>
          <w:rFonts w:ascii="Times New Roman" w:eastAsia="Calibri" w:hAnsi="Times New Roman" w:cs="Times New Roman"/>
          <w:b/>
          <w:bCs/>
          <w:color w:val="000000"/>
          <w:sz w:val="24"/>
          <w:szCs w:val="28"/>
        </w:rPr>
        <w:t xml:space="preserve"> результатов:</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Минимальный уровень - </w:t>
      </w:r>
      <w:r w:rsidRPr="005E6E02">
        <w:rPr>
          <w:rFonts w:ascii="Times New Roman" w:eastAsia="Calibri" w:hAnsi="Times New Roman" w:cs="Times New Roman"/>
          <w:b/>
          <w:bCs/>
          <w:color w:val="000000"/>
          <w:sz w:val="24"/>
          <w:szCs w:val="24"/>
        </w:rPr>
        <w:t>1 балл</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Базовый уровень - </w:t>
      </w:r>
      <w:r w:rsidRPr="005E6E02">
        <w:rPr>
          <w:rFonts w:ascii="Times New Roman" w:eastAsia="Calibri" w:hAnsi="Times New Roman" w:cs="Times New Roman"/>
          <w:b/>
          <w:bCs/>
          <w:color w:val="000000"/>
          <w:sz w:val="24"/>
          <w:szCs w:val="24"/>
        </w:rPr>
        <w:t>2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Cs/>
          <w:color w:val="000000"/>
          <w:sz w:val="24"/>
          <w:szCs w:val="24"/>
        </w:rPr>
      </w:pPr>
      <w:r w:rsidRPr="005E6E02">
        <w:rPr>
          <w:rFonts w:ascii="Times New Roman" w:eastAsia="Calibri" w:hAnsi="Times New Roman" w:cs="Times New Roman"/>
          <w:bCs/>
          <w:color w:val="000000"/>
          <w:sz w:val="24"/>
          <w:szCs w:val="24"/>
        </w:rPr>
        <w:t xml:space="preserve">Повышенный уровень - </w:t>
      </w:r>
      <w:r w:rsidRPr="005E6E02">
        <w:rPr>
          <w:rFonts w:ascii="Times New Roman" w:eastAsia="Calibri" w:hAnsi="Times New Roman" w:cs="Times New Roman"/>
          <w:b/>
          <w:bCs/>
          <w:color w:val="000000"/>
          <w:sz w:val="24"/>
          <w:szCs w:val="24"/>
        </w:rPr>
        <w:t>3 балла</w:t>
      </w:r>
      <w:r w:rsidRPr="005E6E02">
        <w:rPr>
          <w:rFonts w:ascii="Times New Roman" w:eastAsia="Calibri" w:hAnsi="Times New Roman" w:cs="Times New Roman"/>
          <w:bCs/>
          <w:color w:val="000000"/>
          <w:sz w:val="24"/>
          <w:szCs w:val="24"/>
        </w:rPr>
        <w:t xml:space="preserve"> </w:t>
      </w:r>
    </w:p>
    <w:p w:rsidR="005E6E02" w:rsidRPr="005E6E02" w:rsidRDefault="005E6E02" w:rsidP="005E6E02">
      <w:pPr>
        <w:autoSpaceDE w:val="0"/>
        <w:autoSpaceDN w:val="0"/>
        <w:adjustRightInd w:val="0"/>
        <w:spacing w:after="0"/>
        <w:rPr>
          <w:rFonts w:ascii="Times New Roman" w:eastAsia="Calibri" w:hAnsi="Times New Roman" w:cs="Times New Roman"/>
          <w:b/>
          <w:bCs/>
          <w:color w:val="000000"/>
          <w:sz w:val="24"/>
          <w:szCs w:val="28"/>
        </w:rPr>
      </w:pPr>
      <w:r w:rsidRPr="005E6E02">
        <w:rPr>
          <w:rFonts w:ascii="Times New Roman" w:eastAsia="Calibri" w:hAnsi="Times New Roman" w:cs="Times New Roman"/>
          <w:b/>
          <w:bCs/>
          <w:color w:val="000000"/>
          <w:sz w:val="24"/>
          <w:szCs w:val="28"/>
        </w:rPr>
        <w:t>Оценка результатов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8"/>
        </w:rPr>
      </w:pPr>
      <w:r w:rsidRPr="005E6E02">
        <w:rPr>
          <w:rFonts w:ascii="Times New Roman" w:eastAsia="Calibri" w:hAnsi="Times New Roman" w:cs="Times New Roman"/>
          <w:bCs/>
          <w:color w:val="000000"/>
          <w:sz w:val="24"/>
          <w:szCs w:val="28"/>
        </w:rPr>
        <w:t>Количество оценок 3 - (</w:t>
      </w:r>
      <w:r w:rsidRPr="005E6E02">
        <w:rPr>
          <w:rFonts w:ascii="Times New Roman" w:eastAsia="Calibri" w:hAnsi="Times New Roman" w:cs="Times New Roman"/>
          <w:bCs/>
          <w:i/>
          <w:color w:val="000000"/>
          <w:sz w:val="24"/>
          <w:szCs w:val="28"/>
        </w:rPr>
        <w:t>количество учащихся с повешенным уровнем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8"/>
        </w:rPr>
      </w:pPr>
      <w:r w:rsidRPr="005E6E02">
        <w:rPr>
          <w:rFonts w:ascii="Times New Roman" w:eastAsia="Calibri" w:hAnsi="Times New Roman" w:cs="Times New Roman"/>
          <w:bCs/>
          <w:color w:val="000000"/>
          <w:sz w:val="24"/>
          <w:szCs w:val="28"/>
        </w:rPr>
        <w:t>Количество оценок 2 - (</w:t>
      </w:r>
      <w:r w:rsidRPr="005E6E02">
        <w:rPr>
          <w:rFonts w:ascii="Times New Roman" w:eastAsia="Calibri" w:hAnsi="Times New Roman" w:cs="Times New Roman"/>
          <w:bCs/>
          <w:i/>
          <w:color w:val="000000"/>
          <w:sz w:val="24"/>
          <w:szCs w:val="28"/>
        </w:rPr>
        <w:t>количество учащихся с базовым уровнем в группе)</w:t>
      </w:r>
    </w:p>
    <w:p w:rsidR="005E6E02" w:rsidRPr="005E6E02" w:rsidRDefault="005E6E02" w:rsidP="005E6E02">
      <w:pPr>
        <w:autoSpaceDE w:val="0"/>
        <w:autoSpaceDN w:val="0"/>
        <w:adjustRightInd w:val="0"/>
        <w:spacing w:after="0"/>
        <w:rPr>
          <w:rFonts w:ascii="Times New Roman" w:eastAsia="Calibri" w:hAnsi="Times New Roman" w:cs="Times New Roman"/>
          <w:bCs/>
          <w:i/>
          <w:color w:val="000000"/>
          <w:sz w:val="24"/>
          <w:szCs w:val="28"/>
        </w:rPr>
      </w:pPr>
      <w:r w:rsidRPr="005E6E02">
        <w:rPr>
          <w:rFonts w:ascii="Times New Roman" w:eastAsia="Calibri" w:hAnsi="Times New Roman" w:cs="Times New Roman"/>
          <w:bCs/>
          <w:color w:val="000000"/>
          <w:sz w:val="24"/>
          <w:szCs w:val="28"/>
        </w:rPr>
        <w:t>Количество оценок 1 - (</w:t>
      </w:r>
      <w:r w:rsidRPr="005E6E02">
        <w:rPr>
          <w:rFonts w:ascii="Times New Roman" w:eastAsia="Calibri" w:hAnsi="Times New Roman" w:cs="Times New Roman"/>
          <w:bCs/>
          <w:i/>
          <w:color w:val="000000"/>
          <w:sz w:val="24"/>
          <w:szCs w:val="28"/>
        </w:rPr>
        <w:t>количество учащихся с минимальным уровнем в группе)</w:t>
      </w: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p w:rsidR="005E6E02" w:rsidRPr="005E6E02" w:rsidRDefault="005E6E02" w:rsidP="005E6E02">
      <w:pPr>
        <w:autoSpaceDE w:val="0"/>
        <w:autoSpaceDN w:val="0"/>
        <w:adjustRightInd w:val="0"/>
        <w:spacing w:after="0" w:line="240" w:lineRule="auto"/>
        <w:rPr>
          <w:rFonts w:ascii="Times New Roman" w:eastAsia="Calibri" w:hAnsi="Times New Roman" w:cs="Times New Roman"/>
          <w:bCs/>
          <w:i/>
          <w:color w:val="000000"/>
          <w:sz w:val="28"/>
          <w:szCs w:val="28"/>
        </w:rPr>
      </w:pPr>
    </w:p>
    <w:tbl>
      <w:tblPr>
        <w:tblStyle w:val="a8"/>
        <w:tblW w:w="15594" w:type="dxa"/>
        <w:tblInd w:w="-318" w:type="dxa"/>
        <w:tblLayout w:type="fixed"/>
        <w:tblLook w:val="04A0" w:firstRow="1" w:lastRow="0" w:firstColumn="1" w:lastColumn="0" w:noHBand="0" w:noVBand="1"/>
      </w:tblPr>
      <w:tblGrid>
        <w:gridCol w:w="568"/>
        <w:gridCol w:w="2126"/>
        <w:gridCol w:w="1418"/>
        <w:gridCol w:w="1417"/>
        <w:gridCol w:w="993"/>
        <w:gridCol w:w="1275"/>
        <w:gridCol w:w="1701"/>
        <w:gridCol w:w="1560"/>
        <w:gridCol w:w="1275"/>
        <w:gridCol w:w="1843"/>
        <w:gridCol w:w="1402"/>
        <w:gridCol w:w="16"/>
      </w:tblGrid>
      <w:tr w:rsidR="005E6E02" w:rsidRPr="005E6E02" w:rsidTr="001E2BE5">
        <w:tc>
          <w:tcPr>
            <w:tcW w:w="15594" w:type="dxa"/>
            <w:gridSpan w:val="12"/>
          </w:tcPr>
          <w:p w:rsidR="005E6E02" w:rsidRPr="005E6E02" w:rsidRDefault="005E6E02" w:rsidP="005E6E02">
            <w:pPr>
              <w:autoSpaceDE w:val="0"/>
              <w:autoSpaceDN w:val="0"/>
              <w:adjustRightInd w:val="0"/>
              <w:jc w:val="center"/>
              <w:rPr>
                <w:rFonts w:ascii="Times New Roman" w:eastAsia="Calibri" w:hAnsi="Times New Roman" w:cs="Times New Roman"/>
                <w:b/>
                <w:bCs/>
                <w:color w:val="000000"/>
              </w:rPr>
            </w:pPr>
            <w:r w:rsidRPr="005E6E02">
              <w:rPr>
                <w:rFonts w:ascii="Times New Roman" w:eastAsia="Calibri" w:hAnsi="Times New Roman" w:cs="Times New Roman"/>
                <w:b/>
                <w:bCs/>
                <w:color w:val="000000"/>
              </w:rPr>
              <w:lastRenderedPageBreak/>
              <w:t>Диагностическая карта определения уровня готовности детей к обучению  в творческих объединениях ГБУ ДО ЦВР Центрального района СПб</w:t>
            </w:r>
          </w:p>
        </w:tc>
      </w:tr>
      <w:tr w:rsidR="005E6E02" w:rsidRPr="005E6E02" w:rsidTr="001E2BE5">
        <w:tc>
          <w:tcPr>
            <w:tcW w:w="15594" w:type="dxa"/>
            <w:gridSpan w:val="12"/>
          </w:tcPr>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Название коллектива</w:t>
            </w:r>
            <w:r w:rsidRPr="005E6E02">
              <w:rPr>
                <w:rFonts w:ascii="Times New Roman" w:eastAsia="Calibri" w:hAnsi="Times New Roman" w:cs="Times New Roman"/>
                <w:b/>
                <w:bCs/>
                <w:color w:val="000000"/>
                <w:u w:val="single"/>
              </w:rPr>
              <w:t xml:space="preserve"> </w:t>
            </w:r>
            <w:r w:rsidRPr="005E6E02">
              <w:rPr>
                <w:rFonts w:ascii="Times New Roman" w:eastAsia="Calibri" w:hAnsi="Times New Roman" w:cs="Times New Roman"/>
                <w:bCs/>
                <w:color w:val="000000"/>
                <w:u w:val="single"/>
              </w:rPr>
              <w:t>Хореографический коллектив «Гравитация»</w:t>
            </w:r>
            <w:r w:rsidRPr="005E6E02">
              <w:rPr>
                <w:rFonts w:ascii="Times New Roman" w:eastAsia="Calibri" w:hAnsi="Times New Roman" w:cs="Times New Roman"/>
                <w:b/>
                <w:bCs/>
                <w:color w:val="000000"/>
                <w:u w:val="single"/>
              </w:rPr>
              <w:t xml:space="preserve"> </w:t>
            </w:r>
          </w:p>
          <w:p w:rsidR="005E6E02" w:rsidRPr="005E6E02" w:rsidRDefault="005E6E02" w:rsidP="005E6E02">
            <w:pPr>
              <w:autoSpaceDE w:val="0"/>
              <w:autoSpaceDN w:val="0"/>
              <w:adjustRightInd w:val="0"/>
              <w:rPr>
                <w:rFonts w:ascii="Times New Roman" w:eastAsia="Calibri" w:hAnsi="Times New Roman" w:cs="Times New Roman"/>
                <w:bCs/>
                <w:color w:val="000000"/>
              </w:rPr>
            </w:pPr>
            <w:r w:rsidRPr="005E6E02">
              <w:rPr>
                <w:rFonts w:ascii="Times New Roman" w:eastAsia="Calibri" w:hAnsi="Times New Roman" w:cs="Times New Roman"/>
                <w:b/>
                <w:bCs/>
                <w:color w:val="000000"/>
              </w:rPr>
              <w:t>Руководител</w:t>
            </w:r>
            <w:proofErr w:type="gramStart"/>
            <w:r w:rsidRPr="005E6E02">
              <w:rPr>
                <w:rFonts w:ascii="Times New Roman" w:eastAsia="Calibri" w:hAnsi="Times New Roman" w:cs="Times New Roman"/>
                <w:b/>
                <w:bCs/>
                <w:color w:val="000000"/>
              </w:rPr>
              <w:t>ь(</w:t>
            </w:r>
            <w:proofErr w:type="gramEnd"/>
            <w:r w:rsidRPr="005E6E02">
              <w:rPr>
                <w:rFonts w:ascii="Times New Roman" w:eastAsia="Calibri" w:hAnsi="Times New Roman" w:cs="Times New Roman"/>
                <w:b/>
                <w:bCs/>
                <w:color w:val="000000"/>
              </w:rPr>
              <w:t>педагог)</w:t>
            </w:r>
            <w:r w:rsidRPr="005E6E02">
              <w:rPr>
                <w:rFonts w:ascii="Times New Roman" w:eastAsia="Calibri" w:hAnsi="Times New Roman" w:cs="Times New Roman"/>
                <w:bCs/>
                <w:color w:val="000000"/>
                <w:u w:val="single"/>
              </w:rPr>
              <w:t>Машуков А.В</w:t>
            </w:r>
            <w:r w:rsidRPr="005E6E02">
              <w:rPr>
                <w:rFonts w:ascii="Times New Roman" w:eastAsia="Calibri" w:hAnsi="Times New Roman" w:cs="Times New Roman"/>
                <w:bCs/>
                <w:color w:val="000000"/>
              </w:rPr>
              <w:t>.__</w:t>
            </w:r>
          </w:p>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Год обучения </w:t>
            </w:r>
            <w:r w:rsidRPr="005E6E02">
              <w:rPr>
                <w:rFonts w:ascii="Times New Roman" w:eastAsia="Calibri" w:hAnsi="Times New Roman" w:cs="Times New Roman"/>
                <w:bCs/>
                <w:color w:val="000000"/>
                <w:u w:val="single"/>
              </w:rPr>
              <w:t>2</w:t>
            </w:r>
            <w:r w:rsidRPr="005E6E02">
              <w:rPr>
                <w:rFonts w:ascii="Times New Roman" w:eastAsia="Calibri" w:hAnsi="Times New Roman" w:cs="Times New Roman"/>
                <w:b/>
                <w:bCs/>
                <w:color w:val="000000"/>
              </w:rPr>
              <w:t>____________________</w:t>
            </w:r>
          </w:p>
          <w:p w:rsidR="005E6E02" w:rsidRPr="005E6E02" w:rsidRDefault="005E6E02" w:rsidP="005E6E02">
            <w:pPr>
              <w:autoSpaceDE w:val="0"/>
              <w:autoSpaceDN w:val="0"/>
              <w:adjustRightInd w:val="0"/>
              <w:rPr>
                <w:rFonts w:ascii="Times New Roman" w:eastAsia="Calibri" w:hAnsi="Times New Roman" w:cs="Times New Roman"/>
                <w:b/>
                <w:bCs/>
                <w:color w:val="000000"/>
              </w:rPr>
            </w:pPr>
            <w:r w:rsidRPr="005E6E02">
              <w:rPr>
                <w:rFonts w:ascii="Times New Roman" w:eastAsia="Calibri" w:hAnsi="Times New Roman" w:cs="Times New Roman"/>
                <w:b/>
                <w:bCs/>
                <w:color w:val="000000"/>
              </w:rPr>
              <w:t xml:space="preserve">Номер группы </w:t>
            </w:r>
            <w:r w:rsidRPr="005E6E02">
              <w:rPr>
                <w:rFonts w:ascii="Times New Roman" w:eastAsia="Calibri" w:hAnsi="Times New Roman" w:cs="Times New Roman"/>
                <w:bCs/>
                <w:color w:val="000000"/>
                <w:u w:val="single"/>
              </w:rPr>
              <w:t>2</w:t>
            </w:r>
          </w:p>
        </w:tc>
      </w:tr>
      <w:tr w:rsidR="005E6E02" w:rsidRPr="005E6E02" w:rsidTr="001E2BE5">
        <w:tc>
          <w:tcPr>
            <w:tcW w:w="2694" w:type="dxa"/>
            <w:gridSpan w:val="2"/>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p>
        </w:tc>
        <w:tc>
          <w:tcPr>
            <w:tcW w:w="5103" w:type="dxa"/>
            <w:gridSpan w:val="4"/>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Критерии оценки специальных способностей</w:t>
            </w:r>
          </w:p>
        </w:tc>
        <w:tc>
          <w:tcPr>
            <w:tcW w:w="7797" w:type="dxa"/>
            <w:gridSpan w:val="6"/>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 xml:space="preserve">Личностные и </w:t>
            </w:r>
            <w:proofErr w:type="spellStart"/>
            <w:r w:rsidRPr="005E6E02">
              <w:rPr>
                <w:rFonts w:ascii="Times New Roman" w:eastAsia="Calibri" w:hAnsi="Times New Roman" w:cs="Times New Roman"/>
                <w:b/>
                <w:bCs/>
                <w:color w:val="000000"/>
                <w:sz w:val="20"/>
                <w:szCs w:val="20"/>
              </w:rPr>
              <w:t>метапредметные</w:t>
            </w:r>
            <w:proofErr w:type="spellEnd"/>
            <w:r w:rsidRPr="005E6E02">
              <w:rPr>
                <w:rFonts w:ascii="Times New Roman" w:eastAsia="Calibri" w:hAnsi="Times New Roman" w:cs="Times New Roman"/>
                <w:b/>
                <w:bCs/>
                <w:color w:val="000000"/>
                <w:sz w:val="20"/>
                <w:szCs w:val="20"/>
              </w:rPr>
              <w:t xml:space="preserve"> результаты</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w:t>
            </w:r>
          </w:p>
        </w:tc>
        <w:tc>
          <w:tcPr>
            <w:tcW w:w="2126"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ФИО</w:t>
            </w:r>
          </w:p>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учащегося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roofErr w:type="spellStart"/>
            <w:r w:rsidRPr="005E6E02">
              <w:rPr>
                <w:rFonts w:ascii="Times New Roman" w:eastAsia="Calibri" w:hAnsi="Times New Roman" w:cs="Times New Roman"/>
                <w:bCs/>
                <w:color w:val="000000"/>
                <w:sz w:val="18"/>
                <w:szCs w:val="18"/>
              </w:rPr>
              <w:t>Выворотность</w:t>
            </w:r>
            <w:proofErr w:type="spellEnd"/>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Гибкость</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Пластичность</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Чувство</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ритма</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Координация</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p>
          <w:p w:rsidR="005E6E02" w:rsidRPr="005E6E02" w:rsidRDefault="005E6E02" w:rsidP="005E6E02">
            <w:pPr>
              <w:autoSpaceDE w:val="0"/>
              <w:autoSpaceDN w:val="0"/>
              <w:adjustRightInd w:val="0"/>
              <w:jc w:val="center"/>
              <w:rPr>
                <w:rFonts w:ascii="Times New Roman" w:eastAsia="Calibri" w:hAnsi="Times New Roman" w:cs="Times New Roman"/>
                <w:b/>
                <w:bCs/>
                <w:color w:val="000000"/>
                <w:sz w:val="18"/>
                <w:szCs w:val="18"/>
              </w:rPr>
            </w:pPr>
          </w:p>
        </w:tc>
        <w:tc>
          <w:tcPr>
            <w:tcW w:w="1701" w:type="dxa"/>
          </w:tcPr>
          <w:p w:rsidR="005E6E02" w:rsidRPr="005E6E02" w:rsidRDefault="005E6E02" w:rsidP="005E6E02">
            <w:pPr>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Коммуникативные навыки</w:t>
            </w:r>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p>
        </w:tc>
        <w:tc>
          <w:tcPr>
            <w:tcW w:w="1560" w:type="dxa"/>
          </w:tcPr>
          <w:p w:rsidR="005E6E02" w:rsidRPr="005E6E02" w:rsidRDefault="005E6E02" w:rsidP="005E6E02">
            <w:pPr>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 xml:space="preserve">Оценка </w:t>
            </w:r>
            <w:proofErr w:type="gramStart"/>
            <w:r w:rsidRPr="005E6E02">
              <w:rPr>
                <w:rFonts w:ascii="Times New Roman" w:eastAsia="Calibri" w:hAnsi="Times New Roman" w:cs="Times New Roman"/>
                <w:sz w:val="18"/>
                <w:szCs w:val="18"/>
              </w:rPr>
              <w:t>эмоционального</w:t>
            </w:r>
            <w:proofErr w:type="gramEnd"/>
          </w:p>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sz w:val="18"/>
                <w:szCs w:val="18"/>
              </w:rPr>
              <w:t xml:space="preserve">состояния </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sz w:val="18"/>
                <w:szCs w:val="18"/>
              </w:rPr>
              <w:t>Мотивация, готовность к обучению</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 xml:space="preserve">Способность к самоорганизации и </w:t>
            </w:r>
            <w:proofErr w:type="spellStart"/>
            <w:r w:rsidRPr="005E6E02">
              <w:rPr>
                <w:rFonts w:ascii="Times New Roman" w:eastAsia="Calibri" w:hAnsi="Times New Roman" w:cs="Times New Roman"/>
                <w:bCs/>
                <w:color w:val="000000"/>
                <w:sz w:val="18"/>
                <w:szCs w:val="18"/>
              </w:rPr>
              <w:t>саморегуляции</w:t>
            </w:r>
            <w:proofErr w:type="spellEnd"/>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Способность к самооценке,</w:t>
            </w:r>
          </w:p>
          <w:p w:rsidR="005E6E02" w:rsidRPr="005E6E02" w:rsidRDefault="005E6E02" w:rsidP="005E6E02">
            <w:pPr>
              <w:autoSpaceDE w:val="0"/>
              <w:autoSpaceDN w:val="0"/>
              <w:adjustRightInd w:val="0"/>
              <w:jc w:val="center"/>
              <w:rPr>
                <w:rFonts w:ascii="Times New Roman" w:eastAsia="Calibri" w:hAnsi="Times New Roman" w:cs="Times New Roman"/>
                <w:sz w:val="18"/>
                <w:szCs w:val="18"/>
              </w:rPr>
            </w:pPr>
            <w:r w:rsidRPr="005E6E02">
              <w:rPr>
                <w:rFonts w:ascii="Times New Roman" w:eastAsia="Calibri" w:hAnsi="Times New Roman" w:cs="Times New Roman"/>
                <w:sz w:val="18"/>
                <w:szCs w:val="18"/>
              </w:rPr>
              <w:t>рефлексии</w:t>
            </w:r>
          </w:p>
        </w:tc>
      </w:tr>
      <w:tr w:rsidR="005E6E02" w:rsidRPr="005E6E02" w:rsidTr="001E2BE5">
        <w:trPr>
          <w:gridAfter w:val="1"/>
          <w:wAfter w:w="16" w:type="dxa"/>
          <w:trHeight w:val="189"/>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Абасова</w:t>
            </w:r>
            <w:proofErr w:type="spellEnd"/>
            <w:r w:rsidRPr="005E6E02">
              <w:rPr>
                <w:rFonts w:ascii="Times New Roman" w:eastAsia="Calibri" w:hAnsi="Times New Roman" w:cs="Times New Roman"/>
                <w:sz w:val="20"/>
                <w:szCs w:val="20"/>
              </w:rPr>
              <w:t xml:space="preserve"> </w:t>
            </w:r>
            <w:proofErr w:type="spellStart"/>
            <w:r w:rsidRPr="005E6E02">
              <w:rPr>
                <w:rFonts w:ascii="Times New Roman" w:eastAsia="Calibri" w:hAnsi="Times New Roman" w:cs="Times New Roman"/>
                <w:sz w:val="20"/>
                <w:szCs w:val="20"/>
              </w:rPr>
              <w:t>Садап</w:t>
            </w:r>
            <w:proofErr w:type="spellEnd"/>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Height w:val="236"/>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2</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Байдакова</w:t>
            </w:r>
            <w:proofErr w:type="spellEnd"/>
            <w:r w:rsidRPr="005E6E02">
              <w:rPr>
                <w:rFonts w:ascii="Times New Roman" w:eastAsia="Calibri" w:hAnsi="Times New Roman" w:cs="Times New Roman"/>
                <w:sz w:val="20"/>
                <w:szCs w:val="20"/>
              </w:rPr>
              <w:t xml:space="preserve"> Арина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3</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Владислав</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4</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Роман</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5</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Зуева Маргарита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6</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Голубь Ульяна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7</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Богомолов Андрей</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8</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Киртбаия</w:t>
            </w:r>
            <w:proofErr w:type="spellEnd"/>
            <w:r w:rsidRPr="005E6E02">
              <w:rPr>
                <w:rFonts w:ascii="Times New Roman" w:eastAsia="Calibri" w:hAnsi="Times New Roman" w:cs="Times New Roman"/>
                <w:sz w:val="20"/>
                <w:szCs w:val="20"/>
              </w:rPr>
              <w:t xml:space="preserve"> Полина </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9</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Михайлова Ангелина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1</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10</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Петросян Таисия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11</w:t>
            </w:r>
          </w:p>
        </w:tc>
        <w:tc>
          <w:tcPr>
            <w:tcW w:w="2126" w:type="dxa"/>
          </w:tcPr>
          <w:p w:rsidR="005E6E02" w:rsidRPr="005E6E02" w:rsidRDefault="005E6E02" w:rsidP="005E6E02">
            <w:pPr>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Рудникова</w:t>
            </w:r>
            <w:proofErr w:type="spellEnd"/>
            <w:r w:rsidRPr="005E6E02">
              <w:rPr>
                <w:rFonts w:ascii="Times New Roman" w:eastAsia="Calibri" w:hAnsi="Times New Roman" w:cs="Times New Roman"/>
                <w:sz w:val="20"/>
                <w:szCs w:val="20"/>
              </w:rPr>
              <w:t xml:space="preserve"> Мария</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r>
      <w:tr w:rsidR="005E6E02" w:rsidRPr="005E6E02" w:rsidTr="001E2BE5">
        <w:trPr>
          <w:gridAfter w:val="1"/>
          <w:wAfter w:w="16" w:type="dxa"/>
        </w:trPr>
        <w:tc>
          <w:tcPr>
            <w:tcW w:w="568" w:type="dxa"/>
          </w:tcPr>
          <w:p w:rsidR="005E6E02" w:rsidRPr="005E6E02" w:rsidRDefault="005E6E02" w:rsidP="005E6E02">
            <w:pPr>
              <w:autoSpaceDE w:val="0"/>
              <w:autoSpaceDN w:val="0"/>
              <w:adjustRightInd w:val="0"/>
              <w:rPr>
                <w:rFonts w:ascii="Times New Roman" w:eastAsia="Calibri" w:hAnsi="Times New Roman" w:cs="Times New Roman"/>
                <w:b/>
                <w:bCs/>
                <w:color w:val="000000"/>
                <w:sz w:val="20"/>
                <w:szCs w:val="20"/>
              </w:rPr>
            </w:pPr>
            <w:r w:rsidRPr="005E6E02">
              <w:rPr>
                <w:rFonts w:ascii="Times New Roman" w:eastAsia="Calibri" w:hAnsi="Times New Roman" w:cs="Times New Roman"/>
                <w:b/>
                <w:bCs/>
                <w:color w:val="000000"/>
                <w:sz w:val="20"/>
                <w:szCs w:val="20"/>
              </w:rPr>
              <w:t>12</w:t>
            </w:r>
          </w:p>
        </w:tc>
        <w:tc>
          <w:tcPr>
            <w:tcW w:w="2126" w:type="dxa"/>
          </w:tcPr>
          <w:p w:rsidR="005E6E02" w:rsidRPr="005E6E02" w:rsidRDefault="005E6E02" w:rsidP="005E6E02">
            <w:pPr>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Царева Александрина</w:t>
            </w:r>
          </w:p>
        </w:tc>
        <w:tc>
          <w:tcPr>
            <w:tcW w:w="1418"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417"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99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701"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560"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275"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3</w:t>
            </w:r>
          </w:p>
        </w:tc>
        <w:tc>
          <w:tcPr>
            <w:tcW w:w="1843"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c>
          <w:tcPr>
            <w:tcW w:w="1402" w:type="dxa"/>
          </w:tcPr>
          <w:p w:rsidR="005E6E02" w:rsidRPr="005E6E02" w:rsidRDefault="005E6E02" w:rsidP="005E6E02">
            <w:pPr>
              <w:autoSpaceDE w:val="0"/>
              <w:autoSpaceDN w:val="0"/>
              <w:adjustRightInd w:val="0"/>
              <w:jc w:val="center"/>
              <w:rPr>
                <w:rFonts w:ascii="Times New Roman" w:eastAsia="Calibri" w:hAnsi="Times New Roman" w:cs="Times New Roman"/>
                <w:b/>
                <w:bCs/>
                <w:sz w:val="20"/>
                <w:szCs w:val="20"/>
              </w:rPr>
            </w:pPr>
            <w:r w:rsidRPr="005E6E02">
              <w:rPr>
                <w:rFonts w:ascii="Times New Roman" w:eastAsia="Calibri" w:hAnsi="Times New Roman" w:cs="Times New Roman"/>
                <w:b/>
                <w:bCs/>
                <w:sz w:val="20"/>
                <w:szCs w:val="20"/>
              </w:rPr>
              <w:t>2</w:t>
            </w:r>
          </w:p>
        </w:tc>
      </w:tr>
      <w:tr w:rsidR="005E6E02" w:rsidRPr="005E6E02" w:rsidTr="001E2BE5">
        <w:tc>
          <w:tcPr>
            <w:tcW w:w="7797" w:type="dxa"/>
            <w:gridSpan w:val="6"/>
          </w:tcPr>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3 ______21________________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2 _____23_________________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1 ______4________________</w:t>
            </w:r>
          </w:p>
        </w:tc>
        <w:tc>
          <w:tcPr>
            <w:tcW w:w="7797" w:type="dxa"/>
            <w:gridSpan w:val="6"/>
          </w:tcPr>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3 ______27________________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2 _______33_______________</w:t>
            </w:r>
          </w:p>
          <w:p w:rsidR="005E6E02" w:rsidRPr="005E6E02" w:rsidRDefault="005E6E02" w:rsidP="005E6E02">
            <w:pPr>
              <w:autoSpaceDE w:val="0"/>
              <w:autoSpaceDN w:val="0"/>
              <w:adjustRightInd w:val="0"/>
              <w:rPr>
                <w:rFonts w:ascii="Times New Roman" w:eastAsia="Calibri" w:hAnsi="Times New Roman" w:cs="Times New Roman"/>
                <w:bCs/>
                <w:color w:val="000000"/>
                <w:sz w:val="18"/>
                <w:szCs w:val="18"/>
              </w:rPr>
            </w:pPr>
            <w:r w:rsidRPr="005E6E02">
              <w:rPr>
                <w:rFonts w:ascii="Times New Roman" w:eastAsia="Calibri" w:hAnsi="Times New Roman" w:cs="Times New Roman"/>
                <w:bCs/>
                <w:color w:val="000000"/>
                <w:sz w:val="18"/>
                <w:szCs w:val="18"/>
              </w:rPr>
              <w:t>Количество оценок 1 _________0_____________</w:t>
            </w:r>
          </w:p>
        </w:tc>
      </w:tr>
    </w:tbl>
    <w:p w:rsidR="005E6E02" w:rsidRPr="005E6E02" w:rsidRDefault="005E6E02" w:rsidP="005E6E02">
      <w:pPr>
        <w:tabs>
          <w:tab w:val="left" w:pos="6510"/>
          <w:tab w:val="center" w:pos="7285"/>
        </w:tabs>
        <w:autoSpaceDE w:val="0"/>
        <w:autoSpaceDN w:val="0"/>
        <w:adjustRightInd w:val="0"/>
        <w:spacing w:after="0" w:line="240" w:lineRule="auto"/>
        <w:rPr>
          <w:rFonts w:ascii="Times New Roman" w:eastAsia="Calibri" w:hAnsi="Times New Roman" w:cs="Times New Roman"/>
          <w:b/>
          <w:bCs/>
          <w:color w:val="000000"/>
          <w:sz w:val="28"/>
          <w:szCs w:val="28"/>
        </w:rPr>
        <w:sectPr w:rsidR="005E6E02" w:rsidRPr="005E6E02" w:rsidSect="00B933EE">
          <w:pgSz w:w="16838" w:h="11906" w:orient="landscape"/>
          <w:pgMar w:top="851" w:right="1134" w:bottom="1701" w:left="709" w:header="709" w:footer="709" w:gutter="0"/>
          <w:cols w:space="708"/>
          <w:docGrid w:linePitch="360"/>
        </w:sectPr>
      </w:pPr>
    </w:p>
    <w:p w:rsidR="005E6E02" w:rsidRPr="005E6E02" w:rsidRDefault="005E6E02" w:rsidP="005E6E02">
      <w:pPr>
        <w:spacing w:after="0" w:line="259" w:lineRule="auto"/>
        <w:ind w:right="234"/>
        <w:jc w:val="center"/>
        <w:rPr>
          <w:rFonts w:ascii="Times New Roman" w:eastAsia="Times New Roman" w:hAnsi="Times New Roman" w:cs="Times New Roman"/>
          <w:b/>
          <w:color w:val="000000"/>
          <w:sz w:val="24"/>
          <w:szCs w:val="24"/>
          <w:lang w:eastAsia="ru-RU"/>
        </w:rPr>
      </w:pPr>
      <w:r w:rsidRPr="005E6E02">
        <w:rPr>
          <w:rFonts w:ascii="Times New Roman" w:eastAsia="Times New Roman" w:hAnsi="Times New Roman" w:cs="Times New Roman"/>
          <w:b/>
          <w:color w:val="000000"/>
          <w:sz w:val="24"/>
          <w:szCs w:val="24"/>
          <w:lang w:eastAsia="ru-RU"/>
        </w:rPr>
        <w:lastRenderedPageBreak/>
        <w:t xml:space="preserve">Критерии оценки уровня </w:t>
      </w:r>
      <w:proofErr w:type="spellStart"/>
      <w:r w:rsidRPr="005E6E02">
        <w:rPr>
          <w:rFonts w:ascii="Times New Roman" w:eastAsia="Times New Roman" w:hAnsi="Times New Roman" w:cs="Times New Roman"/>
          <w:b/>
          <w:color w:val="000000"/>
          <w:sz w:val="24"/>
          <w:szCs w:val="24"/>
          <w:lang w:eastAsia="ru-RU"/>
        </w:rPr>
        <w:t>сформированности</w:t>
      </w:r>
      <w:proofErr w:type="spellEnd"/>
      <w:r w:rsidRPr="005E6E02">
        <w:rPr>
          <w:rFonts w:ascii="Times New Roman" w:eastAsia="Times New Roman" w:hAnsi="Times New Roman" w:cs="Times New Roman"/>
          <w:b/>
          <w:color w:val="000000"/>
          <w:sz w:val="24"/>
          <w:szCs w:val="24"/>
          <w:lang w:eastAsia="ru-RU"/>
        </w:rPr>
        <w:t xml:space="preserve"> личностных и </w:t>
      </w:r>
      <w:proofErr w:type="spellStart"/>
      <w:r w:rsidRPr="005E6E02">
        <w:rPr>
          <w:rFonts w:ascii="Times New Roman" w:eastAsia="Times New Roman" w:hAnsi="Times New Roman" w:cs="Times New Roman"/>
          <w:b/>
          <w:color w:val="000000"/>
          <w:sz w:val="24"/>
          <w:szCs w:val="24"/>
          <w:lang w:eastAsia="ru-RU"/>
        </w:rPr>
        <w:t>метапредметных</w:t>
      </w:r>
      <w:proofErr w:type="spellEnd"/>
      <w:r w:rsidRPr="005E6E02">
        <w:rPr>
          <w:rFonts w:ascii="Times New Roman" w:eastAsia="Times New Roman" w:hAnsi="Times New Roman" w:cs="Times New Roman"/>
          <w:b/>
          <w:color w:val="000000"/>
          <w:sz w:val="24"/>
          <w:szCs w:val="24"/>
          <w:lang w:eastAsia="ru-RU"/>
        </w:rPr>
        <w:t xml:space="preserve"> результатов</w:t>
      </w:r>
    </w:p>
    <w:p w:rsidR="005E6E02" w:rsidRPr="005E6E02" w:rsidRDefault="005E6E02" w:rsidP="005E6E02">
      <w:pPr>
        <w:spacing w:after="0" w:line="259" w:lineRule="auto"/>
        <w:ind w:right="234"/>
        <w:jc w:val="right"/>
        <w:rPr>
          <w:rFonts w:ascii="Times New Roman" w:eastAsia="Times New Roman" w:hAnsi="Times New Roman" w:cs="Times New Roman"/>
          <w:color w:val="000000"/>
          <w:lang w:eastAsia="ru-RU"/>
        </w:rPr>
      </w:pPr>
    </w:p>
    <w:tbl>
      <w:tblPr>
        <w:tblStyle w:val="130"/>
        <w:tblW w:w="0" w:type="auto"/>
        <w:tblInd w:w="-431" w:type="dxa"/>
        <w:tblLook w:val="04A0" w:firstRow="1" w:lastRow="0" w:firstColumn="1" w:lastColumn="0" w:noHBand="0" w:noVBand="1"/>
      </w:tblPr>
      <w:tblGrid>
        <w:gridCol w:w="3552"/>
        <w:gridCol w:w="6449"/>
      </w:tblGrid>
      <w:tr w:rsidR="005E6E02" w:rsidRPr="005E6E02" w:rsidTr="001E2BE5">
        <w:tc>
          <w:tcPr>
            <w:tcW w:w="10491" w:type="dxa"/>
            <w:gridSpan w:val="2"/>
          </w:tcPr>
          <w:p w:rsidR="005E6E02" w:rsidRPr="005E6E02" w:rsidRDefault="005E6E02" w:rsidP="005E6E02">
            <w:pPr>
              <w:jc w:val="center"/>
              <w:rPr>
                <w:rFonts w:ascii="Times New Roman" w:eastAsia="Times New Roman" w:hAnsi="Times New Roman" w:cs="Times New Roman"/>
                <w:b/>
                <w:lang w:eastAsia="ru-RU"/>
              </w:rPr>
            </w:pPr>
            <w:r w:rsidRPr="005E6E02">
              <w:rPr>
                <w:rFonts w:ascii="Times New Roman" w:eastAsia="Times New Roman" w:hAnsi="Times New Roman" w:cs="Times New Roman"/>
                <w:b/>
                <w:lang w:eastAsia="ru-RU"/>
              </w:rPr>
              <w:t>Личностные результаты</w:t>
            </w:r>
          </w:p>
        </w:tc>
      </w:tr>
      <w:tr w:rsidR="005E6E02" w:rsidRPr="005E6E02" w:rsidTr="001E2BE5">
        <w:tc>
          <w:tcPr>
            <w:tcW w:w="3671" w:type="dxa"/>
          </w:tcPr>
          <w:p w:rsidR="005E6E02" w:rsidRPr="005E6E02" w:rsidRDefault="005E6E02" w:rsidP="005E6E02">
            <w:pPr>
              <w:autoSpaceDE w:val="0"/>
              <w:autoSpaceDN w:val="0"/>
              <w:adjustRightInd w:val="0"/>
              <w:jc w:val="center"/>
              <w:rPr>
                <w:rFonts w:ascii="Times New Roman" w:eastAsia="Calibri" w:hAnsi="Times New Roman" w:cs="Times New Roman"/>
                <w:b/>
                <w:bCs/>
                <w:i/>
                <w:color w:val="000000"/>
              </w:rPr>
            </w:pPr>
            <w:r w:rsidRPr="005E6E02">
              <w:rPr>
                <w:rFonts w:ascii="Times New Roman" w:eastAsia="Calibri" w:hAnsi="Times New Roman" w:cs="Times New Roman"/>
                <w:b/>
                <w:bCs/>
                <w:i/>
                <w:color w:val="000000"/>
              </w:rPr>
              <w:t>Мотивация к обучению и познавательной деятельности</w:t>
            </w:r>
          </w:p>
        </w:tc>
        <w:tc>
          <w:tcPr>
            <w:tcW w:w="6820" w:type="dxa"/>
          </w:tcPr>
          <w:p w:rsidR="005E6E02" w:rsidRPr="005E6E02" w:rsidRDefault="005E6E02" w:rsidP="005E6E02">
            <w:pPr>
              <w:jc w:val="both"/>
              <w:rPr>
                <w:rFonts w:ascii="Times New Roman" w:eastAsia="Times New Roman" w:hAnsi="Times New Roman" w:cs="Times New Roman"/>
                <w:lang w:eastAsia="ru-RU"/>
              </w:rPr>
            </w:pPr>
            <w:r w:rsidRPr="005E6E02">
              <w:rPr>
                <w:rFonts w:ascii="Times New Roman" w:eastAsia="Times New Roman" w:hAnsi="Times New Roman" w:cs="Times New Roman"/>
                <w:lang w:eastAsia="ru-RU"/>
              </w:rPr>
              <w:t>Степень включенности в образовательный процесс, стремление к самообразованию: любознательность, интерес к новому содержанию и способам приобретения новых знаний и умений, мотивация к достижению результата.</w:t>
            </w:r>
          </w:p>
        </w:tc>
      </w:tr>
      <w:tr w:rsidR="005E6E02" w:rsidRPr="005E6E02" w:rsidTr="001E2BE5">
        <w:tc>
          <w:tcPr>
            <w:tcW w:w="3671" w:type="dxa"/>
          </w:tcPr>
          <w:p w:rsidR="005E6E02" w:rsidRPr="005E6E02" w:rsidRDefault="005E6E02" w:rsidP="005E6E02">
            <w:pPr>
              <w:jc w:val="center"/>
              <w:rPr>
                <w:rFonts w:ascii="Times New Roman" w:eastAsia="Times New Roman" w:hAnsi="Times New Roman" w:cs="Times New Roman"/>
                <w:b/>
                <w:i/>
                <w:lang w:eastAsia="ru-RU"/>
              </w:rPr>
            </w:pPr>
            <w:r w:rsidRPr="005E6E02">
              <w:rPr>
                <w:rFonts w:ascii="Times New Roman" w:eastAsia="Times New Roman" w:hAnsi="Times New Roman" w:cs="Times New Roman"/>
                <w:b/>
                <w:i/>
                <w:lang w:eastAsia="ru-RU"/>
              </w:rPr>
              <w:t>Готовность и способность к саморазвитию и личностному самоопределению</w:t>
            </w:r>
          </w:p>
        </w:tc>
        <w:tc>
          <w:tcPr>
            <w:tcW w:w="6820" w:type="dxa"/>
          </w:tcPr>
          <w:p w:rsidR="005E6E02" w:rsidRPr="005E6E02" w:rsidRDefault="005E6E02" w:rsidP="005E6E02">
            <w:pPr>
              <w:jc w:val="both"/>
              <w:rPr>
                <w:rFonts w:ascii="Times New Roman" w:eastAsia="Times New Roman" w:hAnsi="Times New Roman" w:cs="Times New Roman"/>
                <w:lang w:eastAsia="ru-RU"/>
              </w:rPr>
            </w:pPr>
            <w:r w:rsidRPr="005E6E02">
              <w:rPr>
                <w:rFonts w:ascii="Times New Roman" w:eastAsia="Times New Roman" w:hAnsi="Times New Roman" w:cs="Times New Roman"/>
                <w:color w:val="000000"/>
                <w:lang w:eastAsia="ru-RU"/>
              </w:rPr>
              <w:t>Стремление к самопознанию и личностной идентичности, представление о самом себе, принятие своей социальной роли, стремление к достижениям в своей учебной деятельности,</w:t>
            </w:r>
            <w:r w:rsidRPr="005E6E02">
              <w:rPr>
                <w:rFonts w:ascii="Times New Roman" w:eastAsia="Times New Roman" w:hAnsi="Times New Roman" w:cs="Times New Roman"/>
                <w:lang w:eastAsia="ru-RU"/>
              </w:rPr>
              <w:t xml:space="preserve"> стремление к совершенствованию своих творческих способностей.</w:t>
            </w:r>
          </w:p>
        </w:tc>
      </w:tr>
      <w:tr w:rsidR="005E6E02" w:rsidRPr="005E6E02" w:rsidTr="001E2BE5">
        <w:trPr>
          <w:trHeight w:val="2289"/>
        </w:trPr>
        <w:tc>
          <w:tcPr>
            <w:tcW w:w="3671" w:type="dxa"/>
          </w:tcPr>
          <w:p w:rsidR="005E6E02" w:rsidRPr="005E6E02" w:rsidRDefault="005E6E02" w:rsidP="005E6E02">
            <w:pPr>
              <w:jc w:val="center"/>
              <w:rPr>
                <w:rFonts w:ascii="Times New Roman" w:eastAsia="Times New Roman" w:hAnsi="Times New Roman" w:cs="Times New Roman"/>
                <w:lang w:eastAsia="ru-RU"/>
              </w:rPr>
            </w:pPr>
            <w:proofErr w:type="spellStart"/>
            <w:r w:rsidRPr="005E6E02">
              <w:rPr>
                <w:rFonts w:ascii="Times New Roman" w:eastAsia="Times New Roman" w:hAnsi="Times New Roman" w:cs="Times New Roman"/>
                <w:b/>
                <w:i/>
                <w:lang w:eastAsia="ru-RU"/>
              </w:rPr>
              <w:t>Сформированность</w:t>
            </w:r>
            <w:proofErr w:type="spellEnd"/>
            <w:r w:rsidRPr="005E6E02">
              <w:rPr>
                <w:rFonts w:ascii="pt_sansregular" w:eastAsia="Times New Roman" w:hAnsi="pt_sansregular" w:cs="Times New Roman"/>
                <w:b/>
                <w:i/>
                <w:shd w:val="clear" w:color="auto" w:fill="FFFFFF"/>
                <w:lang w:eastAsia="ru-RU"/>
              </w:rPr>
              <w:t xml:space="preserve"> </w:t>
            </w:r>
            <w:r w:rsidRPr="005E6E02">
              <w:rPr>
                <w:rFonts w:ascii="Times New Roman" w:eastAsia="Times New Roman" w:hAnsi="Times New Roman" w:cs="Times New Roman"/>
                <w:b/>
                <w:i/>
                <w:shd w:val="clear" w:color="auto" w:fill="FFFFFF"/>
                <w:lang w:eastAsia="ru-RU"/>
              </w:rPr>
              <w:t>ценностно-смысловых установок и  социальных компетенций</w:t>
            </w:r>
          </w:p>
        </w:tc>
        <w:tc>
          <w:tcPr>
            <w:tcW w:w="6820" w:type="dxa"/>
          </w:tcPr>
          <w:p w:rsidR="005E6E02" w:rsidRPr="005E6E02" w:rsidRDefault="005E6E02" w:rsidP="005E6E02">
            <w:pPr>
              <w:jc w:val="both"/>
              <w:rPr>
                <w:rFonts w:ascii="Times New Roman" w:eastAsia="Times New Roman" w:hAnsi="Times New Roman" w:cs="Times New Roman"/>
                <w:color w:val="000000"/>
                <w:lang w:eastAsia="ru-RU"/>
              </w:rPr>
            </w:pPr>
            <w:proofErr w:type="gramStart"/>
            <w:r w:rsidRPr="005E6E02">
              <w:rPr>
                <w:rFonts w:ascii="Times New Roman" w:eastAsia="Times New Roman" w:hAnsi="Times New Roman" w:cs="Times New Roman"/>
                <w:color w:val="000000"/>
                <w:lang w:eastAsia="ru-RU"/>
              </w:rPr>
              <w:t>Способность к ценностному суждению, понимание и принятие общечеловеческих ценностей, таких как жизнь, добро, свобода, честь и достоинство, ценность природы, красоты, гармонии и творчества, ценность семьи, труда, гражданственности, и патриотизма.</w:t>
            </w:r>
            <w:proofErr w:type="gramEnd"/>
          </w:p>
          <w:p w:rsidR="005E6E02" w:rsidRPr="005E6E02" w:rsidRDefault="005E6E02" w:rsidP="005E6E02">
            <w:pPr>
              <w:jc w:val="both"/>
              <w:rPr>
                <w:rFonts w:ascii="Times New Roman" w:eastAsia="Times New Roman" w:hAnsi="Times New Roman" w:cs="Times New Roman"/>
                <w:color w:val="000000"/>
                <w:lang w:eastAsia="ru-RU"/>
              </w:rPr>
            </w:pPr>
            <w:r w:rsidRPr="005E6E02">
              <w:rPr>
                <w:rFonts w:ascii="Times New Roman" w:eastAsia="Times New Roman" w:hAnsi="Times New Roman" w:cs="Times New Roman"/>
                <w:lang w:eastAsia="ru-RU"/>
              </w:rPr>
              <w:t>Умение выделить нравственный аспект поведения, способность видеть и понимать окружающий мир, ориентироваться в нём, уметь выбирать целевые и смысловые установки для своих действий и поступков.</w:t>
            </w:r>
            <w:r w:rsidRPr="005E6E02">
              <w:rPr>
                <w:rFonts w:ascii="Times New Roman" w:eastAsia="Times New Roman" w:hAnsi="Times New Roman" w:cs="Times New Roman"/>
                <w:color w:val="000000"/>
                <w:lang w:eastAsia="ru-RU"/>
              </w:rPr>
              <w:t xml:space="preserve"> </w:t>
            </w:r>
          </w:p>
        </w:tc>
      </w:tr>
      <w:tr w:rsidR="005E6E02" w:rsidRPr="005E6E02" w:rsidTr="001E2BE5">
        <w:tc>
          <w:tcPr>
            <w:tcW w:w="10491" w:type="dxa"/>
            <w:gridSpan w:val="2"/>
          </w:tcPr>
          <w:p w:rsidR="005E6E02" w:rsidRPr="005E6E02" w:rsidRDefault="005E6E02" w:rsidP="005E6E02">
            <w:pPr>
              <w:spacing w:after="34" w:line="239" w:lineRule="auto"/>
              <w:ind w:left="2" w:right="90"/>
              <w:jc w:val="center"/>
              <w:rPr>
                <w:rFonts w:ascii="Times New Roman" w:eastAsia="Times New Roman" w:hAnsi="Times New Roman" w:cs="Times New Roman"/>
                <w:b/>
                <w:lang w:eastAsia="ru-RU"/>
              </w:rPr>
            </w:pPr>
            <w:proofErr w:type="spellStart"/>
            <w:r w:rsidRPr="005E6E02">
              <w:rPr>
                <w:rFonts w:ascii="Times New Roman" w:eastAsia="Times New Roman" w:hAnsi="Times New Roman" w:cs="Times New Roman"/>
                <w:b/>
                <w:lang w:eastAsia="ru-RU"/>
              </w:rPr>
              <w:t>Метапредметные</w:t>
            </w:r>
            <w:proofErr w:type="spellEnd"/>
            <w:r w:rsidRPr="005E6E02">
              <w:rPr>
                <w:rFonts w:ascii="Times New Roman" w:eastAsia="Times New Roman" w:hAnsi="Times New Roman" w:cs="Times New Roman"/>
                <w:b/>
                <w:lang w:eastAsia="ru-RU"/>
              </w:rPr>
              <w:t xml:space="preserve"> результаты (УУД)</w:t>
            </w:r>
          </w:p>
        </w:tc>
      </w:tr>
      <w:tr w:rsidR="005E6E02" w:rsidRPr="005E6E02" w:rsidTr="001E2BE5">
        <w:tc>
          <w:tcPr>
            <w:tcW w:w="10491" w:type="dxa"/>
            <w:gridSpan w:val="2"/>
          </w:tcPr>
          <w:p w:rsidR="005E6E02" w:rsidRPr="005E6E02" w:rsidRDefault="005E6E02" w:rsidP="005E6E02">
            <w:pPr>
              <w:spacing w:after="34" w:line="239" w:lineRule="auto"/>
              <w:ind w:left="2" w:right="90"/>
              <w:jc w:val="center"/>
              <w:rPr>
                <w:rFonts w:ascii="Times New Roman" w:eastAsia="Times New Roman" w:hAnsi="Times New Roman" w:cs="Times New Roman"/>
                <w:b/>
                <w:lang w:eastAsia="ru-RU"/>
              </w:rPr>
            </w:pPr>
            <w:r w:rsidRPr="005E6E02">
              <w:rPr>
                <w:rFonts w:ascii="Times New Roman" w:eastAsia="Times New Roman" w:hAnsi="Times New Roman" w:cs="Times New Roman"/>
                <w:b/>
                <w:lang w:eastAsia="ru-RU"/>
              </w:rPr>
              <w:t xml:space="preserve">Познавательные </w:t>
            </w:r>
          </w:p>
        </w:tc>
      </w:tr>
      <w:tr w:rsidR="005E6E02" w:rsidRPr="005E6E02" w:rsidTr="001E2BE5">
        <w:tc>
          <w:tcPr>
            <w:tcW w:w="3671" w:type="dxa"/>
          </w:tcPr>
          <w:p w:rsidR="005E6E02" w:rsidRPr="005E6E02" w:rsidRDefault="005E6E02" w:rsidP="005E6E02">
            <w:pPr>
              <w:spacing w:line="239" w:lineRule="auto"/>
              <w:jc w:val="center"/>
              <w:rPr>
                <w:rFonts w:ascii="Times New Roman" w:eastAsia="Times New Roman" w:hAnsi="Times New Roman" w:cs="Times New Roman"/>
                <w:i/>
                <w:color w:val="000000"/>
                <w:lang w:eastAsia="ru-RU"/>
              </w:rPr>
            </w:pPr>
            <w:r w:rsidRPr="005E6E02">
              <w:rPr>
                <w:rFonts w:ascii="Times New Roman" w:eastAsia="Times New Roman" w:hAnsi="Times New Roman" w:cs="Times New Roman"/>
                <w:b/>
                <w:i/>
                <w:color w:val="000000"/>
                <w:lang w:eastAsia="ru-RU"/>
              </w:rPr>
              <w:t>Умение учиться, находить и использовать</w:t>
            </w:r>
          </w:p>
          <w:p w:rsidR="005E6E02" w:rsidRPr="005E6E02" w:rsidRDefault="005E6E02" w:rsidP="005E6E02">
            <w:pPr>
              <w:autoSpaceDE w:val="0"/>
              <w:autoSpaceDN w:val="0"/>
              <w:adjustRightInd w:val="0"/>
              <w:jc w:val="center"/>
              <w:rPr>
                <w:rFonts w:ascii="Times New Roman" w:eastAsia="Times New Roman" w:hAnsi="Times New Roman" w:cs="Times New Roman"/>
                <w:b/>
                <w:i/>
                <w:color w:val="000000"/>
                <w:lang w:eastAsia="ru-RU"/>
              </w:rPr>
            </w:pPr>
            <w:r w:rsidRPr="005E6E02">
              <w:rPr>
                <w:rFonts w:ascii="Times New Roman" w:eastAsia="Times New Roman" w:hAnsi="Times New Roman" w:cs="Times New Roman"/>
                <w:b/>
                <w:i/>
                <w:color w:val="000000"/>
                <w:lang w:eastAsia="ru-RU"/>
              </w:rPr>
              <w:t>информацию</w:t>
            </w:r>
          </w:p>
          <w:p w:rsidR="005E6E02" w:rsidRPr="005E6E02" w:rsidRDefault="005E6E02" w:rsidP="005E6E02">
            <w:pPr>
              <w:autoSpaceDE w:val="0"/>
              <w:autoSpaceDN w:val="0"/>
              <w:adjustRightInd w:val="0"/>
              <w:jc w:val="center"/>
              <w:rPr>
                <w:rFonts w:ascii="Times New Roman" w:eastAsia="Calibri" w:hAnsi="Times New Roman" w:cs="Times New Roman"/>
                <w:b/>
                <w:bCs/>
                <w:i/>
                <w:color w:val="000000"/>
              </w:rPr>
            </w:pPr>
          </w:p>
        </w:tc>
        <w:tc>
          <w:tcPr>
            <w:tcW w:w="6820" w:type="dxa"/>
          </w:tcPr>
          <w:p w:rsidR="005E6E02" w:rsidRPr="005E6E02" w:rsidRDefault="005E6E02" w:rsidP="005E6E02">
            <w:pPr>
              <w:spacing w:after="34" w:line="239" w:lineRule="auto"/>
              <w:ind w:left="2" w:right="90"/>
              <w:jc w:val="both"/>
              <w:rPr>
                <w:rFonts w:ascii="Times New Roman" w:eastAsia="Times New Roman" w:hAnsi="Times New Roman" w:cs="Times New Roman"/>
                <w:color w:val="000000"/>
                <w:lang w:eastAsia="ru-RU"/>
              </w:rPr>
            </w:pPr>
            <w:r w:rsidRPr="005E6E02">
              <w:rPr>
                <w:rFonts w:ascii="Times New Roman" w:eastAsia="Times New Roman" w:hAnsi="Times New Roman" w:cs="Times New Roman"/>
                <w:lang w:eastAsia="ru-RU"/>
              </w:rPr>
              <w:t xml:space="preserve">Умение использовать информационные ресурсы, </w:t>
            </w:r>
            <w:r w:rsidRPr="005E6E02">
              <w:rPr>
                <w:rFonts w:ascii="Times New Roman" w:eastAsia="Times New Roman" w:hAnsi="Times New Roman" w:cs="Times New Roman"/>
                <w:color w:val="000000"/>
                <w:lang w:eastAsia="ru-RU"/>
              </w:rPr>
              <w:t>понимать информацию в разных формах (схемы, модели, рисунки),</w:t>
            </w:r>
          </w:p>
          <w:p w:rsidR="005E6E02" w:rsidRPr="005E6E02" w:rsidRDefault="005E6E02" w:rsidP="005E6E02">
            <w:pPr>
              <w:jc w:val="both"/>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самостоятельно с ней работать, интерпретировать ее, устанавливать причинно-следственные связи.</w:t>
            </w:r>
          </w:p>
          <w:p w:rsidR="005E6E02" w:rsidRPr="005E6E02" w:rsidRDefault="005E6E02" w:rsidP="005E6E02">
            <w:pPr>
              <w:jc w:val="both"/>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 xml:space="preserve">Умение самостоятельно создавать алгоритмы решений творческих задач и задач поискового характера, способность к исследовательской - проектной деятельности. </w:t>
            </w:r>
          </w:p>
        </w:tc>
      </w:tr>
      <w:tr w:rsidR="005E6E02" w:rsidRPr="005E6E02" w:rsidTr="001E2BE5">
        <w:tc>
          <w:tcPr>
            <w:tcW w:w="10491" w:type="dxa"/>
            <w:gridSpan w:val="2"/>
          </w:tcPr>
          <w:p w:rsidR="005E6E02" w:rsidRPr="005E6E02" w:rsidRDefault="005E6E02" w:rsidP="005E6E02">
            <w:pPr>
              <w:autoSpaceDE w:val="0"/>
              <w:autoSpaceDN w:val="0"/>
              <w:adjustRightInd w:val="0"/>
              <w:jc w:val="center"/>
              <w:rPr>
                <w:rFonts w:ascii="Times New Roman" w:eastAsia="Times New Roman" w:hAnsi="Times New Roman" w:cs="Times New Roman"/>
                <w:b/>
                <w:lang w:eastAsia="ru-RU"/>
              </w:rPr>
            </w:pPr>
            <w:r w:rsidRPr="005E6E02">
              <w:rPr>
                <w:rFonts w:ascii="Times New Roman" w:eastAsia="Times New Roman" w:hAnsi="Times New Roman" w:cs="Times New Roman"/>
                <w:b/>
                <w:lang w:eastAsia="ru-RU"/>
              </w:rPr>
              <w:t>Регулятивные</w:t>
            </w:r>
          </w:p>
        </w:tc>
      </w:tr>
      <w:tr w:rsidR="005E6E02" w:rsidRPr="005E6E02" w:rsidTr="001E2BE5">
        <w:tc>
          <w:tcPr>
            <w:tcW w:w="3671" w:type="dxa"/>
          </w:tcPr>
          <w:p w:rsidR="005E6E02" w:rsidRPr="005E6E02" w:rsidRDefault="005E6E02" w:rsidP="005E6E02">
            <w:pPr>
              <w:jc w:val="center"/>
              <w:rPr>
                <w:rFonts w:ascii="Times New Roman" w:eastAsia="Times New Roman" w:hAnsi="Times New Roman" w:cs="Times New Roman"/>
                <w:b/>
                <w:i/>
                <w:lang w:eastAsia="ru-RU"/>
              </w:rPr>
            </w:pPr>
            <w:r w:rsidRPr="005E6E02">
              <w:rPr>
                <w:rFonts w:ascii="Times New Roman" w:eastAsia="Times New Roman" w:hAnsi="Times New Roman" w:cs="Times New Roman"/>
                <w:b/>
                <w:i/>
                <w:lang w:eastAsia="ru-RU"/>
              </w:rPr>
              <w:t xml:space="preserve">Способность к самоорганизации, </w:t>
            </w:r>
            <w:proofErr w:type="spellStart"/>
            <w:r w:rsidRPr="005E6E02">
              <w:rPr>
                <w:rFonts w:ascii="Times New Roman" w:eastAsia="Times New Roman" w:hAnsi="Times New Roman" w:cs="Times New Roman"/>
                <w:b/>
                <w:i/>
                <w:lang w:eastAsia="ru-RU"/>
              </w:rPr>
              <w:t>саморегуляции</w:t>
            </w:r>
            <w:proofErr w:type="spellEnd"/>
          </w:p>
          <w:p w:rsidR="005E6E02" w:rsidRPr="005E6E02" w:rsidRDefault="005E6E02" w:rsidP="005E6E02">
            <w:pPr>
              <w:jc w:val="center"/>
              <w:rPr>
                <w:rFonts w:ascii="Times New Roman" w:eastAsia="Times New Roman" w:hAnsi="Times New Roman" w:cs="Times New Roman"/>
                <w:b/>
                <w:i/>
                <w:lang w:eastAsia="ru-RU"/>
              </w:rPr>
            </w:pPr>
            <w:r w:rsidRPr="005E6E02">
              <w:rPr>
                <w:rFonts w:ascii="Times New Roman" w:eastAsia="Times New Roman" w:hAnsi="Times New Roman" w:cs="Times New Roman"/>
                <w:b/>
                <w:i/>
                <w:color w:val="000000"/>
                <w:lang w:eastAsia="ru-RU"/>
              </w:rPr>
              <w:t xml:space="preserve">(волевая </w:t>
            </w:r>
            <w:proofErr w:type="spellStart"/>
            <w:r w:rsidRPr="005E6E02">
              <w:rPr>
                <w:rFonts w:ascii="Times New Roman" w:eastAsia="Times New Roman" w:hAnsi="Times New Roman" w:cs="Times New Roman"/>
                <w:b/>
                <w:i/>
                <w:color w:val="000000"/>
                <w:lang w:eastAsia="ru-RU"/>
              </w:rPr>
              <w:t>саморегуляция</w:t>
            </w:r>
            <w:proofErr w:type="spellEnd"/>
            <w:r w:rsidRPr="005E6E02">
              <w:rPr>
                <w:rFonts w:ascii="Times New Roman" w:eastAsia="Times New Roman" w:hAnsi="Times New Roman" w:cs="Times New Roman"/>
                <w:b/>
                <w:i/>
                <w:color w:val="000000"/>
                <w:lang w:eastAsia="ru-RU"/>
              </w:rPr>
              <w:t>)</w:t>
            </w:r>
          </w:p>
        </w:tc>
        <w:tc>
          <w:tcPr>
            <w:tcW w:w="6820" w:type="dxa"/>
          </w:tcPr>
          <w:p w:rsidR="005E6E02" w:rsidRPr="005E6E02" w:rsidRDefault="005E6E02" w:rsidP="005E6E02">
            <w:pPr>
              <w:autoSpaceDE w:val="0"/>
              <w:autoSpaceDN w:val="0"/>
              <w:adjustRightInd w:val="0"/>
              <w:jc w:val="both"/>
              <w:rPr>
                <w:rFonts w:ascii="Times New Roman" w:eastAsia="Times New Roman" w:hAnsi="Times New Roman" w:cs="Times New Roman"/>
                <w:lang w:eastAsia="ru-RU"/>
              </w:rPr>
            </w:pPr>
            <w:r w:rsidRPr="005E6E02">
              <w:rPr>
                <w:rFonts w:ascii="Times New Roman" w:eastAsia="Times New Roman" w:hAnsi="Times New Roman" w:cs="Times New Roman"/>
                <w:lang w:eastAsia="ru-RU"/>
              </w:rPr>
              <w:t>Умение планировать свои действия в соответствии с поставленной задачей, условиями её реализации; определять наиболее эффективные способы достижения результата;</w:t>
            </w:r>
          </w:p>
          <w:p w:rsidR="005E6E02" w:rsidRPr="005E6E02" w:rsidRDefault="005E6E02" w:rsidP="005E6E02">
            <w:pPr>
              <w:autoSpaceDE w:val="0"/>
              <w:autoSpaceDN w:val="0"/>
              <w:adjustRightInd w:val="0"/>
              <w:jc w:val="both"/>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 xml:space="preserve">Умение мобилизовать свои силы, сосредоточиться перед ответственным событием; в ситуации конфликта мотивов умение выбрать </w:t>
            </w:r>
            <w:proofErr w:type="gramStart"/>
            <w:r w:rsidRPr="005E6E02">
              <w:rPr>
                <w:rFonts w:ascii="Times New Roman" w:eastAsia="Times New Roman" w:hAnsi="Times New Roman" w:cs="Times New Roman"/>
                <w:color w:val="000000"/>
                <w:lang w:eastAsia="ru-RU"/>
              </w:rPr>
              <w:t>нужный</w:t>
            </w:r>
            <w:proofErr w:type="gramEnd"/>
            <w:r w:rsidRPr="005E6E02">
              <w:rPr>
                <w:rFonts w:ascii="Times New Roman" w:eastAsia="Times New Roman" w:hAnsi="Times New Roman" w:cs="Times New Roman"/>
                <w:color w:val="000000"/>
                <w:lang w:eastAsia="ru-RU"/>
              </w:rPr>
              <w:t xml:space="preserve"> и следовать в своем действии этому мотиву, умение действовать в ситуации помех, тревожности, волнения.</w:t>
            </w:r>
          </w:p>
        </w:tc>
      </w:tr>
      <w:tr w:rsidR="005E6E02" w:rsidRPr="005E6E02" w:rsidTr="001E2BE5">
        <w:tc>
          <w:tcPr>
            <w:tcW w:w="3671" w:type="dxa"/>
          </w:tcPr>
          <w:p w:rsidR="005E6E02" w:rsidRPr="005E6E02" w:rsidRDefault="005E6E02" w:rsidP="005E6E02">
            <w:pPr>
              <w:jc w:val="center"/>
              <w:rPr>
                <w:rFonts w:ascii="Times New Roman" w:eastAsia="Times New Roman" w:hAnsi="Times New Roman" w:cs="Times New Roman"/>
                <w:b/>
                <w:lang w:eastAsia="ru-RU"/>
              </w:rPr>
            </w:pPr>
            <w:r w:rsidRPr="005E6E02">
              <w:rPr>
                <w:rFonts w:ascii="Times New Roman" w:eastAsia="Times New Roman" w:hAnsi="Times New Roman" w:cs="Times New Roman"/>
                <w:b/>
                <w:i/>
                <w:lang w:eastAsia="ru-RU"/>
              </w:rPr>
              <w:t>Способность к самооценке и рефлексии</w:t>
            </w:r>
          </w:p>
          <w:p w:rsidR="005E6E02" w:rsidRPr="005E6E02" w:rsidRDefault="005E6E02" w:rsidP="005E6E02">
            <w:pPr>
              <w:jc w:val="center"/>
              <w:rPr>
                <w:rFonts w:ascii="Times New Roman" w:eastAsia="Times New Roman" w:hAnsi="Times New Roman" w:cs="Times New Roman"/>
                <w:b/>
                <w:i/>
                <w:lang w:eastAsia="ru-RU"/>
              </w:rPr>
            </w:pPr>
          </w:p>
        </w:tc>
        <w:tc>
          <w:tcPr>
            <w:tcW w:w="6820" w:type="dxa"/>
          </w:tcPr>
          <w:p w:rsidR="005E6E02" w:rsidRPr="005E6E02" w:rsidRDefault="005E6E02" w:rsidP="005E6E02">
            <w:pPr>
              <w:autoSpaceDE w:val="0"/>
              <w:autoSpaceDN w:val="0"/>
              <w:adjustRightInd w:val="0"/>
              <w:jc w:val="both"/>
              <w:rPr>
                <w:rFonts w:ascii="Times New Roman" w:eastAsia="Calibri" w:hAnsi="Times New Roman" w:cs="Times New Roman"/>
                <w:bCs/>
                <w:color w:val="000000"/>
              </w:rPr>
            </w:pPr>
            <w:r w:rsidRPr="005E6E02">
              <w:rPr>
                <w:rFonts w:ascii="Times New Roman" w:eastAsia="Calibri" w:hAnsi="Times New Roman" w:cs="Times New Roman"/>
                <w:bCs/>
                <w:color w:val="000000"/>
              </w:rPr>
              <w:t>Умение аргументировать свою точку зрения, давать оценку себе и  своим действиям, умение делать выводы, анализировать различные способы решения определенных задач, находить более рациональные из них.</w:t>
            </w:r>
          </w:p>
        </w:tc>
      </w:tr>
      <w:tr w:rsidR="005E6E02" w:rsidRPr="005E6E02" w:rsidTr="001E2BE5">
        <w:tc>
          <w:tcPr>
            <w:tcW w:w="10491" w:type="dxa"/>
            <w:gridSpan w:val="2"/>
          </w:tcPr>
          <w:p w:rsidR="005E6E02" w:rsidRPr="005E6E02" w:rsidRDefault="005E6E02" w:rsidP="005E6E02">
            <w:pPr>
              <w:jc w:val="center"/>
              <w:rPr>
                <w:rFonts w:ascii="Times New Roman" w:eastAsia="Times New Roman" w:hAnsi="Times New Roman" w:cs="Times New Roman"/>
                <w:b/>
                <w:lang w:eastAsia="ru-RU"/>
              </w:rPr>
            </w:pPr>
            <w:r w:rsidRPr="005E6E02">
              <w:rPr>
                <w:rFonts w:ascii="Times New Roman" w:eastAsia="Times New Roman" w:hAnsi="Times New Roman" w:cs="Times New Roman"/>
                <w:b/>
                <w:lang w:eastAsia="ru-RU"/>
              </w:rPr>
              <w:t>Коммуникативные</w:t>
            </w:r>
          </w:p>
        </w:tc>
      </w:tr>
      <w:tr w:rsidR="005E6E02" w:rsidRPr="005E6E02" w:rsidTr="001E2BE5">
        <w:tc>
          <w:tcPr>
            <w:tcW w:w="3671" w:type="dxa"/>
          </w:tcPr>
          <w:p w:rsidR="005E6E02" w:rsidRPr="005E6E02" w:rsidRDefault="005E6E02" w:rsidP="005E6E02">
            <w:pPr>
              <w:jc w:val="center"/>
              <w:rPr>
                <w:rFonts w:ascii="Times New Roman" w:eastAsia="Times New Roman" w:hAnsi="Times New Roman" w:cs="Times New Roman"/>
                <w:b/>
                <w:i/>
                <w:lang w:eastAsia="ru-RU"/>
              </w:rPr>
            </w:pPr>
            <w:r w:rsidRPr="005E6E02">
              <w:rPr>
                <w:rFonts w:ascii="Times New Roman" w:eastAsia="Times New Roman" w:hAnsi="Times New Roman" w:cs="Times New Roman"/>
                <w:b/>
                <w:i/>
                <w:lang w:eastAsia="ru-RU"/>
              </w:rPr>
              <w:t>Организация учебного сотрудничества с педагогами и сверстниками</w:t>
            </w:r>
          </w:p>
        </w:tc>
        <w:tc>
          <w:tcPr>
            <w:tcW w:w="6820" w:type="dxa"/>
          </w:tcPr>
          <w:p w:rsidR="005E6E02" w:rsidRPr="005E6E02" w:rsidRDefault="005E6E02" w:rsidP="005E6E02">
            <w:pPr>
              <w:jc w:val="both"/>
              <w:rPr>
                <w:rFonts w:ascii="Times New Roman" w:eastAsia="Times New Roman" w:hAnsi="Times New Roman" w:cs="Times New Roman"/>
                <w:lang w:eastAsia="ru-RU"/>
              </w:rPr>
            </w:pPr>
            <w:r w:rsidRPr="005E6E02">
              <w:rPr>
                <w:rFonts w:ascii="Times New Roman" w:eastAsia="Times New Roman" w:hAnsi="Times New Roman" w:cs="Times New Roman"/>
                <w:lang w:eastAsia="ru-RU"/>
              </w:rPr>
              <w:t>Участие в совместной деятельности коллектива: умение общаться со сверстниками и взрослыми в различных ситуациях;</w:t>
            </w:r>
            <w:r w:rsidRPr="005E6E02">
              <w:rPr>
                <w:rFonts w:ascii="Times New Roman" w:eastAsia="Times New Roman" w:hAnsi="Times New Roman" w:cs="Times New Roman"/>
                <w:b/>
                <w:lang w:eastAsia="ru-RU"/>
              </w:rPr>
              <w:t xml:space="preserve"> </w:t>
            </w:r>
            <w:r w:rsidRPr="005E6E02">
              <w:rPr>
                <w:rFonts w:ascii="Times New Roman" w:eastAsia="Times New Roman" w:hAnsi="Times New Roman" w:cs="Times New Roman"/>
                <w:lang w:eastAsia="ru-RU"/>
              </w:rPr>
              <w:t xml:space="preserve">готовность слушать собеседника и вести диалог; способность к взаимопомощи, умение договариваться и налаживать контакт. </w:t>
            </w:r>
          </w:p>
          <w:p w:rsidR="005E6E02" w:rsidRPr="005E6E02" w:rsidRDefault="005E6E02" w:rsidP="005E6E02">
            <w:pPr>
              <w:jc w:val="both"/>
              <w:rPr>
                <w:rFonts w:ascii="Times New Roman" w:eastAsia="Times New Roman" w:hAnsi="Times New Roman" w:cs="Times New Roman"/>
                <w:lang w:eastAsia="ru-RU"/>
              </w:rPr>
            </w:pPr>
            <w:r w:rsidRPr="005E6E02">
              <w:rPr>
                <w:rFonts w:ascii="Times New Roman" w:eastAsia="Times New Roman" w:hAnsi="Times New Roman" w:cs="Times New Roman"/>
                <w:lang w:eastAsia="ru-RU"/>
              </w:rPr>
              <w:t>Способность быть лидером, способность брать на себя инициативу и ответственность в принятии решений.</w:t>
            </w:r>
          </w:p>
        </w:tc>
      </w:tr>
    </w:tbl>
    <w:p w:rsidR="005E6E02" w:rsidRPr="005E6E02" w:rsidRDefault="005E6E02" w:rsidP="005E6E02">
      <w:pPr>
        <w:spacing w:after="0" w:line="259" w:lineRule="auto"/>
        <w:ind w:right="234"/>
        <w:rPr>
          <w:rFonts w:ascii="Times New Roman" w:eastAsia="Times New Roman" w:hAnsi="Times New Roman" w:cs="Times New Roman"/>
          <w:b/>
          <w:color w:val="000000"/>
          <w:sz w:val="20"/>
          <w:lang w:eastAsia="ru-RU"/>
        </w:rPr>
      </w:pPr>
    </w:p>
    <w:p w:rsidR="005E6E02" w:rsidRPr="005E6E02" w:rsidRDefault="005E6E02" w:rsidP="005E6E02">
      <w:pPr>
        <w:spacing w:after="0" w:line="259" w:lineRule="auto"/>
        <w:ind w:right="234"/>
        <w:rPr>
          <w:rFonts w:ascii="Times New Roman" w:eastAsia="Times New Roman" w:hAnsi="Times New Roman" w:cs="Times New Roman"/>
          <w:b/>
          <w:color w:val="000000"/>
          <w:sz w:val="20"/>
          <w:lang w:eastAsia="ru-RU"/>
        </w:rPr>
      </w:pPr>
      <w:r w:rsidRPr="005E6E02">
        <w:rPr>
          <w:rFonts w:ascii="Times New Roman" w:eastAsia="Times New Roman" w:hAnsi="Times New Roman" w:cs="Times New Roman"/>
          <w:b/>
          <w:color w:val="000000"/>
          <w:sz w:val="20"/>
          <w:lang w:eastAsia="ru-RU"/>
        </w:rPr>
        <w:t>Результаты освоения программы: 3 балла-высокий уровень,2 балл</w:t>
      </w:r>
      <w:proofErr w:type="gramStart"/>
      <w:r w:rsidRPr="005E6E02">
        <w:rPr>
          <w:rFonts w:ascii="Times New Roman" w:eastAsia="Times New Roman" w:hAnsi="Times New Roman" w:cs="Times New Roman"/>
          <w:b/>
          <w:color w:val="000000"/>
          <w:sz w:val="20"/>
          <w:lang w:eastAsia="ru-RU"/>
        </w:rPr>
        <w:t>а-</w:t>
      </w:r>
      <w:proofErr w:type="gramEnd"/>
      <w:r w:rsidRPr="005E6E02">
        <w:rPr>
          <w:rFonts w:ascii="Times New Roman" w:eastAsia="Times New Roman" w:hAnsi="Times New Roman" w:cs="Times New Roman"/>
          <w:b/>
          <w:color w:val="000000"/>
          <w:sz w:val="20"/>
          <w:lang w:eastAsia="ru-RU"/>
        </w:rPr>
        <w:t xml:space="preserve"> средний уровень, 1 балл- низкий уровень.</w:t>
      </w:r>
    </w:p>
    <w:p w:rsidR="005E6E02" w:rsidRPr="005E6E02" w:rsidRDefault="005E6E02" w:rsidP="005E6E02">
      <w:pPr>
        <w:tabs>
          <w:tab w:val="left" w:pos="6510"/>
          <w:tab w:val="center" w:pos="7285"/>
        </w:tabs>
        <w:autoSpaceDE w:val="0"/>
        <w:autoSpaceDN w:val="0"/>
        <w:adjustRightInd w:val="0"/>
        <w:spacing w:after="0" w:line="240" w:lineRule="auto"/>
        <w:rPr>
          <w:rFonts w:ascii="Times New Roman" w:eastAsia="Calibri" w:hAnsi="Times New Roman" w:cs="Times New Roman"/>
          <w:b/>
          <w:bCs/>
          <w:color w:val="000000"/>
          <w:sz w:val="28"/>
          <w:szCs w:val="28"/>
        </w:rPr>
        <w:sectPr w:rsidR="005E6E02" w:rsidRPr="005E6E02" w:rsidSect="00B933EE">
          <w:pgSz w:w="11906" w:h="16838"/>
          <w:pgMar w:top="709" w:right="851" w:bottom="1134" w:left="1701" w:header="709" w:footer="709" w:gutter="0"/>
          <w:cols w:space="708"/>
          <w:docGrid w:linePitch="360"/>
        </w:sectPr>
      </w:pPr>
    </w:p>
    <w:p w:rsidR="005E6E02" w:rsidRPr="005E6E02" w:rsidRDefault="005E6E02" w:rsidP="005E6E02">
      <w:pPr>
        <w:spacing w:after="0" w:line="240" w:lineRule="auto"/>
        <w:jc w:val="right"/>
        <w:rPr>
          <w:rFonts w:ascii="Times New Roman" w:eastAsia="Calibri" w:hAnsi="Times New Roman" w:cs="Times New Roman"/>
        </w:rPr>
      </w:pPr>
      <w:r w:rsidRPr="005E6E02">
        <w:rPr>
          <w:rFonts w:ascii="Times New Roman" w:eastAsia="Calibri" w:hAnsi="Times New Roman" w:cs="Times New Roman"/>
        </w:rPr>
        <w:lastRenderedPageBreak/>
        <w:t>Приложение 4</w:t>
      </w:r>
    </w:p>
    <w:p w:rsidR="005E6E02" w:rsidRPr="005E6E02" w:rsidRDefault="005E6E02" w:rsidP="005E6E02">
      <w:pPr>
        <w:spacing w:after="0" w:line="240" w:lineRule="auto"/>
        <w:rPr>
          <w:rFonts w:ascii="Calibri" w:eastAsia="Calibri" w:hAnsi="Calibri" w:cs="Times New Roman"/>
        </w:rPr>
      </w:pPr>
    </w:p>
    <w:p w:rsidR="005E6E02" w:rsidRPr="005E6E02" w:rsidRDefault="005E6E02" w:rsidP="005E6E02">
      <w:pPr>
        <w:spacing w:after="0"/>
        <w:jc w:val="center"/>
        <w:rPr>
          <w:rFonts w:ascii="Times New Roman" w:eastAsia="Calibri" w:hAnsi="Times New Roman" w:cs="Times New Roman"/>
          <w:b/>
          <w:bCs/>
          <w:i/>
          <w:iCs/>
          <w:sz w:val="24"/>
          <w:szCs w:val="24"/>
        </w:rPr>
      </w:pPr>
      <w:r w:rsidRPr="005E6E02">
        <w:rPr>
          <w:rFonts w:ascii="Times New Roman" w:eastAsia="Calibri" w:hAnsi="Times New Roman" w:cs="Times New Roman"/>
          <w:b/>
          <w:bCs/>
          <w:i/>
          <w:iCs/>
          <w:sz w:val="24"/>
          <w:szCs w:val="24"/>
        </w:rPr>
        <w:t>Содержание и критерии оценки результатов обучения</w:t>
      </w:r>
    </w:p>
    <w:p w:rsidR="005E6E02" w:rsidRPr="005E6E02" w:rsidRDefault="005E6E02" w:rsidP="005E6E02">
      <w:pPr>
        <w:spacing w:after="0"/>
        <w:jc w:val="center"/>
        <w:rPr>
          <w:rFonts w:ascii="Times New Roman" w:eastAsia="Calibri" w:hAnsi="Times New Roman" w:cs="Times New Roman"/>
          <w:b/>
          <w:bCs/>
          <w:i/>
          <w:iCs/>
          <w:sz w:val="24"/>
          <w:szCs w:val="24"/>
        </w:rPr>
      </w:pPr>
      <w:r w:rsidRPr="005E6E02">
        <w:rPr>
          <w:rFonts w:ascii="Times New Roman" w:eastAsia="Calibri" w:hAnsi="Times New Roman" w:cs="Times New Roman"/>
          <w:b/>
          <w:bCs/>
          <w:i/>
          <w:iCs/>
          <w:sz w:val="24"/>
          <w:szCs w:val="24"/>
        </w:rPr>
        <w:t>ребенка по дополнительной общеобразовательной общеразвивающей программе «Жизнь в движении»</w:t>
      </w:r>
    </w:p>
    <w:p w:rsidR="005E6E02" w:rsidRPr="005E6E02" w:rsidRDefault="005E6E02" w:rsidP="005E6E02">
      <w:pPr>
        <w:spacing w:after="0"/>
        <w:jc w:val="both"/>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 xml:space="preserve">   Алгоритм подсчета результатов: </w:t>
      </w:r>
    </w:p>
    <w:p w:rsidR="005E6E02" w:rsidRPr="005E6E02" w:rsidRDefault="005E6E02" w:rsidP="005E6E02">
      <w:pPr>
        <w:numPr>
          <w:ilvl w:val="1"/>
          <w:numId w:val="15"/>
        </w:numPr>
        <w:spacing w:after="0" w:line="259" w:lineRule="auto"/>
        <w:contextualSpacing/>
        <w:jc w:val="both"/>
        <w:rPr>
          <w:rFonts w:ascii="Times New Roman" w:eastAsia="Calibri" w:hAnsi="Times New Roman" w:cs="Times New Roman"/>
          <w:i/>
          <w:sz w:val="24"/>
          <w:szCs w:val="24"/>
        </w:rPr>
      </w:pPr>
      <w:r w:rsidRPr="005E6E02">
        <w:rPr>
          <w:rFonts w:ascii="Times New Roman" w:eastAsia="Calibri" w:hAnsi="Times New Roman" w:cs="Times New Roman"/>
          <w:i/>
          <w:sz w:val="24"/>
          <w:szCs w:val="24"/>
        </w:rPr>
        <w:t>подсчитывается количество баллов по каждой вертикальной графе по каждому уровню;</w:t>
      </w:r>
    </w:p>
    <w:p w:rsidR="005E6E02" w:rsidRPr="005E6E02" w:rsidRDefault="005E6E02" w:rsidP="005E6E02">
      <w:pPr>
        <w:numPr>
          <w:ilvl w:val="1"/>
          <w:numId w:val="15"/>
        </w:numPr>
        <w:spacing w:after="0" w:line="259" w:lineRule="auto"/>
        <w:contextualSpacing/>
        <w:rPr>
          <w:rFonts w:ascii="Times New Roman" w:eastAsia="Calibri" w:hAnsi="Times New Roman" w:cs="Times New Roman"/>
          <w:bCs/>
          <w:i/>
          <w:iCs/>
          <w:sz w:val="24"/>
          <w:szCs w:val="24"/>
        </w:rPr>
      </w:pPr>
      <w:r w:rsidRPr="005E6E02">
        <w:rPr>
          <w:rFonts w:ascii="Times New Roman" w:eastAsia="Calibri" w:hAnsi="Times New Roman" w:cs="Times New Roman"/>
          <w:i/>
          <w:sz w:val="24"/>
          <w:szCs w:val="24"/>
        </w:rPr>
        <w:t>подсчитывается сумма баллов по каждому уровню и выставляется в графе «Сумма баллов».</w:t>
      </w:r>
    </w:p>
    <w:p w:rsidR="005E6E02" w:rsidRPr="005E6E02" w:rsidRDefault="005E6E02" w:rsidP="005E6E02">
      <w:pPr>
        <w:spacing w:after="0" w:line="240" w:lineRule="auto"/>
        <w:jc w:val="center"/>
        <w:rPr>
          <w:rFonts w:ascii="Times New Roman" w:eastAsia="Calibri" w:hAnsi="Times New Roman" w:cs="Times New Roman"/>
          <w:b/>
          <w:bCs/>
          <w:i/>
          <w:iCs/>
          <w:sz w:val="24"/>
          <w:szCs w:val="24"/>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418"/>
      </w:tblGrid>
      <w:tr w:rsidR="005E6E02" w:rsidRPr="005E6E02" w:rsidTr="001E2BE5">
        <w:trPr>
          <w:trHeight w:val="462"/>
        </w:trPr>
        <w:tc>
          <w:tcPr>
            <w:tcW w:w="8789" w:type="dxa"/>
            <w:gridSpan w:val="2"/>
            <w:shd w:val="clear" w:color="auto" w:fill="auto"/>
          </w:tcPr>
          <w:p w:rsidR="005E6E02" w:rsidRPr="005E6E02" w:rsidRDefault="005E6E02" w:rsidP="005E6E02">
            <w:pPr>
              <w:numPr>
                <w:ilvl w:val="0"/>
                <w:numId w:val="14"/>
              </w:numPr>
              <w:spacing w:after="0" w:line="360" w:lineRule="auto"/>
              <w:ind w:left="317" w:hanging="283"/>
              <w:rPr>
                <w:rFonts w:ascii="Times New Roman" w:eastAsia="Calibri" w:hAnsi="Times New Roman" w:cs="Times New Roman"/>
                <w:b/>
                <w:bCs/>
                <w:i/>
                <w:iCs/>
                <w:sz w:val="24"/>
                <w:szCs w:val="24"/>
              </w:rPr>
            </w:pPr>
            <w:r w:rsidRPr="005E6E02">
              <w:rPr>
                <w:rFonts w:ascii="Times New Roman" w:eastAsia="Calibri" w:hAnsi="Times New Roman" w:cs="Times New Roman"/>
                <w:b/>
                <w:bCs/>
                <w:i/>
                <w:iCs/>
                <w:sz w:val="24"/>
                <w:szCs w:val="24"/>
              </w:rPr>
              <w:t xml:space="preserve"> </w:t>
            </w:r>
            <w:proofErr w:type="gramStart"/>
            <w:r w:rsidRPr="005E6E02">
              <w:rPr>
                <w:rFonts w:ascii="Times New Roman" w:eastAsia="Calibri" w:hAnsi="Times New Roman" w:cs="Times New Roman"/>
                <w:b/>
                <w:bCs/>
                <w:i/>
                <w:iCs/>
                <w:sz w:val="24"/>
                <w:szCs w:val="24"/>
              </w:rPr>
              <w:t>Предметные достижения обучающегося</w:t>
            </w:r>
            <w:proofErr w:type="gramEnd"/>
          </w:p>
        </w:tc>
      </w:tr>
      <w:tr w:rsidR="005E6E02" w:rsidRPr="005E6E02" w:rsidTr="001E2BE5">
        <w:trPr>
          <w:trHeight w:val="462"/>
        </w:trPr>
        <w:tc>
          <w:tcPr>
            <w:tcW w:w="8789" w:type="dxa"/>
            <w:gridSpan w:val="2"/>
            <w:shd w:val="clear" w:color="auto" w:fill="auto"/>
          </w:tcPr>
          <w:p w:rsidR="005E6E02" w:rsidRPr="005E6E02" w:rsidRDefault="005E6E02" w:rsidP="005E6E02">
            <w:pPr>
              <w:spacing w:after="0" w:line="240" w:lineRule="auto"/>
              <w:rPr>
                <w:rFonts w:ascii="Times New Roman" w:eastAsia="Calibri" w:hAnsi="Times New Roman" w:cs="Times New Roman"/>
                <w:b/>
                <w:bCs/>
                <w:i/>
                <w:iCs/>
                <w:sz w:val="24"/>
                <w:szCs w:val="24"/>
              </w:rPr>
            </w:pPr>
            <w:r w:rsidRPr="005E6E02">
              <w:rPr>
                <w:rFonts w:ascii="Times New Roman" w:eastAsia="Calibri" w:hAnsi="Times New Roman" w:cs="Times New Roman"/>
                <w:b/>
                <w:bCs/>
                <w:i/>
                <w:iCs/>
                <w:sz w:val="24"/>
                <w:szCs w:val="24"/>
                <w:lang w:val="en-US"/>
              </w:rPr>
              <w:t>I</w:t>
            </w:r>
            <w:r w:rsidRPr="005E6E02">
              <w:rPr>
                <w:rFonts w:ascii="Times New Roman" w:eastAsia="Calibri" w:hAnsi="Times New Roman" w:cs="Times New Roman"/>
                <w:b/>
                <w:bCs/>
                <w:i/>
                <w:iCs/>
                <w:sz w:val="24"/>
                <w:szCs w:val="24"/>
              </w:rPr>
              <w:t>.1.Теоретические знания обучающегося (по разделам учебного плана образовательной программы)</w:t>
            </w:r>
            <w:r w:rsidRPr="005E6E02">
              <w:rPr>
                <w:rFonts w:ascii="Times New Roman" w:eastAsia="Calibri" w:hAnsi="Times New Roman" w:cs="Times New Roman"/>
                <w:i/>
                <w:sz w:val="24"/>
                <w:szCs w:val="24"/>
              </w:rPr>
              <w:t xml:space="preserve"> Соответствие теоретических знаний ребенка программным требованиям</w:t>
            </w:r>
          </w:p>
        </w:tc>
      </w:tr>
      <w:tr w:rsidR="005E6E02" w:rsidRPr="005E6E02" w:rsidTr="001E2BE5">
        <w:trPr>
          <w:cantSplit/>
          <w:trHeight w:val="487"/>
        </w:trPr>
        <w:tc>
          <w:tcPr>
            <w:tcW w:w="7371" w:type="dxa"/>
            <w:shd w:val="clear" w:color="auto" w:fill="auto"/>
            <w:vAlign w:val="center"/>
          </w:tcPr>
          <w:p w:rsidR="005E6E02" w:rsidRPr="005E6E02" w:rsidRDefault="005E6E02" w:rsidP="005E6E02">
            <w:pPr>
              <w:spacing w:after="0" w:line="240" w:lineRule="auto"/>
              <w:rPr>
                <w:rFonts w:ascii="Times New Roman" w:eastAsia="Calibri" w:hAnsi="Times New Roman" w:cs="Times New Roman"/>
                <w:b/>
                <w:i/>
                <w:iCs/>
                <w:sz w:val="24"/>
                <w:szCs w:val="24"/>
              </w:rPr>
            </w:pPr>
            <w:r w:rsidRPr="005E6E02">
              <w:rPr>
                <w:rFonts w:ascii="Times New Roman" w:eastAsia="Calibri" w:hAnsi="Times New Roman" w:cs="Times New Roman"/>
                <w:b/>
                <w:i/>
                <w:iCs/>
                <w:sz w:val="24"/>
                <w:szCs w:val="24"/>
              </w:rPr>
              <w:t>Степень выраженности</w:t>
            </w:r>
          </w:p>
        </w:tc>
        <w:tc>
          <w:tcPr>
            <w:tcW w:w="1418" w:type="dxa"/>
            <w:shd w:val="clear" w:color="auto" w:fill="auto"/>
            <w:vAlign w:val="center"/>
          </w:tcPr>
          <w:p w:rsidR="005E6E02" w:rsidRPr="005E6E02" w:rsidRDefault="005E6E02" w:rsidP="005E6E02">
            <w:pPr>
              <w:spacing w:after="0" w:line="240" w:lineRule="auto"/>
              <w:jc w:val="center"/>
              <w:rPr>
                <w:rFonts w:ascii="Times New Roman" w:eastAsia="Calibri" w:hAnsi="Times New Roman" w:cs="Times New Roman"/>
                <w:b/>
                <w:i/>
                <w:iCs/>
                <w:sz w:val="24"/>
                <w:szCs w:val="24"/>
              </w:rPr>
            </w:pPr>
            <w:r w:rsidRPr="005E6E02">
              <w:rPr>
                <w:rFonts w:ascii="Times New Roman" w:eastAsia="Calibri" w:hAnsi="Times New Roman" w:cs="Times New Roman"/>
                <w:b/>
                <w:i/>
                <w:iCs/>
                <w:sz w:val="24"/>
                <w:szCs w:val="24"/>
              </w:rPr>
              <w:t>Баллы</w:t>
            </w:r>
          </w:p>
        </w:tc>
      </w:tr>
      <w:tr w:rsidR="005E6E02" w:rsidRPr="005E6E02" w:rsidTr="001E2BE5">
        <w:trPr>
          <w:trHeight w:val="405"/>
        </w:trPr>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iCs/>
                <w:sz w:val="24"/>
                <w:szCs w:val="24"/>
              </w:rPr>
              <w:t>Минимальный уровень</w:t>
            </w:r>
            <w:r w:rsidRPr="005E6E02">
              <w:rPr>
                <w:rFonts w:ascii="Times New Roman" w:eastAsia="Calibri" w:hAnsi="Times New Roman" w:cs="Times New Roman"/>
                <w:i/>
                <w:sz w:val="24"/>
                <w:szCs w:val="24"/>
              </w:rPr>
              <w:t>: овладел менее чем ½ объема знаний, предусмотренных ОП</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iCs/>
                <w:sz w:val="24"/>
                <w:szCs w:val="24"/>
              </w:rPr>
            </w:pPr>
            <w:r w:rsidRPr="005E6E02">
              <w:rPr>
                <w:rFonts w:ascii="Times New Roman" w:eastAsia="Calibri" w:hAnsi="Times New Roman" w:cs="Times New Roman"/>
                <w:b/>
                <w:i/>
                <w:iCs/>
                <w:sz w:val="24"/>
                <w:szCs w:val="24"/>
              </w:rPr>
              <w:t>1</w:t>
            </w:r>
          </w:p>
        </w:tc>
      </w:tr>
      <w:tr w:rsidR="005E6E02" w:rsidRPr="005E6E02" w:rsidTr="001E2BE5">
        <w:trPr>
          <w:trHeight w:val="405"/>
        </w:trPr>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iCs/>
                <w:sz w:val="24"/>
                <w:szCs w:val="24"/>
              </w:rPr>
              <w:t>Средний уровень</w:t>
            </w:r>
            <w:r w:rsidRPr="005E6E02">
              <w:rPr>
                <w:rFonts w:ascii="Times New Roman" w:eastAsia="Calibri" w:hAnsi="Times New Roman" w:cs="Times New Roman"/>
                <w:i/>
                <w:sz w:val="24"/>
                <w:szCs w:val="24"/>
              </w:rPr>
              <w:t>: овладел более чем ½ объема знаний, предусмотренных ОП</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iCs/>
                <w:sz w:val="24"/>
                <w:szCs w:val="24"/>
              </w:rPr>
            </w:pPr>
            <w:r w:rsidRPr="005E6E02">
              <w:rPr>
                <w:rFonts w:ascii="Times New Roman" w:eastAsia="Calibri" w:hAnsi="Times New Roman" w:cs="Times New Roman"/>
                <w:b/>
                <w:i/>
                <w:iCs/>
                <w:sz w:val="24"/>
                <w:szCs w:val="24"/>
              </w:rPr>
              <w:t>2</w:t>
            </w:r>
          </w:p>
        </w:tc>
      </w:tr>
      <w:tr w:rsidR="005E6E02" w:rsidRPr="005E6E02" w:rsidTr="001E2BE5">
        <w:trPr>
          <w:trHeight w:val="405"/>
        </w:trPr>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iCs/>
                <w:sz w:val="24"/>
                <w:szCs w:val="24"/>
              </w:rPr>
              <w:t>Максимальный уровень</w:t>
            </w:r>
            <w:r w:rsidRPr="005E6E02">
              <w:rPr>
                <w:rFonts w:ascii="Times New Roman" w:eastAsia="Calibri" w:hAnsi="Times New Roman" w:cs="Times New Roman"/>
                <w:i/>
                <w:sz w:val="24"/>
                <w:szCs w:val="24"/>
              </w:rPr>
              <w:t>: овладел практически всем объемом знаний, предусмотренных ОП</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iCs/>
                <w:sz w:val="24"/>
                <w:szCs w:val="24"/>
              </w:rPr>
            </w:pPr>
            <w:r w:rsidRPr="005E6E02">
              <w:rPr>
                <w:rFonts w:ascii="Times New Roman" w:eastAsia="Calibri" w:hAnsi="Times New Roman" w:cs="Times New Roman"/>
                <w:b/>
                <w:i/>
                <w:iCs/>
                <w:sz w:val="24"/>
                <w:szCs w:val="24"/>
              </w:rPr>
              <w:t>3</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b/>
                <w:bCs/>
                <w:i/>
                <w:iCs/>
                <w:sz w:val="24"/>
                <w:szCs w:val="24"/>
              </w:rPr>
            </w:pPr>
            <w:r w:rsidRPr="005E6E02">
              <w:rPr>
                <w:rFonts w:ascii="Times New Roman" w:eastAsia="Calibri" w:hAnsi="Times New Roman" w:cs="Times New Roman"/>
                <w:b/>
                <w:bCs/>
                <w:i/>
                <w:iCs/>
                <w:sz w:val="24"/>
                <w:szCs w:val="24"/>
                <w:lang w:val="en-US"/>
              </w:rPr>
              <w:t>I</w:t>
            </w:r>
            <w:r w:rsidRPr="005E6E02">
              <w:rPr>
                <w:rFonts w:ascii="Times New Roman" w:eastAsia="Calibri" w:hAnsi="Times New Roman" w:cs="Times New Roman"/>
                <w:b/>
                <w:bCs/>
                <w:i/>
                <w:iCs/>
                <w:sz w:val="24"/>
                <w:szCs w:val="24"/>
              </w:rPr>
              <w:t xml:space="preserve">.2.Практические умения и навыки обучающегося, предусмотренные ОП: </w:t>
            </w:r>
            <w:r w:rsidRPr="005E6E02">
              <w:rPr>
                <w:rFonts w:ascii="Times New Roman" w:eastAsia="Calibri" w:hAnsi="Times New Roman" w:cs="Times New Roman"/>
                <w:i/>
                <w:sz w:val="24"/>
                <w:szCs w:val="24"/>
              </w:rPr>
              <w:t>Соответствие практических умений и навыков программным требованиям</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bCs/>
                <w:i/>
                <w:iCs/>
                <w:sz w:val="24"/>
                <w:szCs w:val="24"/>
              </w:rPr>
            </w:pP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iCs/>
                <w:sz w:val="24"/>
                <w:szCs w:val="24"/>
              </w:rPr>
              <w:t>Минимальный уровень</w:t>
            </w:r>
            <w:r w:rsidRPr="005E6E02">
              <w:rPr>
                <w:rFonts w:ascii="Times New Roman" w:eastAsia="Calibri" w:hAnsi="Times New Roman" w:cs="Times New Roman"/>
                <w:i/>
                <w:sz w:val="24"/>
                <w:szCs w:val="24"/>
              </w:rPr>
              <w:t>: овладел менее чем ½ объема умений и навыков, предусмотренных ОП</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iCs/>
                <w:sz w:val="24"/>
                <w:szCs w:val="24"/>
              </w:rPr>
            </w:pPr>
            <w:r w:rsidRPr="005E6E02">
              <w:rPr>
                <w:rFonts w:ascii="Times New Roman" w:eastAsia="Calibri" w:hAnsi="Times New Roman" w:cs="Times New Roman"/>
                <w:b/>
                <w:i/>
                <w:iCs/>
                <w:sz w:val="24"/>
                <w:szCs w:val="24"/>
              </w:rPr>
              <w:t>1</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iCs/>
                <w:sz w:val="24"/>
                <w:szCs w:val="24"/>
              </w:rPr>
              <w:t>Средний уровень</w:t>
            </w:r>
            <w:r w:rsidRPr="005E6E02">
              <w:rPr>
                <w:rFonts w:ascii="Times New Roman" w:eastAsia="Calibri" w:hAnsi="Times New Roman" w:cs="Times New Roman"/>
                <w:i/>
                <w:sz w:val="24"/>
                <w:szCs w:val="24"/>
              </w:rPr>
              <w:t>: овладел более ½ объема умений и навыков</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iCs/>
                <w:sz w:val="24"/>
                <w:szCs w:val="24"/>
              </w:rPr>
            </w:pPr>
            <w:r w:rsidRPr="005E6E02">
              <w:rPr>
                <w:rFonts w:ascii="Times New Roman" w:eastAsia="Calibri" w:hAnsi="Times New Roman" w:cs="Times New Roman"/>
                <w:b/>
                <w:i/>
                <w:iCs/>
                <w:sz w:val="24"/>
                <w:szCs w:val="24"/>
              </w:rPr>
              <w:t>2</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iCs/>
                <w:sz w:val="24"/>
                <w:szCs w:val="24"/>
              </w:rPr>
              <w:t>Максимальный уровень</w:t>
            </w:r>
            <w:r w:rsidRPr="005E6E02">
              <w:rPr>
                <w:rFonts w:ascii="Times New Roman" w:eastAsia="Calibri" w:hAnsi="Times New Roman" w:cs="Times New Roman"/>
                <w:i/>
                <w:sz w:val="24"/>
                <w:szCs w:val="24"/>
              </w:rPr>
              <w:t>: овладел практически всем объемом умений</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iCs/>
                <w:sz w:val="24"/>
                <w:szCs w:val="24"/>
              </w:rPr>
            </w:pPr>
            <w:r w:rsidRPr="005E6E02">
              <w:rPr>
                <w:rFonts w:ascii="Times New Roman" w:eastAsia="Calibri" w:hAnsi="Times New Roman" w:cs="Times New Roman"/>
                <w:b/>
                <w:i/>
                <w:iCs/>
                <w:sz w:val="24"/>
                <w:szCs w:val="24"/>
              </w:rPr>
              <w:t>3</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b/>
                <w:iCs/>
                <w:sz w:val="24"/>
                <w:szCs w:val="24"/>
                <w:lang w:val="en-US"/>
              </w:rPr>
            </w:pPr>
            <w:r w:rsidRPr="005E6E02">
              <w:rPr>
                <w:rFonts w:ascii="Times New Roman" w:eastAsia="Calibri" w:hAnsi="Times New Roman" w:cs="Times New Roman"/>
                <w:b/>
                <w:iCs/>
                <w:sz w:val="24"/>
                <w:szCs w:val="24"/>
                <w:lang w:val="en-US"/>
              </w:rPr>
              <w:t>II.</w:t>
            </w:r>
            <w:r w:rsidRPr="005E6E02">
              <w:rPr>
                <w:rFonts w:ascii="Times New Roman" w:eastAsia="Calibri" w:hAnsi="Times New Roman" w:cs="Times New Roman"/>
                <w:b/>
                <w:i/>
                <w:sz w:val="24"/>
                <w:szCs w:val="24"/>
                <w:lang w:val="en-US"/>
              </w:rPr>
              <w:t xml:space="preserve">  </w:t>
            </w:r>
            <w:r w:rsidRPr="005E6E02">
              <w:rPr>
                <w:rFonts w:ascii="Times New Roman" w:eastAsia="Calibri" w:hAnsi="Times New Roman" w:cs="Times New Roman"/>
                <w:b/>
                <w:i/>
                <w:sz w:val="24"/>
                <w:szCs w:val="24"/>
              </w:rPr>
              <w:t>Творческие способности</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iCs/>
                <w:sz w:val="24"/>
                <w:szCs w:val="24"/>
                <w:lang w:val="en-US"/>
              </w:rPr>
            </w:pPr>
            <w:r w:rsidRPr="005E6E02">
              <w:rPr>
                <w:rFonts w:ascii="Times New Roman" w:eastAsia="Calibri" w:hAnsi="Times New Roman" w:cs="Times New Roman"/>
                <w:b/>
                <w:i/>
                <w:iCs/>
                <w:sz w:val="24"/>
                <w:szCs w:val="24"/>
                <w:lang w:val="en-US"/>
              </w:rPr>
              <w:t>1</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 способности выражены минимально</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iCs/>
                <w:sz w:val="24"/>
                <w:szCs w:val="24"/>
                <w:lang w:val="en-US"/>
              </w:rPr>
            </w:pPr>
            <w:r w:rsidRPr="005E6E02">
              <w:rPr>
                <w:rFonts w:ascii="Times New Roman" w:eastAsia="Calibri" w:hAnsi="Times New Roman" w:cs="Times New Roman"/>
                <w:b/>
                <w:i/>
                <w:iCs/>
                <w:sz w:val="24"/>
                <w:szCs w:val="24"/>
                <w:lang w:val="en-US"/>
              </w:rPr>
              <w:t>2</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 способности выражены в средней степени</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iCs/>
                <w:sz w:val="24"/>
                <w:szCs w:val="24"/>
                <w:lang w:val="en-US"/>
              </w:rPr>
            </w:pPr>
            <w:r w:rsidRPr="005E6E02">
              <w:rPr>
                <w:rFonts w:ascii="Times New Roman" w:eastAsia="Calibri" w:hAnsi="Times New Roman" w:cs="Times New Roman"/>
                <w:b/>
                <w:i/>
                <w:iCs/>
                <w:sz w:val="24"/>
                <w:szCs w:val="24"/>
                <w:lang w:val="en-US"/>
              </w:rPr>
              <w:t>3</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 xml:space="preserve">- способности ярко выражены </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iCs/>
                <w:sz w:val="24"/>
                <w:szCs w:val="24"/>
              </w:rPr>
            </w:pPr>
          </w:p>
        </w:tc>
      </w:tr>
      <w:tr w:rsidR="005E6E02" w:rsidRPr="005E6E02" w:rsidTr="001E2BE5">
        <w:trPr>
          <w:trHeight w:val="221"/>
        </w:trPr>
        <w:tc>
          <w:tcPr>
            <w:tcW w:w="7371" w:type="dxa"/>
            <w:shd w:val="clear" w:color="auto" w:fill="auto"/>
          </w:tcPr>
          <w:p w:rsidR="005E6E02" w:rsidRPr="005E6E02" w:rsidRDefault="005E6E02" w:rsidP="005E6E02">
            <w:pPr>
              <w:numPr>
                <w:ilvl w:val="0"/>
                <w:numId w:val="13"/>
              </w:numPr>
              <w:spacing w:after="0" w:line="240" w:lineRule="auto"/>
              <w:ind w:left="459" w:hanging="425"/>
              <w:contextualSpacing/>
              <w:rPr>
                <w:rFonts w:ascii="Times New Roman" w:eastAsia="Calibri" w:hAnsi="Times New Roman" w:cs="Times New Roman"/>
                <w:b/>
                <w:i/>
                <w:iCs/>
                <w:sz w:val="24"/>
                <w:szCs w:val="24"/>
              </w:rPr>
            </w:pPr>
            <w:proofErr w:type="gramStart"/>
            <w:r w:rsidRPr="005E6E02">
              <w:rPr>
                <w:rFonts w:ascii="Times New Roman" w:eastAsia="Calibri" w:hAnsi="Times New Roman" w:cs="Times New Roman"/>
                <w:b/>
                <w:bCs/>
                <w:i/>
                <w:sz w:val="24"/>
                <w:szCs w:val="24"/>
              </w:rPr>
              <w:t>Организационно - волевые качества обучающегося</w:t>
            </w:r>
            <w:proofErr w:type="gramEnd"/>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bCs/>
                <w:i/>
                <w:sz w:val="24"/>
                <w:szCs w:val="24"/>
              </w:rPr>
            </w:pP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b/>
                <w:bCs/>
                <w:i/>
                <w:sz w:val="24"/>
                <w:szCs w:val="24"/>
                <w:lang w:val="en-US"/>
              </w:rPr>
              <w:t>III</w:t>
            </w:r>
            <w:r w:rsidRPr="005E6E02">
              <w:rPr>
                <w:rFonts w:ascii="Times New Roman" w:eastAsia="Calibri" w:hAnsi="Times New Roman" w:cs="Times New Roman"/>
                <w:b/>
                <w:bCs/>
                <w:i/>
                <w:sz w:val="24"/>
                <w:szCs w:val="24"/>
              </w:rPr>
              <w:t>.1. Самоконтроль:</w:t>
            </w:r>
            <w:r w:rsidRPr="005E6E02">
              <w:rPr>
                <w:rFonts w:ascii="Times New Roman" w:eastAsia="Calibri" w:hAnsi="Times New Roman" w:cs="Times New Roman"/>
                <w:i/>
                <w:sz w:val="24"/>
                <w:szCs w:val="24"/>
              </w:rPr>
              <w:t xml:space="preserve"> Умение контролировать свои поступки / приводить к должному свои действия</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bCs/>
                <w:i/>
                <w:sz w:val="24"/>
                <w:szCs w:val="24"/>
              </w:rPr>
            </w:pP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Постоянно действует под воздействием контроля извне</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1</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Периодически контролирует себя сам</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2</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Постоянно контролирует себя сам</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3</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b/>
                <w:bCs/>
                <w:i/>
                <w:sz w:val="24"/>
                <w:szCs w:val="24"/>
                <w:lang w:val="en-US"/>
              </w:rPr>
              <w:t>III</w:t>
            </w:r>
            <w:r w:rsidRPr="005E6E02">
              <w:rPr>
                <w:rFonts w:ascii="Times New Roman" w:eastAsia="Calibri" w:hAnsi="Times New Roman" w:cs="Times New Roman"/>
                <w:b/>
                <w:bCs/>
                <w:i/>
                <w:sz w:val="24"/>
                <w:szCs w:val="24"/>
              </w:rPr>
              <w:t xml:space="preserve">.2. Самооценка: </w:t>
            </w:r>
            <w:r w:rsidRPr="005E6E02">
              <w:rPr>
                <w:rFonts w:ascii="Times New Roman" w:eastAsia="Calibri" w:hAnsi="Times New Roman" w:cs="Times New Roman"/>
                <w:i/>
                <w:sz w:val="24"/>
                <w:szCs w:val="24"/>
              </w:rPr>
              <w:t>Способность оценивать себя адекватно реальным достижениям</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bCs/>
                <w:i/>
                <w:sz w:val="24"/>
                <w:szCs w:val="24"/>
              </w:rPr>
            </w:pP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proofErr w:type="gramStart"/>
            <w:r w:rsidRPr="005E6E02">
              <w:rPr>
                <w:rFonts w:ascii="Times New Roman" w:eastAsia="Calibri" w:hAnsi="Times New Roman" w:cs="Times New Roman"/>
                <w:i/>
                <w:sz w:val="24"/>
                <w:szCs w:val="24"/>
              </w:rPr>
              <w:t>Завышенная</w:t>
            </w:r>
            <w:proofErr w:type="gramEnd"/>
            <w:r w:rsidRPr="005E6E02">
              <w:rPr>
                <w:rFonts w:ascii="Times New Roman" w:eastAsia="Calibri" w:hAnsi="Times New Roman" w:cs="Times New Roman"/>
                <w:i/>
                <w:sz w:val="24"/>
                <w:szCs w:val="24"/>
              </w:rPr>
              <w:t>: не соответствует реальным достижениям, считает их более высокими, чем на самом деле.</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1</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proofErr w:type="gramStart"/>
            <w:r w:rsidRPr="005E6E02">
              <w:rPr>
                <w:rFonts w:ascii="Times New Roman" w:eastAsia="Calibri" w:hAnsi="Times New Roman" w:cs="Times New Roman"/>
                <w:i/>
                <w:sz w:val="24"/>
                <w:szCs w:val="24"/>
              </w:rPr>
              <w:t>Заниженная</w:t>
            </w:r>
            <w:proofErr w:type="gramEnd"/>
            <w:r w:rsidRPr="005E6E02">
              <w:rPr>
                <w:rFonts w:ascii="Times New Roman" w:eastAsia="Calibri" w:hAnsi="Times New Roman" w:cs="Times New Roman"/>
                <w:i/>
                <w:sz w:val="24"/>
                <w:szCs w:val="24"/>
              </w:rPr>
              <w:t>: не соответствует реальным достижениям, считает их более низкими, чем на самом деле.</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2</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proofErr w:type="gramStart"/>
            <w:r w:rsidRPr="005E6E02">
              <w:rPr>
                <w:rFonts w:ascii="Times New Roman" w:eastAsia="Calibri" w:hAnsi="Times New Roman" w:cs="Times New Roman"/>
                <w:i/>
                <w:sz w:val="24"/>
                <w:szCs w:val="24"/>
              </w:rPr>
              <w:t>Нормальная</w:t>
            </w:r>
            <w:proofErr w:type="gramEnd"/>
            <w:r w:rsidRPr="005E6E02">
              <w:rPr>
                <w:rFonts w:ascii="Times New Roman" w:eastAsia="Calibri" w:hAnsi="Times New Roman" w:cs="Times New Roman"/>
                <w:i/>
                <w:sz w:val="24"/>
                <w:szCs w:val="24"/>
              </w:rPr>
              <w:t>: оценивает себя адекватно реальным достижениям</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3</w:t>
            </w:r>
          </w:p>
        </w:tc>
      </w:tr>
      <w:tr w:rsidR="005E6E02" w:rsidRPr="005E6E02" w:rsidTr="001E2BE5">
        <w:tc>
          <w:tcPr>
            <w:tcW w:w="7371" w:type="dxa"/>
            <w:shd w:val="clear" w:color="auto" w:fill="auto"/>
          </w:tcPr>
          <w:p w:rsidR="005E6E02" w:rsidRPr="005E6E02" w:rsidRDefault="005E6E02" w:rsidP="005E6E02">
            <w:pPr>
              <w:numPr>
                <w:ilvl w:val="0"/>
                <w:numId w:val="13"/>
              </w:numPr>
              <w:spacing w:after="0" w:line="240" w:lineRule="auto"/>
              <w:ind w:left="459" w:hanging="425"/>
              <w:contextualSpacing/>
              <w:rPr>
                <w:rFonts w:ascii="Times New Roman" w:eastAsia="Calibri" w:hAnsi="Times New Roman" w:cs="Times New Roman"/>
                <w:b/>
                <w:i/>
                <w:iCs/>
                <w:sz w:val="24"/>
                <w:szCs w:val="24"/>
              </w:rPr>
            </w:pPr>
            <w:r w:rsidRPr="005E6E02">
              <w:rPr>
                <w:rFonts w:ascii="Times New Roman" w:eastAsia="Calibri" w:hAnsi="Times New Roman" w:cs="Times New Roman"/>
                <w:b/>
                <w:bCs/>
                <w:i/>
                <w:sz w:val="24"/>
                <w:szCs w:val="24"/>
              </w:rPr>
              <w:t xml:space="preserve">Интерес к занятиям в объединении: </w:t>
            </w:r>
            <w:r w:rsidRPr="005E6E02">
              <w:rPr>
                <w:rFonts w:ascii="Times New Roman" w:eastAsia="Calibri" w:hAnsi="Times New Roman" w:cs="Times New Roman"/>
                <w:i/>
                <w:sz w:val="24"/>
                <w:szCs w:val="24"/>
              </w:rPr>
              <w:t>Осознанное участие в освоении ОП</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bCs/>
                <w:i/>
                <w:sz w:val="24"/>
                <w:szCs w:val="24"/>
              </w:rPr>
            </w:pP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Интерес продиктован извне</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1</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Периодически поддерживается самим ребенком</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2</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Постоянно самостоятельно поддерживается</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3</w:t>
            </w:r>
          </w:p>
        </w:tc>
      </w:tr>
      <w:tr w:rsidR="005E6E02" w:rsidRPr="005E6E02" w:rsidTr="001E2BE5">
        <w:tc>
          <w:tcPr>
            <w:tcW w:w="7371" w:type="dxa"/>
            <w:shd w:val="clear" w:color="auto" w:fill="auto"/>
          </w:tcPr>
          <w:p w:rsidR="005E6E02" w:rsidRPr="005E6E02" w:rsidRDefault="005E6E02" w:rsidP="005E6E02">
            <w:pPr>
              <w:numPr>
                <w:ilvl w:val="0"/>
                <w:numId w:val="13"/>
              </w:numPr>
              <w:spacing w:after="0" w:line="240" w:lineRule="auto"/>
              <w:ind w:left="459" w:hanging="425"/>
              <w:contextualSpacing/>
              <w:rPr>
                <w:rFonts w:ascii="Times New Roman" w:eastAsia="Calibri" w:hAnsi="Times New Roman" w:cs="Times New Roman"/>
                <w:b/>
                <w:i/>
                <w:iCs/>
                <w:sz w:val="24"/>
                <w:szCs w:val="24"/>
              </w:rPr>
            </w:pPr>
            <w:r w:rsidRPr="005E6E02">
              <w:rPr>
                <w:rFonts w:ascii="Times New Roman" w:eastAsia="Calibri" w:hAnsi="Times New Roman" w:cs="Times New Roman"/>
                <w:b/>
                <w:i/>
                <w:iCs/>
                <w:sz w:val="24"/>
                <w:szCs w:val="24"/>
              </w:rPr>
              <w:lastRenderedPageBreak/>
              <w:t xml:space="preserve"> Уровень мероприятий, в которых участвует ребенок</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iCs/>
                <w:sz w:val="24"/>
                <w:szCs w:val="24"/>
              </w:rPr>
            </w:pP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Уровень детского объединения</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1</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Уровень ЦВР</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2</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Район, город, область</w:t>
            </w:r>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3</w:t>
            </w:r>
          </w:p>
        </w:tc>
      </w:tr>
      <w:tr w:rsidR="005E6E02" w:rsidRPr="005E6E02" w:rsidTr="001E2BE5">
        <w:tc>
          <w:tcPr>
            <w:tcW w:w="7371" w:type="dxa"/>
            <w:shd w:val="clear" w:color="auto" w:fill="auto"/>
          </w:tcPr>
          <w:p w:rsidR="005E6E02" w:rsidRPr="005E6E02" w:rsidRDefault="005E6E02" w:rsidP="005E6E02">
            <w:pPr>
              <w:spacing w:after="0" w:line="240" w:lineRule="auto"/>
              <w:rPr>
                <w:rFonts w:ascii="Times New Roman" w:eastAsia="Calibri" w:hAnsi="Times New Roman" w:cs="Times New Roman"/>
                <w:i/>
                <w:iCs/>
                <w:sz w:val="24"/>
                <w:szCs w:val="24"/>
              </w:rPr>
            </w:pPr>
            <w:r w:rsidRPr="005E6E02">
              <w:rPr>
                <w:rFonts w:ascii="Times New Roman" w:eastAsia="Calibri" w:hAnsi="Times New Roman" w:cs="Times New Roman"/>
                <w:i/>
                <w:sz w:val="24"/>
                <w:szCs w:val="24"/>
              </w:rPr>
              <w:t xml:space="preserve">РФ, </w:t>
            </w:r>
            <w:proofErr w:type="gramStart"/>
            <w:r w:rsidRPr="005E6E02">
              <w:rPr>
                <w:rFonts w:ascii="Times New Roman" w:eastAsia="Calibri" w:hAnsi="Times New Roman" w:cs="Times New Roman"/>
                <w:i/>
                <w:sz w:val="24"/>
                <w:szCs w:val="24"/>
              </w:rPr>
              <w:t>международный</w:t>
            </w:r>
            <w:proofErr w:type="gramEnd"/>
          </w:p>
        </w:tc>
        <w:tc>
          <w:tcPr>
            <w:tcW w:w="1418" w:type="dxa"/>
            <w:shd w:val="clear" w:color="auto" w:fill="auto"/>
          </w:tcPr>
          <w:p w:rsidR="005E6E02" w:rsidRPr="005E6E02" w:rsidRDefault="005E6E02" w:rsidP="005E6E02">
            <w:pPr>
              <w:spacing w:after="0" w:line="240" w:lineRule="auto"/>
              <w:jc w:val="center"/>
              <w:rPr>
                <w:rFonts w:ascii="Times New Roman" w:eastAsia="Calibri" w:hAnsi="Times New Roman" w:cs="Times New Roman"/>
                <w:b/>
                <w:i/>
                <w:sz w:val="24"/>
                <w:szCs w:val="24"/>
              </w:rPr>
            </w:pPr>
            <w:r w:rsidRPr="005E6E02">
              <w:rPr>
                <w:rFonts w:ascii="Times New Roman" w:eastAsia="Calibri" w:hAnsi="Times New Roman" w:cs="Times New Roman"/>
                <w:b/>
                <w:i/>
                <w:sz w:val="24"/>
                <w:szCs w:val="24"/>
              </w:rPr>
              <w:t>4</w:t>
            </w:r>
          </w:p>
        </w:tc>
      </w:tr>
    </w:tbl>
    <w:p w:rsidR="005E6E02" w:rsidRPr="005E6E02" w:rsidRDefault="005E6E02" w:rsidP="005E6E02">
      <w:pPr>
        <w:spacing w:after="0" w:line="240" w:lineRule="auto"/>
        <w:rPr>
          <w:rFonts w:ascii="Times New Roman" w:eastAsia="Calibri" w:hAnsi="Times New Roman" w:cs="Times New Roman"/>
          <w:i/>
          <w:sz w:val="24"/>
          <w:szCs w:val="24"/>
          <w:lang w:val="en-US"/>
        </w:rPr>
        <w:sectPr w:rsidR="005E6E02" w:rsidRPr="005E6E02" w:rsidSect="00B933EE">
          <w:pgSz w:w="11906" w:h="16838"/>
          <w:pgMar w:top="709" w:right="851" w:bottom="1134" w:left="1701" w:header="709" w:footer="709" w:gutter="0"/>
          <w:cols w:space="708"/>
          <w:docGrid w:linePitch="360"/>
        </w:sectPr>
      </w:pPr>
    </w:p>
    <w:p w:rsidR="005E6E02" w:rsidRPr="005E6E02" w:rsidRDefault="005E6E02" w:rsidP="005E6E02">
      <w:pPr>
        <w:spacing w:after="0" w:line="240" w:lineRule="auto"/>
        <w:jc w:val="right"/>
        <w:rPr>
          <w:rFonts w:ascii="Times New Roman" w:eastAsia="Calibri" w:hAnsi="Times New Roman" w:cs="Times New Roman"/>
        </w:rPr>
      </w:pPr>
      <w:r w:rsidRPr="005E6E02">
        <w:rPr>
          <w:rFonts w:ascii="Times New Roman" w:eastAsia="Calibri" w:hAnsi="Times New Roman" w:cs="Times New Roman"/>
        </w:rPr>
        <w:lastRenderedPageBreak/>
        <w:t>Приложение 5</w:t>
      </w:r>
    </w:p>
    <w:p w:rsidR="005E6E02" w:rsidRPr="005E6E02" w:rsidRDefault="005E6E02" w:rsidP="005E6E02">
      <w:pPr>
        <w:autoSpaceDE w:val="0"/>
        <w:autoSpaceDN w:val="0"/>
        <w:adjustRightInd w:val="0"/>
        <w:spacing w:after="0" w:line="240" w:lineRule="auto"/>
        <w:rPr>
          <w:rFonts w:ascii="Times New Roman" w:eastAsia="Calibri" w:hAnsi="Times New Roman" w:cs="Times New Roman"/>
          <w:b/>
          <w:bCs/>
          <w:color w:val="000000"/>
          <w:sz w:val="28"/>
          <w:szCs w:val="28"/>
        </w:rPr>
      </w:pPr>
    </w:p>
    <w:p w:rsidR="005E6E02" w:rsidRPr="005E6E02" w:rsidRDefault="005E6E02" w:rsidP="005E6E0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E6E02">
        <w:rPr>
          <w:rFonts w:ascii="Times New Roman" w:eastAsia="Calibri" w:hAnsi="Times New Roman" w:cs="Times New Roman"/>
          <w:b/>
          <w:bCs/>
          <w:color w:val="000000"/>
        </w:rPr>
        <w:t xml:space="preserve"> </w:t>
      </w:r>
      <w:r w:rsidRPr="005E6E02">
        <w:rPr>
          <w:rFonts w:ascii="Times New Roman" w:eastAsia="Calibri" w:hAnsi="Times New Roman" w:cs="Times New Roman"/>
          <w:b/>
          <w:bCs/>
          <w:color w:val="000000"/>
          <w:sz w:val="24"/>
          <w:szCs w:val="24"/>
        </w:rPr>
        <w:t>Методики диагностики</w:t>
      </w:r>
    </w:p>
    <w:p w:rsidR="005E6E02" w:rsidRPr="005E6E02" w:rsidRDefault="005E6E02" w:rsidP="005E6E02">
      <w:pPr>
        <w:autoSpaceDE w:val="0"/>
        <w:autoSpaceDN w:val="0"/>
        <w:adjustRightInd w:val="0"/>
        <w:spacing w:after="0" w:line="240" w:lineRule="auto"/>
        <w:rPr>
          <w:rFonts w:ascii="Times New Roman" w:eastAsia="Calibri" w:hAnsi="Times New Roman" w:cs="Times New Roman"/>
          <w:b/>
          <w:bCs/>
          <w:color w:val="000000"/>
        </w:rPr>
      </w:pPr>
    </w:p>
    <w:tbl>
      <w:tblPr>
        <w:tblStyle w:val="2"/>
        <w:tblW w:w="0" w:type="auto"/>
        <w:tblLook w:val="04A0" w:firstRow="1" w:lastRow="0" w:firstColumn="1" w:lastColumn="0" w:noHBand="0" w:noVBand="1"/>
      </w:tblPr>
      <w:tblGrid>
        <w:gridCol w:w="2830"/>
        <w:gridCol w:w="5387"/>
        <w:gridCol w:w="6343"/>
      </w:tblGrid>
      <w:tr w:rsidR="005E6E02" w:rsidRPr="005E6E02" w:rsidTr="001E2BE5">
        <w:tc>
          <w:tcPr>
            <w:tcW w:w="2830"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0000"/>
              </w:rPr>
            </w:pPr>
            <w:r w:rsidRPr="005E6E02">
              <w:rPr>
                <w:rFonts w:ascii="Times New Roman" w:eastAsia="Calibri" w:hAnsi="Times New Roman" w:cs="Times New Roman"/>
                <w:b/>
                <w:bCs/>
                <w:color w:val="000000"/>
              </w:rPr>
              <w:t>Критерии оценки</w:t>
            </w:r>
          </w:p>
        </w:tc>
        <w:tc>
          <w:tcPr>
            <w:tcW w:w="5387" w:type="dxa"/>
          </w:tcPr>
          <w:p w:rsidR="005E6E02" w:rsidRPr="005E6E02" w:rsidRDefault="005E6E02" w:rsidP="005E6E02">
            <w:pPr>
              <w:jc w:val="center"/>
              <w:rPr>
                <w:rFonts w:ascii="Times New Roman" w:eastAsia="Times New Roman" w:hAnsi="Times New Roman" w:cs="Times New Roman"/>
                <w:b/>
                <w:lang w:eastAsia="ru-RU"/>
              </w:rPr>
            </w:pPr>
            <w:r w:rsidRPr="005E6E02">
              <w:rPr>
                <w:rFonts w:ascii="Times New Roman" w:eastAsia="Times New Roman" w:hAnsi="Times New Roman" w:cs="Times New Roman"/>
                <w:b/>
                <w:lang w:eastAsia="ru-RU"/>
              </w:rPr>
              <w:t xml:space="preserve">Личностные и </w:t>
            </w:r>
            <w:proofErr w:type="spellStart"/>
            <w:r w:rsidRPr="005E6E02">
              <w:rPr>
                <w:rFonts w:ascii="Times New Roman" w:eastAsia="Times New Roman" w:hAnsi="Times New Roman" w:cs="Times New Roman"/>
                <w:b/>
                <w:lang w:eastAsia="ru-RU"/>
              </w:rPr>
              <w:t>метапредметные</w:t>
            </w:r>
            <w:proofErr w:type="spellEnd"/>
            <w:r w:rsidRPr="005E6E02">
              <w:rPr>
                <w:rFonts w:ascii="Times New Roman" w:eastAsia="Times New Roman" w:hAnsi="Times New Roman" w:cs="Times New Roman"/>
                <w:b/>
                <w:lang w:eastAsia="ru-RU"/>
              </w:rPr>
              <w:t xml:space="preserve"> результаты</w:t>
            </w:r>
          </w:p>
        </w:tc>
        <w:tc>
          <w:tcPr>
            <w:tcW w:w="6343" w:type="dxa"/>
          </w:tcPr>
          <w:p w:rsidR="005E6E02" w:rsidRPr="005E6E02" w:rsidRDefault="005E6E02" w:rsidP="005E6E02">
            <w:pPr>
              <w:autoSpaceDE w:val="0"/>
              <w:autoSpaceDN w:val="0"/>
              <w:adjustRightInd w:val="0"/>
              <w:jc w:val="center"/>
              <w:rPr>
                <w:rFonts w:ascii="Times New Roman" w:eastAsia="Calibri" w:hAnsi="Times New Roman" w:cs="Times New Roman"/>
                <w:b/>
                <w:bCs/>
                <w:color w:val="000000"/>
              </w:rPr>
            </w:pPr>
            <w:r w:rsidRPr="005E6E02">
              <w:rPr>
                <w:rFonts w:ascii="Times New Roman" w:eastAsia="Calibri" w:hAnsi="Times New Roman" w:cs="Times New Roman"/>
                <w:b/>
                <w:bCs/>
                <w:color w:val="000000"/>
              </w:rPr>
              <w:t>Методики диагностики</w:t>
            </w:r>
          </w:p>
          <w:p w:rsidR="005E6E02" w:rsidRPr="005E6E02" w:rsidRDefault="005E6E02" w:rsidP="005E6E02">
            <w:pPr>
              <w:jc w:val="center"/>
              <w:rPr>
                <w:rFonts w:ascii="Times New Roman" w:eastAsia="Times New Roman" w:hAnsi="Times New Roman" w:cs="Times New Roman"/>
                <w:b/>
                <w:i/>
                <w:lang w:eastAsia="ru-RU"/>
              </w:rPr>
            </w:pPr>
          </w:p>
        </w:tc>
      </w:tr>
      <w:tr w:rsidR="005E6E02" w:rsidRPr="005E6E02" w:rsidTr="001E2BE5">
        <w:tc>
          <w:tcPr>
            <w:tcW w:w="2830" w:type="dxa"/>
          </w:tcPr>
          <w:p w:rsidR="005E6E02" w:rsidRPr="005E6E02" w:rsidRDefault="005E6E02" w:rsidP="005E6E02">
            <w:pPr>
              <w:jc w:val="center"/>
              <w:rPr>
                <w:rFonts w:ascii="Times New Roman" w:eastAsia="Times New Roman" w:hAnsi="Times New Roman" w:cs="Times New Roman"/>
                <w:b/>
                <w:i/>
                <w:lang w:eastAsia="ru-RU"/>
              </w:rPr>
            </w:pPr>
            <w:r w:rsidRPr="005E6E02">
              <w:rPr>
                <w:rFonts w:ascii="Times New Roman" w:eastAsia="Times New Roman" w:hAnsi="Times New Roman" w:cs="Times New Roman"/>
                <w:b/>
                <w:i/>
                <w:lang w:eastAsia="ru-RU"/>
              </w:rPr>
              <w:t>Коммуникативные навыки</w:t>
            </w:r>
          </w:p>
          <w:p w:rsidR="005E6E02" w:rsidRPr="005E6E02" w:rsidRDefault="005E6E02" w:rsidP="005E6E02">
            <w:pPr>
              <w:autoSpaceDE w:val="0"/>
              <w:autoSpaceDN w:val="0"/>
              <w:adjustRightInd w:val="0"/>
              <w:jc w:val="center"/>
              <w:rPr>
                <w:rFonts w:ascii="Times New Roman" w:eastAsia="Calibri" w:hAnsi="Times New Roman" w:cs="Times New Roman"/>
                <w:bCs/>
                <w:i/>
                <w:color w:val="000000"/>
              </w:rPr>
            </w:pPr>
          </w:p>
        </w:tc>
        <w:tc>
          <w:tcPr>
            <w:tcW w:w="5387" w:type="dxa"/>
          </w:tcPr>
          <w:p w:rsidR="005E6E02" w:rsidRPr="005E6E02" w:rsidRDefault="005E6E02" w:rsidP="005E6E02">
            <w:pPr>
              <w:jc w:val="both"/>
              <w:rPr>
                <w:rFonts w:ascii="Times New Roman" w:eastAsia="Times New Roman" w:hAnsi="Times New Roman" w:cs="Times New Roman"/>
                <w:lang w:eastAsia="ru-RU"/>
              </w:rPr>
            </w:pPr>
            <w:r w:rsidRPr="005E6E02">
              <w:rPr>
                <w:rFonts w:ascii="Times New Roman" w:eastAsia="Times New Roman" w:hAnsi="Times New Roman" w:cs="Times New Roman"/>
                <w:lang w:eastAsia="ru-RU"/>
              </w:rPr>
              <w:t>Участие в совместной деятельности коллектива;</w:t>
            </w:r>
          </w:p>
          <w:p w:rsidR="005E6E02" w:rsidRPr="005E6E02" w:rsidRDefault="005E6E02" w:rsidP="005E6E02">
            <w:pPr>
              <w:jc w:val="both"/>
              <w:rPr>
                <w:rFonts w:ascii="Times New Roman" w:eastAsia="Times New Roman" w:hAnsi="Times New Roman" w:cs="Times New Roman"/>
                <w:b/>
                <w:lang w:eastAsia="ru-RU"/>
              </w:rPr>
            </w:pPr>
            <w:r w:rsidRPr="005E6E02">
              <w:rPr>
                <w:rFonts w:ascii="Times New Roman" w:eastAsia="Times New Roman" w:hAnsi="Times New Roman" w:cs="Times New Roman"/>
                <w:lang w:eastAsia="ru-RU"/>
              </w:rPr>
              <w:t>умение общаться со сверстниками и взрослыми в различных ситуациях;</w:t>
            </w:r>
            <w:r w:rsidRPr="005E6E02">
              <w:rPr>
                <w:rFonts w:ascii="Times New Roman" w:eastAsia="Times New Roman" w:hAnsi="Times New Roman" w:cs="Times New Roman"/>
                <w:b/>
                <w:lang w:eastAsia="ru-RU"/>
              </w:rPr>
              <w:t xml:space="preserve"> </w:t>
            </w:r>
            <w:r w:rsidRPr="005E6E02">
              <w:rPr>
                <w:rFonts w:ascii="Times New Roman" w:eastAsia="Times New Roman" w:hAnsi="Times New Roman" w:cs="Times New Roman"/>
                <w:lang w:eastAsia="ru-RU"/>
              </w:rPr>
              <w:t>готовность слушать собеседника и вести диалог.</w:t>
            </w:r>
          </w:p>
        </w:tc>
        <w:tc>
          <w:tcPr>
            <w:tcW w:w="6343" w:type="dxa"/>
          </w:tcPr>
          <w:p w:rsidR="005E6E02" w:rsidRPr="005E6E02" w:rsidRDefault="005E6E02" w:rsidP="005E6E02">
            <w:pPr>
              <w:jc w:val="both"/>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Упражнения на знакомство;</w:t>
            </w:r>
          </w:p>
          <w:p w:rsidR="005E6E02" w:rsidRPr="005E6E02" w:rsidRDefault="005E6E02" w:rsidP="005E6E02">
            <w:pPr>
              <w:jc w:val="both"/>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Коммуникативные действия, направленные на организацию и осуществление сотрудничества.</w:t>
            </w:r>
          </w:p>
          <w:p w:rsidR="005E6E02" w:rsidRPr="005E6E02" w:rsidRDefault="005E6E02" w:rsidP="005E6E02">
            <w:pPr>
              <w:jc w:val="both"/>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 xml:space="preserve">Задание «Рукавички» (г. А. </w:t>
            </w:r>
            <w:proofErr w:type="spellStart"/>
            <w:r w:rsidRPr="005E6E02">
              <w:rPr>
                <w:rFonts w:ascii="Times New Roman" w:eastAsia="Times New Roman" w:hAnsi="Times New Roman" w:cs="Times New Roman"/>
                <w:i/>
                <w:lang w:eastAsia="ru-RU"/>
              </w:rPr>
              <w:t>Цукерман</w:t>
            </w:r>
            <w:proofErr w:type="spellEnd"/>
            <w:proofErr w:type="gramStart"/>
            <w:r w:rsidRPr="005E6E02">
              <w:rPr>
                <w:rFonts w:ascii="Times New Roman" w:eastAsia="Times New Roman" w:hAnsi="Times New Roman" w:cs="Times New Roman"/>
                <w:i/>
                <w:lang w:eastAsia="ru-RU"/>
              </w:rPr>
              <w:t xml:space="preserve">,); </w:t>
            </w:r>
            <w:proofErr w:type="gramEnd"/>
          </w:p>
          <w:p w:rsidR="005E6E02" w:rsidRPr="005E6E02" w:rsidRDefault="005E6E02" w:rsidP="005E6E02">
            <w:pPr>
              <w:jc w:val="both"/>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Метод Наблюдения;</w:t>
            </w:r>
          </w:p>
          <w:p w:rsidR="005E6E02" w:rsidRPr="005E6E02" w:rsidRDefault="005E6E02" w:rsidP="005E6E02">
            <w:pPr>
              <w:jc w:val="both"/>
              <w:rPr>
                <w:rFonts w:ascii="Times New Roman" w:eastAsia="Times New Roman" w:hAnsi="Times New Roman" w:cs="Times New Roman"/>
                <w:lang w:eastAsia="ru-RU"/>
              </w:rPr>
            </w:pPr>
            <w:r w:rsidRPr="005E6E02">
              <w:rPr>
                <w:rFonts w:ascii="Times New Roman" w:eastAsia="Times New Roman" w:hAnsi="Times New Roman" w:cs="Times New Roman"/>
                <w:b/>
                <w:i/>
                <w:lang w:eastAsia="ru-RU"/>
              </w:rPr>
              <w:t>Приложение № 1</w:t>
            </w:r>
          </w:p>
        </w:tc>
      </w:tr>
      <w:tr w:rsidR="005E6E02" w:rsidRPr="005E6E02" w:rsidTr="001E2BE5">
        <w:tc>
          <w:tcPr>
            <w:tcW w:w="2830" w:type="dxa"/>
          </w:tcPr>
          <w:p w:rsidR="005E6E02" w:rsidRPr="005E6E02" w:rsidRDefault="005E6E02" w:rsidP="005E6E02">
            <w:pPr>
              <w:autoSpaceDE w:val="0"/>
              <w:autoSpaceDN w:val="0"/>
              <w:adjustRightInd w:val="0"/>
              <w:jc w:val="center"/>
              <w:rPr>
                <w:rFonts w:ascii="Times New Roman" w:eastAsia="Calibri" w:hAnsi="Times New Roman" w:cs="Times New Roman"/>
                <w:b/>
                <w:bCs/>
                <w:i/>
                <w:color w:val="000000"/>
              </w:rPr>
            </w:pPr>
            <w:r w:rsidRPr="005E6E02">
              <w:rPr>
                <w:rFonts w:ascii="Times New Roman" w:eastAsia="Calibri" w:hAnsi="Times New Roman" w:cs="Times New Roman"/>
                <w:b/>
                <w:bCs/>
                <w:i/>
                <w:color w:val="000000"/>
              </w:rPr>
              <w:t>Оценка эмоционального состояния ребенка на момент занятия</w:t>
            </w:r>
          </w:p>
        </w:tc>
        <w:tc>
          <w:tcPr>
            <w:tcW w:w="5387" w:type="dxa"/>
          </w:tcPr>
          <w:p w:rsidR="005E6E02" w:rsidRPr="005E6E02" w:rsidRDefault="005E6E02" w:rsidP="005E6E02">
            <w:pPr>
              <w:jc w:val="both"/>
              <w:rPr>
                <w:rFonts w:ascii="Times New Roman" w:eastAsia="Times New Roman" w:hAnsi="Times New Roman" w:cs="Times New Roman"/>
                <w:lang w:eastAsia="ru-RU"/>
              </w:rPr>
            </w:pPr>
            <w:r w:rsidRPr="005E6E02">
              <w:rPr>
                <w:rFonts w:ascii="Times New Roman" w:eastAsia="Times New Roman" w:hAnsi="Times New Roman" w:cs="Times New Roman"/>
                <w:lang w:eastAsia="ru-RU"/>
              </w:rPr>
              <w:t>Комфортно ли чувствует себя ребенок во время занятия, изменилось ли его настроение после проведения занятия, доброжелателен ли он по отношению к другим учащимся коллектива и педагогу и т.д.</w:t>
            </w:r>
          </w:p>
        </w:tc>
        <w:tc>
          <w:tcPr>
            <w:tcW w:w="6343" w:type="dxa"/>
          </w:tcPr>
          <w:p w:rsidR="005E6E02" w:rsidRPr="005E6E02" w:rsidRDefault="005E6E02" w:rsidP="005E6E02">
            <w:pPr>
              <w:jc w:val="both"/>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 xml:space="preserve">Цветовой тест эмоциональных состояний на основе теста </w:t>
            </w:r>
            <w:proofErr w:type="spellStart"/>
            <w:r w:rsidRPr="005E6E02">
              <w:rPr>
                <w:rFonts w:ascii="Times New Roman" w:eastAsia="Times New Roman" w:hAnsi="Times New Roman" w:cs="Times New Roman"/>
                <w:i/>
                <w:lang w:eastAsia="ru-RU"/>
              </w:rPr>
              <w:t>Люшера</w:t>
            </w:r>
            <w:proofErr w:type="spellEnd"/>
            <w:r w:rsidRPr="005E6E02">
              <w:rPr>
                <w:rFonts w:ascii="Times New Roman" w:eastAsia="Times New Roman" w:hAnsi="Times New Roman" w:cs="Times New Roman"/>
                <w:i/>
                <w:lang w:eastAsia="ru-RU"/>
              </w:rPr>
              <w:t>;</w:t>
            </w:r>
          </w:p>
          <w:p w:rsidR="005E6E02" w:rsidRPr="005E6E02" w:rsidRDefault="005E6E02" w:rsidP="005E6E02">
            <w:pPr>
              <w:jc w:val="both"/>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Метод незаконченных предложений.</w:t>
            </w:r>
          </w:p>
          <w:p w:rsidR="005E6E02" w:rsidRPr="005E6E02" w:rsidRDefault="005E6E02" w:rsidP="005E6E02">
            <w:pPr>
              <w:jc w:val="both"/>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Метод Наблюдения;</w:t>
            </w:r>
          </w:p>
          <w:p w:rsidR="005E6E02" w:rsidRPr="005E6E02" w:rsidRDefault="005E6E02" w:rsidP="005E6E02">
            <w:pPr>
              <w:jc w:val="both"/>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 xml:space="preserve"> </w:t>
            </w:r>
            <w:r w:rsidRPr="005E6E02">
              <w:rPr>
                <w:rFonts w:ascii="Times New Roman" w:eastAsia="Times New Roman" w:hAnsi="Times New Roman" w:cs="Times New Roman"/>
                <w:b/>
                <w:i/>
                <w:lang w:eastAsia="ru-RU"/>
              </w:rPr>
              <w:t>Приложение №2</w:t>
            </w:r>
          </w:p>
        </w:tc>
      </w:tr>
      <w:tr w:rsidR="005E6E02" w:rsidRPr="005E6E02" w:rsidTr="001E2BE5">
        <w:tc>
          <w:tcPr>
            <w:tcW w:w="2830" w:type="dxa"/>
          </w:tcPr>
          <w:p w:rsidR="005E6E02" w:rsidRPr="005E6E02" w:rsidRDefault="005E6E02" w:rsidP="005E6E02">
            <w:pPr>
              <w:autoSpaceDE w:val="0"/>
              <w:autoSpaceDN w:val="0"/>
              <w:adjustRightInd w:val="0"/>
              <w:jc w:val="center"/>
              <w:rPr>
                <w:rFonts w:ascii="Times New Roman" w:eastAsia="Calibri" w:hAnsi="Times New Roman" w:cs="Times New Roman"/>
                <w:b/>
                <w:i/>
              </w:rPr>
            </w:pPr>
            <w:r w:rsidRPr="005E6E02">
              <w:rPr>
                <w:rFonts w:ascii="Times New Roman" w:eastAsia="Calibri" w:hAnsi="Times New Roman" w:cs="Times New Roman"/>
                <w:b/>
                <w:i/>
              </w:rPr>
              <w:t xml:space="preserve">Мотивация, </w:t>
            </w:r>
          </w:p>
          <w:p w:rsidR="005E6E02" w:rsidRPr="005E6E02" w:rsidRDefault="005E6E02" w:rsidP="005E6E02">
            <w:pPr>
              <w:autoSpaceDE w:val="0"/>
              <w:autoSpaceDN w:val="0"/>
              <w:adjustRightInd w:val="0"/>
              <w:jc w:val="center"/>
              <w:rPr>
                <w:rFonts w:ascii="Times New Roman" w:eastAsia="Calibri" w:hAnsi="Times New Roman" w:cs="Times New Roman"/>
                <w:b/>
                <w:bCs/>
                <w:i/>
                <w:color w:val="000000"/>
              </w:rPr>
            </w:pPr>
            <w:r w:rsidRPr="005E6E02">
              <w:rPr>
                <w:rFonts w:ascii="Times New Roman" w:eastAsia="Calibri" w:hAnsi="Times New Roman" w:cs="Times New Roman"/>
                <w:b/>
                <w:i/>
              </w:rPr>
              <w:t>готовность к обучению</w:t>
            </w:r>
          </w:p>
        </w:tc>
        <w:tc>
          <w:tcPr>
            <w:tcW w:w="5387" w:type="dxa"/>
          </w:tcPr>
          <w:p w:rsidR="005E6E02" w:rsidRPr="005E6E02" w:rsidRDefault="005E6E02" w:rsidP="005E6E02">
            <w:pPr>
              <w:jc w:val="both"/>
              <w:rPr>
                <w:rFonts w:ascii="Times New Roman" w:eastAsia="Times New Roman" w:hAnsi="Times New Roman" w:cs="Times New Roman"/>
                <w:lang w:eastAsia="ru-RU"/>
              </w:rPr>
            </w:pPr>
            <w:r w:rsidRPr="005E6E02">
              <w:rPr>
                <w:rFonts w:ascii="Times New Roman" w:eastAsia="Times New Roman" w:hAnsi="Times New Roman" w:cs="Times New Roman"/>
                <w:lang w:eastAsia="ru-RU"/>
              </w:rPr>
              <w:t>Любознательность, интерес к новому содержанию и способам приобретения новых знаний и умений, мотивации достижения результата, стремление к совершенствованию своих способностей.</w:t>
            </w:r>
          </w:p>
        </w:tc>
        <w:tc>
          <w:tcPr>
            <w:tcW w:w="6343" w:type="dxa"/>
          </w:tcPr>
          <w:p w:rsidR="005E6E02" w:rsidRPr="005E6E02" w:rsidRDefault="005E6E02" w:rsidP="005E6E02">
            <w:pPr>
              <w:jc w:val="both"/>
              <w:rPr>
                <w:rFonts w:ascii="Times New Roman" w:eastAsia="Times New Roman" w:hAnsi="Times New Roman" w:cs="Times New Roman"/>
                <w:b/>
                <w:i/>
                <w:lang w:eastAsia="ru-RU"/>
              </w:rPr>
            </w:pPr>
            <w:r w:rsidRPr="005E6E02">
              <w:rPr>
                <w:rFonts w:ascii="Times New Roman" w:eastAsia="Times New Roman" w:hAnsi="Times New Roman" w:cs="Times New Roman"/>
                <w:i/>
                <w:lang w:eastAsia="ru-RU"/>
              </w:rPr>
              <w:t>Диагностика учебной мотивации (разработана Н.Ц. Бадмаевой на основе методики изучения мотивационной сферы учащихся М. В. Матюхиной</w:t>
            </w:r>
            <w:r w:rsidRPr="005E6E02">
              <w:rPr>
                <w:rFonts w:ascii="Times New Roman" w:eastAsia="Times New Roman" w:hAnsi="Times New Roman" w:cs="Times New Roman"/>
                <w:b/>
                <w:i/>
                <w:lang w:eastAsia="ru-RU"/>
              </w:rPr>
              <w:t>)</w:t>
            </w:r>
          </w:p>
          <w:p w:rsidR="005E6E02" w:rsidRPr="005E6E02" w:rsidRDefault="005E6E02" w:rsidP="005E6E02">
            <w:pPr>
              <w:jc w:val="both"/>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 xml:space="preserve">Анкета выявления мотивов к обучению в творческом объединении, коллективе.  </w:t>
            </w:r>
          </w:p>
          <w:p w:rsidR="005E6E02" w:rsidRPr="005E6E02" w:rsidRDefault="005E6E02" w:rsidP="005E6E02">
            <w:pPr>
              <w:jc w:val="both"/>
              <w:rPr>
                <w:rFonts w:ascii="Times New Roman" w:eastAsia="Times New Roman" w:hAnsi="Times New Roman" w:cs="Times New Roman"/>
                <w:i/>
                <w:lang w:eastAsia="ru-RU"/>
              </w:rPr>
            </w:pPr>
            <w:r w:rsidRPr="005E6E02">
              <w:rPr>
                <w:rFonts w:ascii="Times New Roman" w:eastAsia="Times New Roman" w:hAnsi="Times New Roman" w:cs="Times New Roman"/>
                <w:b/>
                <w:i/>
                <w:lang w:eastAsia="ru-RU"/>
              </w:rPr>
              <w:t>Приложение № 3</w:t>
            </w:r>
          </w:p>
        </w:tc>
      </w:tr>
      <w:tr w:rsidR="005E6E02" w:rsidRPr="005E6E02" w:rsidTr="001E2BE5">
        <w:tc>
          <w:tcPr>
            <w:tcW w:w="2830" w:type="dxa"/>
          </w:tcPr>
          <w:p w:rsidR="005E6E02" w:rsidRPr="005E6E02" w:rsidRDefault="005E6E02" w:rsidP="005E6E02">
            <w:pPr>
              <w:jc w:val="center"/>
              <w:rPr>
                <w:rFonts w:ascii="Times New Roman" w:eastAsia="Times New Roman" w:hAnsi="Times New Roman" w:cs="Times New Roman"/>
                <w:b/>
                <w:i/>
                <w:lang w:eastAsia="ru-RU"/>
              </w:rPr>
            </w:pPr>
            <w:r w:rsidRPr="005E6E02">
              <w:rPr>
                <w:rFonts w:ascii="Times New Roman" w:eastAsia="Times New Roman" w:hAnsi="Times New Roman" w:cs="Times New Roman"/>
                <w:b/>
                <w:i/>
                <w:lang w:eastAsia="ru-RU"/>
              </w:rPr>
              <w:t xml:space="preserve">Способность к самоорганизации, </w:t>
            </w:r>
            <w:proofErr w:type="spellStart"/>
            <w:r w:rsidRPr="005E6E02">
              <w:rPr>
                <w:rFonts w:ascii="Times New Roman" w:eastAsia="Times New Roman" w:hAnsi="Times New Roman" w:cs="Times New Roman"/>
                <w:b/>
                <w:i/>
                <w:lang w:eastAsia="ru-RU"/>
              </w:rPr>
              <w:t>саморегуляции</w:t>
            </w:r>
            <w:proofErr w:type="spellEnd"/>
          </w:p>
        </w:tc>
        <w:tc>
          <w:tcPr>
            <w:tcW w:w="5387" w:type="dxa"/>
          </w:tcPr>
          <w:p w:rsidR="005E6E02" w:rsidRPr="005E6E02" w:rsidRDefault="005E6E02" w:rsidP="005E6E02">
            <w:pPr>
              <w:autoSpaceDE w:val="0"/>
              <w:autoSpaceDN w:val="0"/>
              <w:adjustRightInd w:val="0"/>
              <w:rPr>
                <w:rFonts w:ascii="Times New Roman" w:eastAsia="Calibri" w:hAnsi="Times New Roman" w:cs="Times New Roman"/>
                <w:bCs/>
                <w:i/>
                <w:color w:val="000000"/>
              </w:rPr>
            </w:pPr>
            <w:r w:rsidRPr="005E6E02">
              <w:rPr>
                <w:rFonts w:ascii="Times New Roman" w:eastAsia="Times New Roman" w:hAnsi="Times New Roman" w:cs="Times New Roman"/>
                <w:lang w:eastAsia="ru-RU"/>
              </w:rPr>
              <w:t>Умение планировать свои действия в соответствии с поставленной задачей, условиями её реализации; определять наиболее эффективные способы достижения результата;</w:t>
            </w:r>
          </w:p>
        </w:tc>
        <w:tc>
          <w:tcPr>
            <w:tcW w:w="6343" w:type="dxa"/>
          </w:tcPr>
          <w:p w:rsidR="005E6E02" w:rsidRPr="005E6E02" w:rsidRDefault="005E6E02" w:rsidP="005E6E02">
            <w:pPr>
              <w:rPr>
                <w:rFonts w:ascii="Times New Roman" w:eastAsia="Calibri" w:hAnsi="Times New Roman" w:cs="Times New Roman"/>
                <w:i/>
              </w:rPr>
            </w:pPr>
            <w:r w:rsidRPr="005E6E02">
              <w:rPr>
                <w:rFonts w:ascii="Times New Roman" w:eastAsia="Calibri" w:hAnsi="Times New Roman" w:cs="Times New Roman"/>
                <w:i/>
              </w:rPr>
              <w:t xml:space="preserve">Методика “Изучение </w:t>
            </w:r>
            <w:proofErr w:type="spellStart"/>
            <w:r w:rsidRPr="005E6E02">
              <w:rPr>
                <w:rFonts w:ascii="Times New Roman" w:eastAsia="Calibri" w:hAnsi="Times New Roman" w:cs="Times New Roman"/>
                <w:i/>
              </w:rPr>
              <w:t>саморегуляции</w:t>
            </w:r>
            <w:proofErr w:type="spellEnd"/>
            <w:r w:rsidRPr="005E6E02">
              <w:rPr>
                <w:rFonts w:ascii="Times New Roman" w:eastAsia="Calibri" w:hAnsi="Times New Roman" w:cs="Times New Roman"/>
                <w:i/>
              </w:rPr>
              <w:t xml:space="preserve">” (по У.В. </w:t>
            </w:r>
            <w:proofErr w:type="spellStart"/>
            <w:r w:rsidRPr="005E6E02">
              <w:rPr>
                <w:rFonts w:ascii="Times New Roman" w:eastAsia="Calibri" w:hAnsi="Times New Roman" w:cs="Times New Roman"/>
                <w:i/>
              </w:rPr>
              <w:t>Ульенковой</w:t>
            </w:r>
            <w:proofErr w:type="spellEnd"/>
            <w:r w:rsidRPr="005E6E02">
              <w:rPr>
                <w:rFonts w:ascii="Times New Roman" w:eastAsia="Calibri" w:hAnsi="Times New Roman" w:cs="Times New Roman"/>
                <w:i/>
              </w:rPr>
              <w:t>)</w:t>
            </w:r>
          </w:p>
          <w:p w:rsidR="005E6E02" w:rsidRPr="005E6E02" w:rsidRDefault="005E6E02" w:rsidP="005E6E02">
            <w:pPr>
              <w:autoSpaceDE w:val="0"/>
              <w:autoSpaceDN w:val="0"/>
              <w:adjustRightInd w:val="0"/>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Самооценка организованности (тест)</w:t>
            </w:r>
          </w:p>
          <w:p w:rsidR="005E6E02" w:rsidRPr="005E6E02" w:rsidRDefault="005E6E02" w:rsidP="005E6E02">
            <w:pPr>
              <w:autoSpaceDE w:val="0"/>
              <w:autoSpaceDN w:val="0"/>
              <w:adjustRightInd w:val="0"/>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Метод Наблюдения;</w:t>
            </w:r>
          </w:p>
          <w:p w:rsidR="005E6E02" w:rsidRPr="005E6E02" w:rsidRDefault="005E6E02" w:rsidP="005E6E02">
            <w:pPr>
              <w:autoSpaceDE w:val="0"/>
              <w:autoSpaceDN w:val="0"/>
              <w:adjustRightInd w:val="0"/>
              <w:rPr>
                <w:rFonts w:ascii="Times New Roman" w:eastAsia="Times New Roman" w:hAnsi="Times New Roman" w:cs="Times New Roman"/>
                <w:lang w:eastAsia="ru-RU"/>
              </w:rPr>
            </w:pPr>
            <w:r w:rsidRPr="005E6E02">
              <w:rPr>
                <w:rFonts w:ascii="Times New Roman" w:eastAsia="Times New Roman" w:hAnsi="Times New Roman" w:cs="Times New Roman"/>
                <w:b/>
                <w:i/>
                <w:lang w:eastAsia="ru-RU"/>
              </w:rPr>
              <w:t>Приложение № 4</w:t>
            </w:r>
          </w:p>
        </w:tc>
      </w:tr>
      <w:tr w:rsidR="005E6E02" w:rsidRPr="005E6E02" w:rsidTr="001E2BE5">
        <w:tc>
          <w:tcPr>
            <w:tcW w:w="2830" w:type="dxa"/>
          </w:tcPr>
          <w:p w:rsidR="005E6E02" w:rsidRPr="005E6E02" w:rsidRDefault="005E6E02" w:rsidP="005E6E02">
            <w:pPr>
              <w:jc w:val="center"/>
              <w:rPr>
                <w:rFonts w:ascii="Times New Roman" w:eastAsia="Times New Roman" w:hAnsi="Times New Roman" w:cs="Times New Roman"/>
                <w:b/>
                <w:lang w:eastAsia="ru-RU"/>
              </w:rPr>
            </w:pPr>
            <w:r w:rsidRPr="005E6E02">
              <w:rPr>
                <w:rFonts w:ascii="Times New Roman" w:eastAsia="Times New Roman" w:hAnsi="Times New Roman" w:cs="Times New Roman"/>
                <w:b/>
                <w:i/>
                <w:lang w:eastAsia="ru-RU"/>
              </w:rPr>
              <w:t>Способность к самооценке и рефлексии</w:t>
            </w:r>
          </w:p>
          <w:p w:rsidR="005E6E02" w:rsidRPr="005E6E02" w:rsidRDefault="005E6E02" w:rsidP="005E6E02">
            <w:pPr>
              <w:jc w:val="center"/>
              <w:rPr>
                <w:rFonts w:ascii="Times New Roman" w:eastAsia="Times New Roman" w:hAnsi="Times New Roman" w:cs="Times New Roman"/>
                <w:b/>
                <w:i/>
                <w:lang w:eastAsia="ru-RU"/>
              </w:rPr>
            </w:pPr>
          </w:p>
        </w:tc>
        <w:tc>
          <w:tcPr>
            <w:tcW w:w="5387" w:type="dxa"/>
          </w:tcPr>
          <w:p w:rsidR="005E6E02" w:rsidRPr="005E6E02" w:rsidRDefault="005E6E02" w:rsidP="005E6E02">
            <w:pPr>
              <w:autoSpaceDE w:val="0"/>
              <w:autoSpaceDN w:val="0"/>
              <w:adjustRightInd w:val="0"/>
              <w:jc w:val="both"/>
              <w:rPr>
                <w:rFonts w:ascii="Times New Roman" w:eastAsia="Calibri" w:hAnsi="Times New Roman" w:cs="Times New Roman"/>
                <w:bCs/>
                <w:color w:val="000000"/>
              </w:rPr>
            </w:pPr>
            <w:r w:rsidRPr="005E6E02">
              <w:rPr>
                <w:rFonts w:ascii="Times New Roman" w:eastAsia="Calibri" w:hAnsi="Times New Roman" w:cs="Times New Roman"/>
                <w:bCs/>
                <w:color w:val="000000"/>
              </w:rPr>
              <w:t>Умение аргументировать свою точку зрения и давать оценку себе и  своим действиям.</w:t>
            </w:r>
          </w:p>
        </w:tc>
        <w:tc>
          <w:tcPr>
            <w:tcW w:w="6343" w:type="dxa"/>
          </w:tcPr>
          <w:p w:rsidR="005E6E02" w:rsidRPr="005E6E02" w:rsidRDefault="005E6E02" w:rsidP="005E6E02">
            <w:pPr>
              <w:shd w:val="clear" w:color="auto" w:fill="FFFFFF"/>
              <w:rPr>
                <w:rFonts w:ascii="Times New Roman" w:eastAsia="Times New Roman" w:hAnsi="Times New Roman" w:cs="Times New Roman"/>
                <w:bCs/>
                <w:i/>
                <w:color w:val="000000"/>
                <w:lang w:eastAsia="ru-RU"/>
              </w:rPr>
            </w:pPr>
            <w:proofErr w:type="gramStart"/>
            <w:r w:rsidRPr="005E6E02">
              <w:rPr>
                <w:rFonts w:ascii="Times New Roman" w:eastAsia="Times New Roman" w:hAnsi="Times New Roman" w:cs="Times New Roman"/>
                <w:bCs/>
                <w:i/>
                <w:color w:val="000000"/>
                <w:lang w:eastAsia="ru-RU"/>
              </w:rPr>
              <w:t>Методика</w:t>
            </w:r>
            <w:proofErr w:type="gramEnd"/>
            <w:r w:rsidRPr="005E6E02">
              <w:rPr>
                <w:rFonts w:ascii="Times New Roman" w:eastAsia="Times New Roman" w:hAnsi="Times New Roman" w:cs="Times New Roman"/>
                <w:bCs/>
                <w:i/>
                <w:color w:val="000000"/>
                <w:lang w:eastAsia="ru-RU"/>
              </w:rPr>
              <w:t xml:space="preserve"> «Какой Я?»</w:t>
            </w:r>
            <w:r w:rsidRPr="005E6E02">
              <w:rPr>
                <w:rFonts w:ascii="Times New Roman" w:eastAsia="Times New Roman" w:hAnsi="Times New Roman" w:cs="Times New Roman"/>
                <w:i/>
                <w:color w:val="000000"/>
                <w:lang w:eastAsia="ru-RU"/>
              </w:rPr>
              <w:t xml:space="preserve">  </w:t>
            </w:r>
            <w:r w:rsidRPr="005E6E02">
              <w:rPr>
                <w:rFonts w:ascii="Times New Roman" w:eastAsia="Times New Roman" w:hAnsi="Times New Roman" w:cs="Times New Roman"/>
                <w:bCs/>
                <w:i/>
                <w:color w:val="000000"/>
                <w:lang w:eastAsia="ru-RU"/>
              </w:rPr>
              <w:t xml:space="preserve">(модификация методики </w:t>
            </w:r>
            <w:proofErr w:type="spellStart"/>
            <w:r w:rsidRPr="005E6E02">
              <w:rPr>
                <w:rFonts w:ascii="Times New Roman" w:eastAsia="Times New Roman" w:hAnsi="Times New Roman" w:cs="Times New Roman"/>
                <w:bCs/>
                <w:i/>
                <w:color w:val="000000"/>
                <w:lang w:eastAsia="ru-RU"/>
              </w:rPr>
              <w:t>О.С.Богдановой</w:t>
            </w:r>
            <w:proofErr w:type="spellEnd"/>
            <w:r w:rsidRPr="005E6E02">
              <w:rPr>
                <w:rFonts w:ascii="Times New Roman" w:eastAsia="Times New Roman" w:hAnsi="Times New Roman" w:cs="Times New Roman"/>
                <w:bCs/>
                <w:i/>
                <w:color w:val="000000"/>
                <w:lang w:eastAsia="ru-RU"/>
              </w:rPr>
              <w:t>)</w:t>
            </w:r>
          </w:p>
          <w:p w:rsidR="005E6E02" w:rsidRPr="005E6E02" w:rsidRDefault="005E6E02" w:rsidP="005E6E02">
            <w:pPr>
              <w:jc w:val="both"/>
              <w:rPr>
                <w:rFonts w:ascii="Times New Roman" w:eastAsia="Times New Roman" w:hAnsi="Times New Roman" w:cs="Times New Roman"/>
                <w:i/>
                <w:lang w:eastAsia="ru-RU"/>
              </w:rPr>
            </w:pPr>
            <w:r w:rsidRPr="005E6E02">
              <w:rPr>
                <w:rFonts w:ascii="Times New Roman" w:eastAsia="Times New Roman" w:hAnsi="Times New Roman" w:cs="Times New Roman"/>
                <w:i/>
                <w:lang w:eastAsia="ru-RU"/>
              </w:rPr>
              <w:t>Рефлексия, построенная по принципу незаконченного предложения.</w:t>
            </w:r>
          </w:p>
          <w:p w:rsidR="005E6E02" w:rsidRPr="005E6E02" w:rsidRDefault="005E6E02" w:rsidP="005E6E02">
            <w:pPr>
              <w:jc w:val="both"/>
              <w:rPr>
                <w:rFonts w:ascii="Times New Roman" w:eastAsia="Calibri" w:hAnsi="Times New Roman" w:cs="Times New Roman"/>
                <w:i/>
              </w:rPr>
            </w:pPr>
            <w:r w:rsidRPr="005E6E02">
              <w:rPr>
                <w:rFonts w:ascii="Times New Roman" w:eastAsia="Calibri" w:hAnsi="Times New Roman" w:cs="Times New Roman"/>
                <w:i/>
              </w:rPr>
              <w:t>Метод Наблюдения;</w:t>
            </w:r>
          </w:p>
          <w:p w:rsidR="005E6E02" w:rsidRPr="005E6E02" w:rsidRDefault="005E6E02" w:rsidP="005E6E02">
            <w:pPr>
              <w:shd w:val="clear" w:color="auto" w:fill="FFFFFF"/>
              <w:rPr>
                <w:rFonts w:ascii="Times New Roman" w:eastAsia="Times New Roman" w:hAnsi="Times New Roman" w:cs="Times New Roman"/>
                <w:bCs/>
                <w:i/>
                <w:color w:val="000000"/>
                <w:lang w:eastAsia="ru-RU"/>
              </w:rPr>
            </w:pPr>
            <w:r w:rsidRPr="005E6E02">
              <w:rPr>
                <w:rFonts w:ascii="Times New Roman" w:eastAsia="Times New Roman" w:hAnsi="Times New Roman" w:cs="Times New Roman"/>
                <w:b/>
                <w:i/>
                <w:lang w:eastAsia="ru-RU"/>
              </w:rPr>
              <w:t>Приложение № 5</w:t>
            </w:r>
          </w:p>
        </w:tc>
      </w:tr>
    </w:tbl>
    <w:p w:rsidR="005E6E02" w:rsidRPr="005E6E02" w:rsidRDefault="005E6E02" w:rsidP="005E6E02">
      <w:pPr>
        <w:spacing w:after="0" w:line="240" w:lineRule="auto"/>
        <w:rPr>
          <w:rFonts w:ascii="Times New Roman" w:eastAsia="Times New Roman" w:hAnsi="Times New Roman" w:cs="Times New Roman"/>
          <w:b/>
          <w:sz w:val="24"/>
          <w:szCs w:val="24"/>
          <w:u w:val="single"/>
          <w:lang w:eastAsia="ru-RU"/>
        </w:rPr>
        <w:sectPr w:rsidR="005E6E02" w:rsidRPr="005E6E02" w:rsidSect="00E86F17">
          <w:pgSz w:w="16838" w:h="11906" w:orient="landscape"/>
          <w:pgMar w:top="851" w:right="1134" w:bottom="1701" w:left="709" w:header="709" w:footer="709" w:gutter="0"/>
          <w:cols w:space="708"/>
          <w:docGrid w:linePitch="360"/>
        </w:sectPr>
      </w:pPr>
    </w:p>
    <w:p w:rsidR="005E6E02" w:rsidRPr="005E6E02" w:rsidRDefault="005E6E02" w:rsidP="005E6E02">
      <w:pPr>
        <w:spacing w:after="0" w:line="240" w:lineRule="auto"/>
        <w:rPr>
          <w:rFonts w:ascii="Times New Roman" w:eastAsia="Times New Roman" w:hAnsi="Times New Roman" w:cs="Times New Roman"/>
          <w:b/>
          <w:u w:val="single"/>
          <w:lang w:eastAsia="ru-RU"/>
        </w:rPr>
      </w:pPr>
    </w:p>
    <w:p w:rsidR="005E6E02" w:rsidRPr="005E6E02" w:rsidRDefault="005E6E02" w:rsidP="005E6E02">
      <w:pPr>
        <w:spacing w:after="0" w:line="240" w:lineRule="auto"/>
        <w:jc w:val="right"/>
        <w:rPr>
          <w:rFonts w:ascii="Times New Roman" w:eastAsia="Times New Roman" w:hAnsi="Times New Roman" w:cs="Times New Roman"/>
          <w:b/>
          <w:sz w:val="20"/>
          <w:szCs w:val="20"/>
          <w:lang w:eastAsia="ru-RU"/>
        </w:rPr>
      </w:pPr>
      <w:r w:rsidRPr="005E6E02">
        <w:rPr>
          <w:rFonts w:ascii="Times New Roman" w:eastAsia="Times New Roman" w:hAnsi="Times New Roman" w:cs="Times New Roman"/>
          <w:b/>
          <w:lang w:eastAsia="ru-RU"/>
        </w:rPr>
        <w:t>Прил</w:t>
      </w:r>
      <w:r w:rsidRPr="005E6E02">
        <w:rPr>
          <w:rFonts w:ascii="Times New Roman" w:eastAsia="Times New Roman" w:hAnsi="Times New Roman" w:cs="Times New Roman"/>
          <w:b/>
          <w:sz w:val="20"/>
          <w:szCs w:val="20"/>
          <w:lang w:eastAsia="ru-RU"/>
        </w:rPr>
        <w:t>ожение № 1</w:t>
      </w:r>
    </w:p>
    <w:p w:rsidR="005E6E02" w:rsidRPr="005E6E02" w:rsidRDefault="005E6E02" w:rsidP="005E6E02">
      <w:pPr>
        <w:spacing w:after="0" w:line="240" w:lineRule="auto"/>
        <w:rPr>
          <w:rFonts w:ascii="Times New Roman" w:eastAsia="Times New Roman" w:hAnsi="Times New Roman" w:cs="Times New Roman"/>
          <w:b/>
          <w:lang w:eastAsia="ru-RU"/>
        </w:rPr>
      </w:pP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sz w:val="24"/>
          <w:szCs w:val="24"/>
          <w:lang w:eastAsia="ru-RU"/>
        </w:rPr>
        <w:t>Используя метод наблюдения</w:t>
      </w:r>
      <w:r w:rsidRPr="005E6E02">
        <w:rPr>
          <w:rFonts w:ascii="Times New Roman" w:eastAsia="Times New Roman" w:hAnsi="Times New Roman" w:cs="Times New Roman"/>
          <w:sz w:val="24"/>
          <w:szCs w:val="24"/>
          <w:lang w:eastAsia="ru-RU"/>
        </w:rPr>
        <w:t>, педагог определяет уровень коммуникативных навыков ребенка:</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i/>
          <w:sz w:val="24"/>
          <w:szCs w:val="24"/>
          <w:lang w:eastAsia="ru-RU"/>
        </w:rPr>
        <w:t xml:space="preserve">Низкий уровень (1 балл) - </w:t>
      </w:r>
      <w:r w:rsidRPr="005E6E02">
        <w:rPr>
          <w:rFonts w:ascii="Times New Roman" w:eastAsia="Times New Roman" w:hAnsi="Times New Roman" w:cs="Times New Roman"/>
          <w:sz w:val="24"/>
          <w:szCs w:val="24"/>
          <w:lang w:eastAsia="ru-RU"/>
        </w:rPr>
        <w:t>Ребенок замкнут, обидчив, стеснителен, иногда конфликтен и т.д.</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i/>
          <w:sz w:val="24"/>
          <w:szCs w:val="24"/>
          <w:lang w:eastAsia="ru-RU"/>
        </w:rPr>
        <w:t xml:space="preserve">Средний уровень (2 балла) - </w:t>
      </w:r>
      <w:r w:rsidRPr="005E6E02">
        <w:rPr>
          <w:rFonts w:ascii="Times New Roman" w:eastAsia="Times New Roman" w:hAnsi="Times New Roman" w:cs="Times New Roman"/>
          <w:sz w:val="24"/>
          <w:szCs w:val="24"/>
          <w:lang w:eastAsia="ru-RU"/>
        </w:rPr>
        <w:t>Ребенок не всегда активно участвует в совместной деятельности, иногда испытывает затруднения в согласовании своих идей и действий с действиями и инициативами других.</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i/>
          <w:sz w:val="24"/>
          <w:szCs w:val="24"/>
          <w:lang w:eastAsia="ru-RU"/>
        </w:rPr>
        <w:t xml:space="preserve">Высокий уровень (3 балла) - </w:t>
      </w:r>
      <w:r w:rsidRPr="005E6E02">
        <w:rPr>
          <w:rFonts w:ascii="Times New Roman" w:eastAsia="Times New Roman" w:hAnsi="Times New Roman" w:cs="Times New Roman"/>
          <w:sz w:val="24"/>
          <w:szCs w:val="24"/>
          <w:lang w:eastAsia="ru-RU"/>
        </w:rPr>
        <w:t>Ребенок активно участвует в совместной деятельности, успешно согласовывает свои действия, инициативы с инициативами других.</w:t>
      </w:r>
    </w:p>
    <w:p w:rsidR="005E6E02" w:rsidRPr="005E6E02" w:rsidRDefault="005E6E02" w:rsidP="005E6E02">
      <w:pPr>
        <w:spacing w:after="0"/>
        <w:jc w:val="both"/>
        <w:rPr>
          <w:rFonts w:ascii="Times New Roman" w:eastAsia="Times New Roman" w:hAnsi="Times New Roman" w:cs="Times New Roman"/>
          <w:sz w:val="24"/>
          <w:szCs w:val="24"/>
          <w:lang w:eastAsia="ru-RU"/>
        </w:rPr>
      </w:pPr>
    </w:p>
    <w:p w:rsidR="005E6E02" w:rsidRPr="005E6E02" w:rsidRDefault="005E6E02" w:rsidP="005E6E02">
      <w:pPr>
        <w:spacing w:after="0"/>
        <w:jc w:val="both"/>
        <w:rPr>
          <w:rFonts w:ascii="Times New Roman" w:eastAsia="Times New Roman" w:hAnsi="Times New Roman" w:cs="Times New Roman"/>
          <w:b/>
          <w:sz w:val="24"/>
          <w:szCs w:val="24"/>
          <w:u w:val="single"/>
          <w:lang w:eastAsia="ru-RU"/>
        </w:rPr>
      </w:pPr>
      <w:r w:rsidRPr="005E6E02">
        <w:rPr>
          <w:rFonts w:ascii="Times New Roman" w:eastAsia="Times New Roman" w:hAnsi="Times New Roman" w:cs="Times New Roman"/>
          <w:b/>
          <w:sz w:val="24"/>
          <w:szCs w:val="24"/>
          <w:u w:val="single"/>
          <w:lang w:eastAsia="ru-RU"/>
        </w:rPr>
        <w:t>В качестве ситуаций для наблюдения можно использовать:</w:t>
      </w:r>
    </w:p>
    <w:p w:rsidR="005E6E02" w:rsidRPr="005E6E02" w:rsidRDefault="005E6E02" w:rsidP="005E6E02">
      <w:pPr>
        <w:spacing w:after="0"/>
        <w:jc w:val="both"/>
        <w:rPr>
          <w:rFonts w:ascii="Times New Roman" w:eastAsia="Times New Roman" w:hAnsi="Times New Roman" w:cs="Times New Roman"/>
          <w:b/>
          <w:sz w:val="24"/>
          <w:szCs w:val="24"/>
          <w:lang w:eastAsia="ru-RU"/>
        </w:rPr>
      </w:pPr>
    </w:p>
    <w:p w:rsidR="005E6E02" w:rsidRPr="005E6E02" w:rsidRDefault="005E6E02" w:rsidP="005E6E02">
      <w:pPr>
        <w:spacing w:after="0"/>
        <w:jc w:val="both"/>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Упражнение «Вы еще не знаете обо мне, что я...»</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sz w:val="24"/>
          <w:szCs w:val="24"/>
          <w:lang w:eastAsia="ru-RU"/>
        </w:rPr>
        <w:t xml:space="preserve">Цель: </w:t>
      </w:r>
      <w:r w:rsidRPr="005E6E02">
        <w:rPr>
          <w:rFonts w:ascii="Times New Roman" w:eastAsia="Times New Roman" w:hAnsi="Times New Roman" w:cs="Times New Roman"/>
          <w:sz w:val="24"/>
          <w:szCs w:val="24"/>
          <w:lang w:eastAsia="ru-RU"/>
        </w:rPr>
        <w:t>помочь участникам лучше узнать друг друга.</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Участники по кругу, по очереди, называют свое имя, и далее продолжают фразу «Вы еще не знаете обо мне, что я...»</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sz w:val="24"/>
          <w:szCs w:val="24"/>
          <w:lang w:eastAsia="ru-RU"/>
        </w:rPr>
        <w:t xml:space="preserve">Пример: </w:t>
      </w:r>
      <w:r w:rsidRPr="005E6E02">
        <w:rPr>
          <w:rFonts w:ascii="Times New Roman" w:eastAsia="Times New Roman" w:hAnsi="Times New Roman" w:cs="Times New Roman"/>
          <w:sz w:val="24"/>
          <w:szCs w:val="24"/>
          <w:lang w:eastAsia="ru-RU"/>
        </w:rPr>
        <w:t>«Я – Иванов Сергей.  Вы еще не знаете обо мне, что я мечтаю стать космонавтом».</w:t>
      </w:r>
    </w:p>
    <w:p w:rsidR="005E6E02" w:rsidRPr="005E6E02" w:rsidRDefault="005E6E02" w:rsidP="005E6E02">
      <w:pPr>
        <w:spacing w:after="0"/>
        <w:jc w:val="both"/>
        <w:rPr>
          <w:rFonts w:ascii="Times New Roman" w:eastAsia="Times New Roman" w:hAnsi="Times New Roman" w:cs="Times New Roman"/>
          <w:sz w:val="24"/>
          <w:szCs w:val="24"/>
          <w:lang w:eastAsia="ru-RU"/>
        </w:rPr>
      </w:pPr>
    </w:p>
    <w:p w:rsidR="005E6E02" w:rsidRPr="005E6E02" w:rsidRDefault="005E6E02" w:rsidP="005E6E02">
      <w:pPr>
        <w:spacing w:after="0"/>
        <w:jc w:val="both"/>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Упражнение «Меня зовут... Я люблю себя за то, что...»</w:t>
      </w:r>
    </w:p>
    <w:p w:rsidR="005E6E02" w:rsidRPr="005E6E02" w:rsidRDefault="005E6E02" w:rsidP="005E6E02">
      <w:pPr>
        <w:spacing w:after="0"/>
        <w:jc w:val="both"/>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Цель: з</w:t>
      </w:r>
      <w:r w:rsidRPr="005E6E02">
        <w:rPr>
          <w:rFonts w:ascii="Times New Roman" w:eastAsia="Times New Roman" w:hAnsi="Times New Roman" w:cs="Times New Roman"/>
          <w:sz w:val="24"/>
          <w:szCs w:val="24"/>
          <w:lang w:eastAsia="ru-RU"/>
        </w:rPr>
        <w:t>накомство участников группы и создание положительной атмосферы</w:t>
      </w:r>
      <w:r w:rsidRPr="005E6E02">
        <w:rPr>
          <w:rFonts w:ascii="Times New Roman" w:eastAsia="Times New Roman" w:hAnsi="Times New Roman" w:cs="Times New Roman"/>
          <w:b/>
          <w:sz w:val="24"/>
          <w:szCs w:val="24"/>
          <w:lang w:eastAsia="ru-RU"/>
        </w:rPr>
        <w:t xml:space="preserve"> </w:t>
      </w:r>
    </w:p>
    <w:p w:rsidR="005E6E02" w:rsidRPr="005E6E02" w:rsidRDefault="005E6E02" w:rsidP="005E6E02">
      <w:pPr>
        <w:spacing w:after="0"/>
        <w:jc w:val="both"/>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Упражнение проводится в кругу.</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Каждый поочередно говорит две фразы «Меня зовут...» и «Я люблю себя за то, что...». Участники высказываются поочередно, не задумываясь, быстро.</w:t>
      </w:r>
    </w:p>
    <w:p w:rsidR="005E6E02" w:rsidRPr="005E6E02" w:rsidRDefault="005E6E02" w:rsidP="005E6E02">
      <w:pPr>
        <w:spacing w:after="0"/>
        <w:rPr>
          <w:rFonts w:ascii="Times New Roman" w:eastAsia="Times New Roman" w:hAnsi="Times New Roman" w:cs="Times New Roman"/>
          <w:b/>
          <w:sz w:val="24"/>
          <w:szCs w:val="24"/>
          <w:lang w:eastAsia="ru-RU"/>
        </w:rPr>
      </w:pPr>
    </w:p>
    <w:p w:rsidR="005E6E02" w:rsidRPr="005E6E02" w:rsidRDefault="005E6E02" w:rsidP="005E6E02">
      <w:pPr>
        <w:spacing w:after="0"/>
        <w:jc w:val="center"/>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Упражнение «Любимый герой»</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sz w:val="24"/>
          <w:szCs w:val="24"/>
          <w:lang w:eastAsia="ru-RU"/>
        </w:rPr>
        <w:t>Материалы</w:t>
      </w:r>
      <w:r w:rsidRPr="005E6E02">
        <w:rPr>
          <w:rFonts w:ascii="Times New Roman" w:eastAsia="Times New Roman" w:hAnsi="Times New Roman" w:cs="Times New Roman"/>
          <w:sz w:val="24"/>
          <w:szCs w:val="24"/>
          <w:lang w:eastAsia="ru-RU"/>
        </w:rPr>
        <w:t xml:space="preserve">: </w:t>
      </w:r>
      <w:proofErr w:type="spellStart"/>
      <w:r w:rsidRPr="005E6E02">
        <w:rPr>
          <w:rFonts w:ascii="Times New Roman" w:eastAsia="Times New Roman" w:hAnsi="Times New Roman" w:cs="Times New Roman"/>
          <w:sz w:val="24"/>
          <w:szCs w:val="24"/>
          <w:lang w:eastAsia="ru-RU"/>
        </w:rPr>
        <w:t>бейджики</w:t>
      </w:r>
      <w:proofErr w:type="spellEnd"/>
      <w:r w:rsidRPr="005E6E02">
        <w:rPr>
          <w:rFonts w:ascii="Times New Roman" w:eastAsia="Times New Roman" w:hAnsi="Times New Roman" w:cs="Times New Roman"/>
          <w:sz w:val="24"/>
          <w:szCs w:val="24"/>
          <w:lang w:eastAsia="ru-RU"/>
        </w:rPr>
        <w:t>, бумага, маркеры, карандаши.</w:t>
      </w:r>
    </w:p>
    <w:p w:rsidR="005E6E02" w:rsidRPr="005E6E02" w:rsidRDefault="005E6E02" w:rsidP="005E6E02">
      <w:pPr>
        <w:spacing w:after="0"/>
        <w:jc w:val="both"/>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Цель:</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1.помощь в осознании сходства и различия в своей группе;</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2.преодоление комплексов и страхов, возникающих в процессе общения.</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 xml:space="preserve">Каждый участник вспоминает своего самого любимого героя из фильма, сказки, спектакля, телепередачи и т.п. Каждый участник пишет имя своего героя на </w:t>
      </w:r>
      <w:proofErr w:type="spellStart"/>
      <w:r w:rsidRPr="005E6E02">
        <w:rPr>
          <w:rFonts w:ascii="Times New Roman" w:eastAsia="Times New Roman" w:hAnsi="Times New Roman" w:cs="Times New Roman"/>
          <w:sz w:val="24"/>
          <w:szCs w:val="24"/>
          <w:lang w:eastAsia="ru-RU"/>
        </w:rPr>
        <w:t>бейдже</w:t>
      </w:r>
      <w:proofErr w:type="spellEnd"/>
      <w:r w:rsidRPr="005E6E02">
        <w:rPr>
          <w:rFonts w:ascii="Times New Roman" w:eastAsia="Times New Roman" w:hAnsi="Times New Roman" w:cs="Times New Roman"/>
          <w:sz w:val="24"/>
          <w:szCs w:val="24"/>
          <w:lang w:eastAsia="ru-RU"/>
        </w:rPr>
        <w:t xml:space="preserve">, чтобы окружающие могли его прочитать и понять о ком идет речь, так же добавляется источник, из которого этот герой взят (Питер Паркер, «Человек паук»). Далее участники по очереди рассказывают о герое, почему именно он их привлекает, какие качества больше всего нравятся в нем и какие, может быть, не нравятся. </w:t>
      </w:r>
    </w:p>
    <w:p w:rsidR="005E6E02" w:rsidRPr="005E6E02" w:rsidRDefault="005E6E02" w:rsidP="005E6E02">
      <w:pPr>
        <w:spacing w:after="0"/>
        <w:jc w:val="center"/>
        <w:rPr>
          <w:rFonts w:ascii="Times New Roman" w:eastAsia="Times New Roman" w:hAnsi="Times New Roman" w:cs="Times New Roman"/>
          <w:b/>
          <w:sz w:val="24"/>
          <w:szCs w:val="24"/>
          <w:lang w:eastAsia="ru-RU"/>
        </w:rPr>
      </w:pPr>
    </w:p>
    <w:p w:rsidR="005E6E02" w:rsidRPr="005E6E02" w:rsidRDefault="005E6E02" w:rsidP="005E6E02">
      <w:pPr>
        <w:spacing w:after="0"/>
        <w:jc w:val="center"/>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 xml:space="preserve">Коммуникативные действия, направленные на организацию и осуществление сотрудничества (кооперацию) </w:t>
      </w:r>
    </w:p>
    <w:p w:rsidR="005E6E02" w:rsidRPr="005E6E02" w:rsidRDefault="005E6E02" w:rsidP="005E6E02">
      <w:pPr>
        <w:spacing w:after="0"/>
        <w:jc w:val="center"/>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 xml:space="preserve">Задание «Рукавички» (Г.А. </w:t>
      </w:r>
      <w:proofErr w:type="spellStart"/>
      <w:r w:rsidRPr="005E6E02">
        <w:rPr>
          <w:rFonts w:ascii="Times New Roman" w:eastAsia="Times New Roman" w:hAnsi="Times New Roman" w:cs="Times New Roman"/>
          <w:b/>
          <w:sz w:val="24"/>
          <w:szCs w:val="24"/>
          <w:lang w:eastAsia="ru-RU"/>
        </w:rPr>
        <w:t>Цукерман</w:t>
      </w:r>
      <w:proofErr w:type="spellEnd"/>
      <w:proofErr w:type="gramStart"/>
      <w:r w:rsidRPr="005E6E02">
        <w:rPr>
          <w:rFonts w:ascii="Times New Roman" w:eastAsia="Times New Roman" w:hAnsi="Times New Roman" w:cs="Times New Roman"/>
          <w:b/>
          <w:sz w:val="24"/>
          <w:szCs w:val="24"/>
          <w:lang w:eastAsia="ru-RU"/>
        </w:rPr>
        <w:t>,)</w:t>
      </w:r>
      <w:proofErr w:type="gramEnd"/>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sz w:val="24"/>
          <w:szCs w:val="24"/>
          <w:lang w:eastAsia="ru-RU"/>
        </w:rPr>
        <w:t>Цель:</w:t>
      </w:r>
      <w:r w:rsidRPr="005E6E02">
        <w:rPr>
          <w:rFonts w:ascii="Times New Roman" w:eastAsia="Times New Roman" w:hAnsi="Times New Roman" w:cs="Times New Roman"/>
          <w:sz w:val="24"/>
          <w:szCs w:val="24"/>
          <w:lang w:eastAsia="ru-RU"/>
        </w:rPr>
        <w:t xml:space="preserve"> коммуникативные действия по согласованию усилий в процессе организации и осуществления сотрудничества (кооперация)</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Возраст: первый год обучения</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lastRenderedPageBreak/>
        <w:t>Форма (ситуация оценивания): работа учащихся парами.</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sz w:val="24"/>
          <w:szCs w:val="24"/>
          <w:lang w:eastAsia="ru-RU"/>
        </w:rPr>
        <w:t>Метод оценивания</w:t>
      </w:r>
      <w:r w:rsidRPr="005E6E02">
        <w:rPr>
          <w:rFonts w:ascii="Times New Roman" w:eastAsia="Times New Roman" w:hAnsi="Times New Roman" w:cs="Times New Roman"/>
          <w:sz w:val="24"/>
          <w:szCs w:val="24"/>
          <w:lang w:eastAsia="ru-RU"/>
        </w:rPr>
        <w:t>: наблюдение за взаимодействием и анализ результата.</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sz w:val="24"/>
          <w:szCs w:val="24"/>
          <w:lang w:eastAsia="ru-RU"/>
        </w:rPr>
        <w:t>Описание задания</w:t>
      </w:r>
      <w:r w:rsidRPr="005E6E02">
        <w:rPr>
          <w:rFonts w:ascii="Times New Roman" w:eastAsia="Times New Roman" w:hAnsi="Times New Roman" w:cs="Times New Roman"/>
          <w:sz w:val="24"/>
          <w:szCs w:val="24"/>
          <w:lang w:eastAsia="ru-RU"/>
        </w:rPr>
        <w:t>: Детям, сидящим парами, дают по одному изображению рукавички и просят украсить их так, чтобы они составили пару, т.е. были бы одинаковыми.</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sz w:val="24"/>
          <w:szCs w:val="24"/>
          <w:lang w:eastAsia="ru-RU"/>
        </w:rPr>
        <w:t>Инструкция</w:t>
      </w:r>
      <w:r w:rsidRPr="005E6E02">
        <w:rPr>
          <w:rFonts w:ascii="Times New Roman" w:eastAsia="Times New Roman" w:hAnsi="Times New Roman" w:cs="Times New Roman"/>
          <w:sz w:val="24"/>
          <w:szCs w:val="24"/>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sz w:val="24"/>
          <w:szCs w:val="24"/>
          <w:lang w:eastAsia="ru-RU"/>
        </w:rPr>
        <w:t>Материал</w:t>
      </w:r>
      <w:r w:rsidRPr="005E6E02">
        <w:rPr>
          <w:rFonts w:ascii="Times New Roman" w:eastAsia="Times New Roman" w:hAnsi="Times New Roman" w:cs="Times New Roman"/>
          <w:sz w:val="24"/>
          <w:szCs w:val="24"/>
          <w:lang w:eastAsia="ru-RU"/>
        </w:rPr>
        <w:t>: Каждая пара учеников получает изображение рукавиц (на правую и левую руку) и по одинаковому набору карандашей.</w:t>
      </w:r>
    </w:p>
    <w:p w:rsidR="005E6E02" w:rsidRPr="005E6E02" w:rsidRDefault="005E6E02" w:rsidP="005E6E02">
      <w:pPr>
        <w:spacing w:after="0"/>
        <w:jc w:val="both"/>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Критерии оценивания:</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w:t>
      </w:r>
      <w:r w:rsidRPr="005E6E02">
        <w:rPr>
          <w:rFonts w:ascii="Times New Roman" w:eastAsia="Times New Roman" w:hAnsi="Times New Roman" w:cs="Times New Roman"/>
          <w:sz w:val="24"/>
          <w:szCs w:val="24"/>
          <w:lang w:eastAsia="ru-RU"/>
        </w:rPr>
        <w:tab/>
        <w:t>продуктивность совместной деятельности оценивается по степени сходства узоров на рукавичках;</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w:t>
      </w:r>
      <w:r w:rsidRPr="005E6E02">
        <w:rPr>
          <w:rFonts w:ascii="Times New Roman" w:eastAsia="Times New Roman" w:hAnsi="Times New Roman" w:cs="Times New Roman"/>
          <w:sz w:val="24"/>
          <w:szCs w:val="24"/>
          <w:lang w:eastAsia="ru-RU"/>
        </w:rPr>
        <w:tab/>
        <w:t>умение детей договариваться, приходить к общему решению, умение убеждать, аргументировать и т.д.;</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w:t>
      </w:r>
      <w:r w:rsidRPr="005E6E02">
        <w:rPr>
          <w:rFonts w:ascii="Times New Roman" w:eastAsia="Times New Roman" w:hAnsi="Times New Roman" w:cs="Times New Roman"/>
          <w:sz w:val="24"/>
          <w:szCs w:val="24"/>
          <w:lang w:eastAsia="ru-RU"/>
        </w:rPr>
        <w:tab/>
        <w:t>взаимный контроль по ходу выполнения деятельности: замечают ли дети друг у друга отступления от первоначального замысла, как на них реагируют;</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w:t>
      </w:r>
      <w:r w:rsidRPr="005E6E02">
        <w:rPr>
          <w:rFonts w:ascii="Times New Roman" w:eastAsia="Times New Roman" w:hAnsi="Times New Roman" w:cs="Times New Roman"/>
          <w:sz w:val="24"/>
          <w:szCs w:val="24"/>
          <w:lang w:eastAsia="ru-RU"/>
        </w:rPr>
        <w:tab/>
        <w:t>взаимопомощь по ходу рисования;</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w:t>
      </w:r>
      <w:r w:rsidRPr="005E6E02">
        <w:rPr>
          <w:rFonts w:ascii="Times New Roman" w:eastAsia="Times New Roman" w:hAnsi="Times New Roman" w:cs="Times New Roman"/>
          <w:sz w:val="24"/>
          <w:szCs w:val="24"/>
          <w:lang w:eastAsia="ru-RU"/>
        </w:rPr>
        <w:tab/>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5E6E02" w:rsidRPr="005E6E02" w:rsidRDefault="005E6E02" w:rsidP="005E6E02">
      <w:pPr>
        <w:spacing w:after="0"/>
        <w:jc w:val="both"/>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Показатели уровня выполнения задания (коммуникативных навыков):</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w:t>
      </w:r>
      <w:r w:rsidRPr="005E6E02">
        <w:rPr>
          <w:rFonts w:ascii="Times New Roman" w:eastAsia="Times New Roman" w:hAnsi="Times New Roman" w:cs="Times New Roman"/>
          <w:b/>
          <w:i/>
          <w:sz w:val="24"/>
          <w:szCs w:val="24"/>
          <w:lang w:eastAsia="ru-RU"/>
        </w:rPr>
        <w:t>) низкий уровень (1 балл)</w:t>
      </w:r>
      <w:r w:rsidRPr="005E6E02">
        <w:rPr>
          <w:rFonts w:ascii="Times New Roman" w:eastAsia="Times New Roman" w:hAnsi="Times New Roman" w:cs="Times New Roman"/>
          <w:sz w:val="24"/>
          <w:szCs w:val="24"/>
          <w:lang w:eastAsia="ru-RU"/>
        </w:rPr>
        <w:t xml:space="preserve"> - в узорах явно преобладают различия или вообще нет сходства; дети не пытаются договориться или не могут прийти к согласию, настаивают на своем;</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w:t>
      </w:r>
      <w:r w:rsidRPr="005E6E02">
        <w:rPr>
          <w:rFonts w:ascii="Times New Roman" w:eastAsia="Times New Roman" w:hAnsi="Times New Roman" w:cs="Times New Roman"/>
          <w:b/>
          <w:i/>
          <w:sz w:val="24"/>
          <w:szCs w:val="24"/>
          <w:lang w:eastAsia="ru-RU"/>
        </w:rPr>
        <w:t>) средний уровень (2 балла)-</w:t>
      </w:r>
      <w:r w:rsidRPr="005E6E02">
        <w:rPr>
          <w:rFonts w:ascii="Times New Roman" w:eastAsia="Times New Roman" w:hAnsi="Times New Roman" w:cs="Times New Roman"/>
          <w:sz w:val="24"/>
          <w:szCs w:val="24"/>
          <w:lang w:eastAsia="ru-RU"/>
        </w:rPr>
        <w:t xml:space="preserve"> сходство частичное: отдельные признаки (цвет или форма некоторых деталей) совпадают, но имеются и заметные отличия;</w:t>
      </w:r>
    </w:p>
    <w:p w:rsidR="005E6E02" w:rsidRPr="005E6E02" w:rsidRDefault="005E6E02" w:rsidP="005E6E02">
      <w:pPr>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 xml:space="preserve">3) </w:t>
      </w:r>
      <w:r w:rsidRPr="005E6E02">
        <w:rPr>
          <w:rFonts w:ascii="Times New Roman" w:eastAsia="Times New Roman" w:hAnsi="Times New Roman" w:cs="Times New Roman"/>
          <w:b/>
          <w:i/>
          <w:sz w:val="24"/>
          <w:szCs w:val="24"/>
          <w:lang w:eastAsia="ru-RU"/>
        </w:rPr>
        <w:t>высокий уровень (3 балла)</w:t>
      </w:r>
      <w:r w:rsidRPr="005E6E02">
        <w:rPr>
          <w:rFonts w:ascii="Times New Roman" w:eastAsia="Times New Roman" w:hAnsi="Times New Roman" w:cs="Times New Roman"/>
          <w:sz w:val="24"/>
          <w:szCs w:val="24"/>
          <w:lang w:eastAsia="ru-RU"/>
        </w:rPr>
        <w:t>-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w:t>
      </w:r>
    </w:p>
    <w:p w:rsidR="005E6E02" w:rsidRPr="005E6E02" w:rsidRDefault="005E6E02" w:rsidP="005E6E02">
      <w:pPr>
        <w:spacing w:after="0"/>
        <w:jc w:val="center"/>
        <w:rPr>
          <w:rFonts w:ascii="Times New Roman" w:eastAsia="Times New Roman" w:hAnsi="Times New Roman" w:cs="Times New Roman"/>
          <w:b/>
          <w:sz w:val="24"/>
          <w:szCs w:val="24"/>
          <w:u w:val="single"/>
          <w:lang w:eastAsia="ru-RU"/>
        </w:rPr>
      </w:pPr>
    </w:p>
    <w:p w:rsidR="005E6E02" w:rsidRPr="005E6E02" w:rsidRDefault="005E6E02" w:rsidP="005E6E02">
      <w:pPr>
        <w:spacing w:after="0"/>
        <w:rPr>
          <w:rFonts w:ascii="Times New Roman" w:eastAsia="Times New Roman" w:hAnsi="Times New Roman" w:cs="Times New Roman"/>
          <w:b/>
          <w:sz w:val="24"/>
          <w:szCs w:val="24"/>
          <w:u w:val="single"/>
          <w:lang w:eastAsia="ru-RU"/>
        </w:rPr>
      </w:pPr>
    </w:p>
    <w:p w:rsidR="005E6E02" w:rsidRPr="005E6E02" w:rsidRDefault="005E6E02" w:rsidP="005E6E02">
      <w:pPr>
        <w:spacing w:after="0"/>
        <w:jc w:val="right"/>
        <w:rPr>
          <w:rFonts w:ascii="Times New Roman" w:eastAsia="Times New Roman" w:hAnsi="Times New Roman" w:cs="Times New Roman"/>
          <w:b/>
          <w:lang w:eastAsia="ru-RU"/>
        </w:rPr>
      </w:pPr>
      <w:r w:rsidRPr="005E6E02">
        <w:rPr>
          <w:rFonts w:ascii="Times New Roman" w:eastAsia="Times New Roman" w:hAnsi="Times New Roman" w:cs="Times New Roman"/>
          <w:b/>
          <w:lang w:eastAsia="ru-RU"/>
        </w:rPr>
        <w:t>Приложение №2</w:t>
      </w:r>
    </w:p>
    <w:p w:rsidR="005E6E02" w:rsidRPr="005E6E02" w:rsidRDefault="005E6E02" w:rsidP="005E6E02">
      <w:pPr>
        <w:spacing w:after="0"/>
        <w:rPr>
          <w:rFonts w:ascii="Times New Roman" w:eastAsia="Times New Roman" w:hAnsi="Times New Roman" w:cs="Times New Roman"/>
          <w:b/>
          <w:sz w:val="24"/>
          <w:szCs w:val="24"/>
          <w:lang w:eastAsia="ru-RU"/>
        </w:rPr>
      </w:pPr>
    </w:p>
    <w:p w:rsidR="005E6E02" w:rsidRPr="005E6E02" w:rsidRDefault="005E6E02" w:rsidP="005E6E02">
      <w:pPr>
        <w:spacing w:after="0"/>
        <w:jc w:val="center"/>
        <w:rPr>
          <w:rFonts w:ascii="Times New Roman" w:eastAsia="Calibri" w:hAnsi="Times New Roman" w:cs="Times New Roman"/>
          <w:b/>
          <w:sz w:val="24"/>
          <w:szCs w:val="24"/>
          <w:lang w:eastAsia="ru-RU"/>
        </w:rPr>
      </w:pPr>
      <w:r w:rsidRPr="005E6E02">
        <w:rPr>
          <w:rFonts w:ascii="Times New Roman" w:eastAsia="Calibri" w:hAnsi="Times New Roman" w:cs="Times New Roman"/>
          <w:b/>
          <w:sz w:val="24"/>
          <w:szCs w:val="24"/>
          <w:lang w:eastAsia="ru-RU"/>
        </w:rPr>
        <w:t>Диагностика эмоционального состояния.</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sz w:val="24"/>
          <w:szCs w:val="24"/>
          <w:lang w:eastAsia="ru-RU"/>
        </w:rPr>
        <w:t>Используя метод наблюдения</w:t>
      </w:r>
      <w:r w:rsidRPr="005E6E02">
        <w:rPr>
          <w:rFonts w:ascii="Times New Roman" w:eastAsia="Times New Roman" w:hAnsi="Times New Roman" w:cs="Times New Roman"/>
          <w:sz w:val="24"/>
          <w:szCs w:val="24"/>
          <w:lang w:eastAsia="ru-RU"/>
        </w:rPr>
        <w:t>, педагог определяет уровень эмоционального состояния ребенка:</w:t>
      </w:r>
    </w:p>
    <w:p w:rsidR="005E6E02" w:rsidRPr="005E6E02" w:rsidRDefault="005E6E02" w:rsidP="005E6E02">
      <w:pPr>
        <w:spacing w:after="0"/>
        <w:rPr>
          <w:rFonts w:ascii="Times New Roman" w:eastAsia="Calibri" w:hAnsi="Times New Roman" w:cs="Times New Roman"/>
          <w:sz w:val="24"/>
          <w:szCs w:val="24"/>
        </w:rPr>
      </w:pPr>
      <w:r w:rsidRPr="005E6E02">
        <w:rPr>
          <w:rFonts w:ascii="Times New Roman" w:eastAsia="Times New Roman" w:hAnsi="Times New Roman" w:cs="Times New Roman"/>
          <w:b/>
          <w:i/>
          <w:sz w:val="24"/>
          <w:szCs w:val="24"/>
          <w:lang w:eastAsia="ru-RU"/>
        </w:rPr>
        <w:t>Низкий уровень (1 балл):</w:t>
      </w:r>
    </w:p>
    <w:p w:rsidR="005E6E02" w:rsidRPr="005E6E02" w:rsidRDefault="005E6E02" w:rsidP="005E6E02">
      <w:pPr>
        <w:numPr>
          <w:ilvl w:val="0"/>
          <w:numId w:val="18"/>
        </w:numPr>
        <w:spacing w:after="0" w:line="259" w:lineRule="auto"/>
        <w:contextualSpacing/>
        <w:rPr>
          <w:rFonts w:ascii="Times New Roman" w:eastAsia="Calibri" w:hAnsi="Times New Roman" w:cs="Times New Roman"/>
          <w:sz w:val="24"/>
          <w:szCs w:val="24"/>
        </w:rPr>
      </w:pPr>
      <w:r w:rsidRPr="005E6E02">
        <w:rPr>
          <w:rFonts w:ascii="Times New Roman" w:eastAsia="Calibri" w:hAnsi="Times New Roman" w:cs="Times New Roman"/>
          <w:sz w:val="24"/>
          <w:szCs w:val="24"/>
        </w:rPr>
        <w:t xml:space="preserve">ребенок может переживать из-за того, что его достижения не соответствуют ожиданиям педагога или родителей; </w:t>
      </w:r>
    </w:p>
    <w:p w:rsidR="005E6E02" w:rsidRPr="005E6E02" w:rsidRDefault="005E6E02" w:rsidP="005E6E02">
      <w:pPr>
        <w:numPr>
          <w:ilvl w:val="0"/>
          <w:numId w:val="18"/>
        </w:numPr>
        <w:spacing w:after="0" w:line="259" w:lineRule="auto"/>
        <w:contextualSpacing/>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 xml:space="preserve">ребенок скучает на занятиях, безразличен к происходящему, не вникает в процесс; </w:t>
      </w:r>
    </w:p>
    <w:p w:rsidR="005E6E02" w:rsidRPr="005E6E02" w:rsidRDefault="005E6E02" w:rsidP="005E6E02">
      <w:pPr>
        <w:numPr>
          <w:ilvl w:val="0"/>
          <w:numId w:val="18"/>
        </w:numPr>
        <w:spacing w:after="0" w:line="259" w:lineRule="auto"/>
        <w:contextualSpacing/>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ребенок не видит смысла в занятиях, поскольку у него не получается выполнять требования;</w:t>
      </w:r>
    </w:p>
    <w:p w:rsidR="005E6E02" w:rsidRPr="005E6E02" w:rsidRDefault="005E6E02" w:rsidP="005E6E02">
      <w:pPr>
        <w:numPr>
          <w:ilvl w:val="0"/>
          <w:numId w:val="18"/>
        </w:numPr>
        <w:spacing w:after="0" w:line="259" w:lineRule="auto"/>
        <w:contextualSpacing/>
        <w:rPr>
          <w:rFonts w:ascii="Times New Roman" w:eastAsia="Times New Roman" w:hAnsi="Times New Roman" w:cs="Times New Roman"/>
          <w:sz w:val="24"/>
          <w:szCs w:val="24"/>
          <w:lang w:eastAsia="ru-RU"/>
        </w:rPr>
      </w:pPr>
      <w:r w:rsidRPr="005E6E02">
        <w:rPr>
          <w:rFonts w:ascii="Times New Roman" w:eastAsia="Calibri" w:hAnsi="Times New Roman" w:cs="Times New Roman"/>
          <w:sz w:val="24"/>
          <w:szCs w:val="24"/>
        </w:rPr>
        <w:t xml:space="preserve">ребенок периодически </w:t>
      </w:r>
      <w:r w:rsidRPr="005E6E02">
        <w:rPr>
          <w:rFonts w:ascii="Times New Roman" w:eastAsia="Times New Roman" w:hAnsi="Times New Roman" w:cs="Times New Roman"/>
          <w:sz w:val="24"/>
          <w:szCs w:val="24"/>
          <w:lang w:eastAsia="ru-RU"/>
        </w:rPr>
        <w:t>выражает свой протест, бунтует, не подчиняется требованиям взрослых, конфликтует со сверстниками.</w:t>
      </w:r>
    </w:p>
    <w:p w:rsidR="005E6E02" w:rsidRPr="005E6E02" w:rsidRDefault="005E6E02" w:rsidP="005E6E02">
      <w:pPr>
        <w:spacing w:after="0"/>
        <w:rPr>
          <w:rFonts w:ascii="Times New Roman" w:eastAsia="Times New Roman" w:hAnsi="Times New Roman" w:cs="Times New Roman"/>
          <w:b/>
          <w:i/>
          <w:sz w:val="24"/>
          <w:szCs w:val="24"/>
          <w:lang w:eastAsia="ru-RU"/>
        </w:rPr>
      </w:pPr>
      <w:r w:rsidRPr="005E6E02">
        <w:rPr>
          <w:rFonts w:ascii="Times New Roman" w:eastAsia="Times New Roman" w:hAnsi="Times New Roman" w:cs="Times New Roman"/>
          <w:b/>
          <w:i/>
          <w:sz w:val="24"/>
          <w:szCs w:val="24"/>
          <w:lang w:eastAsia="ru-RU"/>
        </w:rPr>
        <w:lastRenderedPageBreak/>
        <w:t>Средний уровень (2 балла):</w:t>
      </w:r>
    </w:p>
    <w:p w:rsidR="005E6E02" w:rsidRPr="005E6E02" w:rsidRDefault="005E6E02" w:rsidP="005E6E02">
      <w:pPr>
        <w:numPr>
          <w:ilvl w:val="0"/>
          <w:numId w:val="19"/>
        </w:numPr>
        <w:spacing w:after="0" w:line="259" w:lineRule="auto"/>
        <w:contextualSpacing/>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ребенок не готов активно действовать, склонен к выжидательной позиции, ожидает от занятий только хорошего, склонен слушаться педагога, выполнять его указания;</w:t>
      </w:r>
    </w:p>
    <w:p w:rsidR="005E6E02" w:rsidRPr="005E6E02" w:rsidRDefault="005E6E02" w:rsidP="005E6E02">
      <w:pPr>
        <w:numPr>
          <w:ilvl w:val="0"/>
          <w:numId w:val="19"/>
        </w:numPr>
        <w:spacing w:after="0" w:line="259" w:lineRule="auto"/>
        <w:contextualSpacing/>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настроение в целом положительно, хотя присутствует некоторая печаль, у ребенка существует потребность в глубоком, понимающем его собеседнике, в индивидуализированном общении, занятия, где нет личного контакта с педагогом, им не комфортны, они замыкаются в себе, грустят.</w:t>
      </w:r>
    </w:p>
    <w:p w:rsidR="005E6E02" w:rsidRPr="005E6E02" w:rsidRDefault="005E6E02" w:rsidP="005E6E02">
      <w:pPr>
        <w:numPr>
          <w:ilvl w:val="0"/>
          <w:numId w:val="19"/>
        </w:numPr>
        <w:spacing w:after="0" w:line="259" w:lineRule="auto"/>
        <w:contextualSpacing/>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 xml:space="preserve">в целом настроение положительное, ребенок может не соблюдать дистанцию в отношениях </w:t>
      </w:r>
      <w:proofErr w:type="gramStart"/>
      <w:r w:rsidRPr="005E6E02">
        <w:rPr>
          <w:rFonts w:ascii="Times New Roman" w:eastAsia="Times New Roman" w:hAnsi="Times New Roman" w:cs="Times New Roman"/>
          <w:sz w:val="24"/>
          <w:szCs w:val="24"/>
          <w:lang w:eastAsia="ru-RU"/>
        </w:rPr>
        <w:t>со</w:t>
      </w:r>
      <w:proofErr w:type="gramEnd"/>
      <w:r w:rsidRPr="005E6E02">
        <w:rPr>
          <w:rFonts w:ascii="Times New Roman" w:eastAsia="Times New Roman" w:hAnsi="Times New Roman" w:cs="Times New Roman"/>
          <w:sz w:val="24"/>
          <w:szCs w:val="24"/>
          <w:lang w:eastAsia="ru-RU"/>
        </w:rPr>
        <w:t xml:space="preserve"> взрослыми, в случае слишком строгих, жестких требований может капризничать, закатить истерику. </w:t>
      </w:r>
    </w:p>
    <w:p w:rsidR="005E6E02" w:rsidRPr="005E6E02" w:rsidRDefault="005E6E02" w:rsidP="005E6E02">
      <w:pPr>
        <w:spacing w:after="0"/>
        <w:rPr>
          <w:rFonts w:ascii="Times New Roman" w:eastAsia="Times New Roman" w:hAnsi="Times New Roman" w:cs="Times New Roman"/>
          <w:b/>
          <w:i/>
          <w:sz w:val="24"/>
          <w:szCs w:val="24"/>
          <w:lang w:eastAsia="ru-RU"/>
        </w:rPr>
      </w:pPr>
      <w:r w:rsidRPr="005E6E02">
        <w:rPr>
          <w:rFonts w:ascii="Times New Roman" w:eastAsia="Times New Roman" w:hAnsi="Times New Roman" w:cs="Times New Roman"/>
          <w:b/>
          <w:i/>
          <w:sz w:val="24"/>
          <w:szCs w:val="24"/>
          <w:lang w:eastAsia="ru-RU"/>
        </w:rPr>
        <w:t>Высокий уровень (3 балла):</w:t>
      </w:r>
    </w:p>
    <w:p w:rsidR="005E6E02" w:rsidRPr="005E6E02" w:rsidRDefault="005E6E02" w:rsidP="005E6E02">
      <w:pPr>
        <w:numPr>
          <w:ilvl w:val="0"/>
          <w:numId w:val="20"/>
        </w:numPr>
        <w:spacing w:after="0" w:line="259" w:lineRule="auto"/>
        <w:contextualSpacing/>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ребенок испытывает потребность быть первым, потребность в похвале, для него значимо уважительное отношение со стороны педагога и сверстников, такие дети любят, чтобы их ставили в пример другим;</w:t>
      </w:r>
    </w:p>
    <w:p w:rsidR="005E6E02" w:rsidRPr="005E6E02" w:rsidRDefault="005E6E02" w:rsidP="005E6E02">
      <w:pPr>
        <w:numPr>
          <w:ilvl w:val="0"/>
          <w:numId w:val="20"/>
        </w:numPr>
        <w:spacing w:after="0" w:line="259" w:lineRule="auto"/>
        <w:contextualSpacing/>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ребенок энергичен, активен, он нравится пошуметь, пошалить, может быть заводилой в играх, на занятиях у ребенка позитивный настрой.</w:t>
      </w:r>
    </w:p>
    <w:p w:rsidR="005E6E02" w:rsidRPr="005E6E02" w:rsidRDefault="005E6E02" w:rsidP="005E6E02">
      <w:pPr>
        <w:numPr>
          <w:ilvl w:val="0"/>
          <w:numId w:val="20"/>
        </w:numPr>
        <w:spacing w:after="0" w:line="259" w:lineRule="auto"/>
        <w:contextualSpacing/>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ребенок доброжелательно настроен к своим сверстникам и педагогу.</w:t>
      </w:r>
    </w:p>
    <w:p w:rsidR="005E6E02" w:rsidRPr="005E6E02" w:rsidRDefault="005E6E02" w:rsidP="005E6E02">
      <w:pPr>
        <w:spacing w:after="0"/>
        <w:rPr>
          <w:rFonts w:ascii="Times New Roman" w:eastAsia="Calibri" w:hAnsi="Times New Roman" w:cs="Times New Roman"/>
          <w:b/>
          <w:sz w:val="24"/>
          <w:szCs w:val="24"/>
          <w:lang w:eastAsia="ru-RU"/>
        </w:rPr>
      </w:pPr>
    </w:p>
    <w:p w:rsidR="005E6E02" w:rsidRPr="005E6E02" w:rsidRDefault="005E6E02" w:rsidP="005E6E02">
      <w:pPr>
        <w:spacing w:after="0"/>
        <w:jc w:val="center"/>
        <w:rPr>
          <w:rFonts w:ascii="Times New Roman" w:eastAsia="Times New Roman" w:hAnsi="Times New Roman" w:cs="Times New Roman"/>
          <w:b/>
          <w:sz w:val="24"/>
          <w:szCs w:val="24"/>
          <w:u w:val="single"/>
          <w:lang w:eastAsia="ru-RU"/>
        </w:rPr>
      </w:pPr>
      <w:r w:rsidRPr="005E6E02">
        <w:rPr>
          <w:rFonts w:ascii="Times New Roman" w:eastAsia="Times New Roman" w:hAnsi="Times New Roman" w:cs="Times New Roman"/>
          <w:b/>
          <w:sz w:val="24"/>
          <w:szCs w:val="24"/>
          <w:u w:val="single"/>
          <w:lang w:eastAsia="ru-RU"/>
        </w:rPr>
        <w:t>В качестве ситуаций для наблюдения можно использовать:</w:t>
      </w:r>
    </w:p>
    <w:p w:rsidR="005E6E02" w:rsidRPr="005E6E02" w:rsidRDefault="005E6E02" w:rsidP="005E6E02">
      <w:pPr>
        <w:spacing w:after="0"/>
        <w:rPr>
          <w:rFonts w:ascii="Times New Roman" w:eastAsia="Calibri" w:hAnsi="Times New Roman" w:cs="Times New Roman"/>
          <w:b/>
          <w:sz w:val="24"/>
          <w:szCs w:val="24"/>
          <w:lang w:eastAsia="ru-RU"/>
        </w:rPr>
      </w:pPr>
    </w:p>
    <w:p w:rsidR="005E6E02" w:rsidRPr="005E6E02" w:rsidRDefault="005E6E02" w:rsidP="005E6E02">
      <w:pPr>
        <w:spacing w:after="0"/>
        <w:jc w:val="center"/>
        <w:rPr>
          <w:rFonts w:ascii="Times New Roman" w:eastAsia="Calibri" w:hAnsi="Times New Roman" w:cs="Times New Roman"/>
          <w:b/>
          <w:sz w:val="24"/>
          <w:szCs w:val="24"/>
          <w:lang w:eastAsia="ru-RU"/>
        </w:rPr>
      </w:pPr>
      <w:r w:rsidRPr="005E6E02">
        <w:rPr>
          <w:rFonts w:ascii="Times New Roman" w:eastAsia="Calibri" w:hAnsi="Times New Roman" w:cs="Times New Roman"/>
          <w:b/>
          <w:sz w:val="24"/>
          <w:szCs w:val="24"/>
          <w:lang w:eastAsia="ru-RU"/>
        </w:rPr>
        <w:t>Метод незаконченных предложений.</w:t>
      </w:r>
    </w:p>
    <w:p w:rsidR="005E6E02" w:rsidRPr="005E6E02" w:rsidRDefault="005E6E02" w:rsidP="005E6E02">
      <w:pPr>
        <w:spacing w:after="0"/>
        <w:rPr>
          <w:rFonts w:ascii="Times New Roman" w:eastAsia="Calibri" w:hAnsi="Times New Roman" w:cs="Times New Roman"/>
          <w:sz w:val="24"/>
          <w:szCs w:val="24"/>
          <w:lang w:eastAsia="ru-RU"/>
        </w:rPr>
      </w:pPr>
      <w:r w:rsidRPr="005E6E02">
        <w:rPr>
          <w:rFonts w:ascii="Times New Roman" w:eastAsia="Calibri" w:hAnsi="Times New Roman" w:cs="Times New Roman"/>
          <w:sz w:val="24"/>
          <w:szCs w:val="24"/>
          <w:lang w:eastAsia="ru-RU"/>
        </w:rPr>
        <w:t>Проективный метод диагностики, представляющий собой дополнение, завершение испытуемым какой-либо фразы до целого предложения.</w:t>
      </w:r>
    </w:p>
    <w:p w:rsidR="005E6E02" w:rsidRPr="005E6E02" w:rsidRDefault="005E6E02" w:rsidP="005E6E02">
      <w:pPr>
        <w:spacing w:after="0"/>
        <w:jc w:val="both"/>
        <w:rPr>
          <w:rFonts w:ascii="Times New Roman" w:eastAsia="Calibri" w:hAnsi="Times New Roman" w:cs="Times New Roman"/>
          <w:sz w:val="24"/>
          <w:szCs w:val="24"/>
          <w:lang w:eastAsia="ru-RU"/>
        </w:rPr>
      </w:pPr>
      <w:r w:rsidRPr="005E6E02">
        <w:rPr>
          <w:rFonts w:ascii="Times New Roman" w:eastAsia="Calibri" w:hAnsi="Times New Roman" w:cs="Times New Roman"/>
          <w:sz w:val="24"/>
          <w:szCs w:val="24"/>
          <w:lang w:eastAsia="ru-RU"/>
        </w:rPr>
        <w:t>Метод основан на отражении учащегося в придуманном им окончании своих мотивов, представлений, переживаний.</w:t>
      </w:r>
    </w:p>
    <w:p w:rsidR="005E6E02" w:rsidRPr="005E6E02" w:rsidRDefault="005E6E02" w:rsidP="005E6E02">
      <w:pPr>
        <w:spacing w:after="0"/>
        <w:jc w:val="both"/>
        <w:rPr>
          <w:rFonts w:ascii="Times New Roman" w:eastAsia="Calibri" w:hAnsi="Times New Roman" w:cs="Times New Roman"/>
          <w:sz w:val="24"/>
          <w:szCs w:val="24"/>
          <w:u w:val="single"/>
          <w:lang w:eastAsia="ru-RU"/>
        </w:rPr>
      </w:pPr>
      <w:r w:rsidRPr="005E6E02">
        <w:rPr>
          <w:rFonts w:ascii="Times New Roman" w:eastAsia="Calibri" w:hAnsi="Times New Roman" w:cs="Times New Roman"/>
          <w:sz w:val="24"/>
          <w:szCs w:val="24"/>
          <w:u w:val="single"/>
          <w:lang w:eastAsia="ru-RU"/>
        </w:rPr>
        <w:t>Ребенку предлагается продолжить фразы:</w:t>
      </w:r>
    </w:p>
    <w:p w:rsidR="005E6E02" w:rsidRPr="005E6E02" w:rsidRDefault="005E6E02" w:rsidP="005E6E02">
      <w:pPr>
        <w:spacing w:after="0"/>
        <w:jc w:val="both"/>
        <w:rPr>
          <w:rFonts w:ascii="Times New Roman" w:eastAsia="Calibri" w:hAnsi="Times New Roman" w:cs="Times New Roman"/>
          <w:b/>
          <w:i/>
          <w:sz w:val="24"/>
          <w:szCs w:val="24"/>
          <w:lang w:eastAsia="ru-RU"/>
        </w:rPr>
      </w:pPr>
      <w:r w:rsidRPr="005E6E02">
        <w:rPr>
          <w:rFonts w:ascii="Times New Roman" w:eastAsia="Calibri" w:hAnsi="Times New Roman" w:cs="Times New Roman"/>
          <w:b/>
          <w:i/>
          <w:sz w:val="24"/>
          <w:szCs w:val="24"/>
          <w:lang w:eastAsia="ru-RU"/>
        </w:rPr>
        <w:t>Когда прихожу на занятия я ………………</w:t>
      </w:r>
    </w:p>
    <w:p w:rsidR="005E6E02" w:rsidRPr="005E6E02" w:rsidRDefault="005E6E02" w:rsidP="005E6E02">
      <w:pPr>
        <w:spacing w:after="0"/>
        <w:jc w:val="both"/>
        <w:rPr>
          <w:rFonts w:ascii="Times New Roman" w:eastAsia="Calibri" w:hAnsi="Times New Roman" w:cs="Times New Roman"/>
          <w:b/>
          <w:i/>
          <w:sz w:val="24"/>
          <w:szCs w:val="24"/>
          <w:lang w:eastAsia="ru-RU"/>
        </w:rPr>
      </w:pPr>
      <w:r w:rsidRPr="005E6E02">
        <w:rPr>
          <w:rFonts w:ascii="Times New Roman" w:eastAsia="Calibri" w:hAnsi="Times New Roman" w:cs="Times New Roman"/>
          <w:b/>
          <w:i/>
          <w:sz w:val="24"/>
          <w:szCs w:val="24"/>
          <w:lang w:eastAsia="ru-RU"/>
        </w:rPr>
        <w:t>На занятиях в коллективе я чувствую……….</w:t>
      </w:r>
    </w:p>
    <w:p w:rsidR="005E6E02" w:rsidRPr="005E6E02" w:rsidRDefault="005E6E02" w:rsidP="005E6E02">
      <w:pPr>
        <w:spacing w:after="0"/>
        <w:jc w:val="both"/>
        <w:rPr>
          <w:rFonts w:ascii="Times New Roman" w:eastAsia="Calibri" w:hAnsi="Times New Roman" w:cs="Times New Roman"/>
          <w:b/>
          <w:i/>
          <w:sz w:val="24"/>
          <w:szCs w:val="24"/>
          <w:lang w:eastAsia="ru-RU"/>
        </w:rPr>
      </w:pPr>
      <w:r w:rsidRPr="005E6E02">
        <w:rPr>
          <w:rFonts w:ascii="Times New Roman" w:eastAsia="Calibri" w:hAnsi="Times New Roman" w:cs="Times New Roman"/>
          <w:b/>
          <w:i/>
          <w:sz w:val="24"/>
          <w:szCs w:val="24"/>
          <w:lang w:eastAsia="ru-RU"/>
        </w:rPr>
        <w:t>Мой педагог…………….</w:t>
      </w:r>
    </w:p>
    <w:p w:rsidR="005E6E02" w:rsidRPr="005E6E02" w:rsidRDefault="005E6E02" w:rsidP="005E6E02">
      <w:pPr>
        <w:spacing w:after="0"/>
        <w:jc w:val="both"/>
        <w:rPr>
          <w:rFonts w:ascii="Times New Roman" w:eastAsia="Calibri" w:hAnsi="Times New Roman" w:cs="Times New Roman"/>
          <w:b/>
          <w:i/>
          <w:sz w:val="24"/>
          <w:szCs w:val="24"/>
          <w:lang w:eastAsia="ru-RU"/>
        </w:rPr>
      </w:pPr>
      <w:r w:rsidRPr="005E6E02">
        <w:rPr>
          <w:rFonts w:ascii="Times New Roman" w:eastAsia="Calibri" w:hAnsi="Times New Roman" w:cs="Times New Roman"/>
          <w:b/>
          <w:i/>
          <w:sz w:val="24"/>
          <w:szCs w:val="24"/>
          <w:lang w:eastAsia="ru-RU"/>
        </w:rPr>
        <w:t>Когда занятие заканчивается я ………………</w:t>
      </w:r>
    </w:p>
    <w:p w:rsidR="005E6E02" w:rsidRPr="005E6E02" w:rsidRDefault="005E6E02" w:rsidP="005E6E02">
      <w:pPr>
        <w:spacing w:after="0"/>
        <w:jc w:val="center"/>
        <w:rPr>
          <w:rFonts w:ascii="Times New Roman" w:eastAsia="Calibri" w:hAnsi="Times New Roman" w:cs="Times New Roman"/>
          <w:b/>
          <w:sz w:val="24"/>
          <w:szCs w:val="24"/>
          <w:lang w:eastAsia="ru-RU"/>
        </w:rPr>
      </w:pPr>
    </w:p>
    <w:p w:rsidR="005E6E02" w:rsidRPr="005E6E02" w:rsidRDefault="005E6E02" w:rsidP="005E6E02">
      <w:pPr>
        <w:spacing w:after="0"/>
        <w:jc w:val="center"/>
        <w:rPr>
          <w:rFonts w:ascii="Times New Roman" w:eastAsia="Calibri" w:hAnsi="Times New Roman" w:cs="Times New Roman"/>
          <w:b/>
          <w:sz w:val="24"/>
          <w:szCs w:val="24"/>
          <w:lang w:eastAsia="ru-RU"/>
        </w:rPr>
      </w:pPr>
      <w:r w:rsidRPr="005E6E02">
        <w:rPr>
          <w:rFonts w:ascii="Times New Roman" w:eastAsia="Calibri" w:hAnsi="Times New Roman" w:cs="Times New Roman"/>
          <w:b/>
          <w:sz w:val="24"/>
          <w:szCs w:val="24"/>
          <w:lang w:eastAsia="ru-RU"/>
        </w:rPr>
        <w:t>Цветовой тест эмоциональных состояний</w:t>
      </w:r>
    </w:p>
    <w:p w:rsidR="005E6E02" w:rsidRPr="005E6E02" w:rsidRDefault="005E6E02" w:rsidP="005E6E02">
      <w:pPr>
        <w:spacing w:after="0"/>
        <w:jc w:val="both"/>
        <w:rPr>
          <w:rFonts w:ascii="Times New Roman" w:eastAsia="Calibri" w:hAnsi="Times New Roman" w:cs="Times New Roman"/>
          <w:sz w:val="24"/>
          <w:szCs w:val="24"/>
          <w:lang w:eastAsia="ru-RU"/>
        </w:rPr>
      </w:pPr>
      <w:r w:rsidRPr="005E6E02">
        <w:rPr>
          <w:rFonts w:ascii="Times New Roman" w:eastAsia="Calibri" w:hAnsi="Times New Roman" w:cs="Times New Roman"/>
          <w:b/>
          <w:sz w:val="24"/>
          <w:szCs w:val="24"/>
          <w:lang w:eastAsia="ru-RU"/>
        </w:rPr>
        <w:t>Цель.</w:t>
      </w:r>
      <w:r w:rsidRPr="005E6E02">
        <w:rPr>
          <w:rFonts w:ascii="Times New Roman" w:eastAsia="Calibri" w:hAnsi="Times New Roman" w:cs="Times New Roman"/>
          <w:sz w:val="24"/>
          <w:szCs w:val="24"/>
          <w:lang w:eastAsia="ru-RU"/>
        </w:rPr>
        <w:t xml:space="preserve"> Определение настроения ребенка на занятиях проводится с помощью цветового теста эмоциональных состояний на основе теста </w:t>
      </w:r>
      <w:proofErr w:type="spellStart"/>
      <w:r w:rsidRPr="005E6E02">
        <w:rPr>
          <w:rFonts w:ascii="Times New Roman" w:eastAsia="Calibri" w:hAnsi="Times New Roman" w:cs="Times New Roman"/>
          <w:sz w:val="24"/>
          <w:szCs w:val="24"/>
          <w:lang w:eastAsia="ru-RU"/>
        </w:rPr>
        <w:t>Люшера</w:t>
      </w:r>
      <w:proofErr w:type="spellEnd"/>
      <w:r w:rsidRPr="005E6E02">
        <w:rPr>
          <w:rFonts w:ascii="Times New Roman" w:eastAsia="Calibri" w:hAnsi="Times New Roman" w:cs="Times New Roman"/>
          <w:sz w:val="24"/>
          <w:szCs w:val="24"/>
          <w:lang w:eastAsia="ru-RU"/>
        </w:rPr>
        <w:t>. Плохое настроение ребенка, сложные взаимоотношения с педагогом или сверстниками могут повлиять на успешность его деятельности.</w:t>
      </w:r>
    </w:p>
    <w:p w:rsidR="005E6E02" w:rsidRPr="005E6E02" w:rsidRDefault="005E6E02" w:rsidP="005E6E02">
      <w:pPr>
        <w:shd w:val="clear" w:color="auto" w:fill="FFFFFF"/>
        <w:spacing w:after="0"/>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b/>
          <w:bCs/>
          <w:color w:val="000000"/>
          <w:sz w:val="24"/>
          <w:szCs w:val="24"/>
          <w:lang w:eastAsia="ru-RU"/>
        </w:rPr>
        <w:t>Инструкция к тесту</w:t>
      </w:r>
      <w:r w:rsidRPr="005E6E02">
        <w:rPr>
          <w:rFonts w:ascii="Times New Roman" w:eastAsia="Times New Roman" w:hAnsi="Times New Roman" w:cs="Times New Roman"/>
          <w:color w:val="000000"/>
          <w:sz w:val="24"/>
          <w:szCs w:val="24"/>
          <w:lang w:eastAsia="ru-RU"/>
        </w:rPr>
        <w:t xml:space="preserve">. </w:t>
      </w:r>
      <w:r w:rsidRPr="005E6E02">
        <w:rPr>
          <w:rFonts w:ascii="Times New Roman" w:eastAsia="Calibri" w:hAnsi="Times New Roman" w:cs="Times New Roman"/>
          <w:sz w:val="24"/>
          <w:szCs w:val="24"/>
          <w:lang w:eastAsia="ru-RU"/>
        </w:rPr>
        <w:t>Для диагностики потребуется 8 цветных карточек (квадратиков), которые представлены на рисунке.</w:t>
      </w:r>
    </w:p>
    <w:p w:rsidR="005E6E02" w:rsidRPr="005E6E02" w:rsidRDefault="005E6E02" w:rsidP="005E6E02">
      <w:pPr>
        <w:spacing w:after="0"/>
        <w:jc w:val="both"/>
        <w:rPr>
          <w:rFonts w:ascii="Times New Roman" w:eastAsia="Calibri" w:hAnsi="Times New Roman" w:cs="Times New Roman"/>
          <w:sz w:val="24"/>
          <w:szCs w:val="24"/>
          <w:lang w:eastAsia="ru-RU"/>
        </w:rPr>
      </w:pPr>
      <w:r w:rsidRPr="005E6E02">
        <w:rPr>
          <w:rFonts w:ascii="Times New Roman" w:eastAsia="Calibri" w:hAnsi="Times New Roman" w:cs="Times New Roman"/>
          <w:sz w:val="24"/>
          <w:szCs w:val="24"/>
          <w:lang w:eastAsia="ru-RU"/>
        </w:rPr>
        <w:t>Ребенку предлагается выбрать квадратик, который похож на его настроение до занятия и после занятия,</w:t>
      </w:r>
      <w:r w:rsidRPr="005E6E02">
        <w:rPr>
          <w:rFonts w:ascii="Times New Roman" w:eastAsia="Calibri" w:hAnsi="Times New Roman" w:cs="Times New Roman"/>
          <w:sz w:val="24"/>
          <w:szCs w:val="24"/>
        </w:rPr>
        <w:t xml:space="preserve"> </w:t>
      </w:r>
      <w:r w:rsidRPr="005E6E02">
        <w:rPr>
          <w:rFonts w:ascii="Times New Roman" w:eastAsia="Calibri" w:hAnsi="Times New Roman" w:cs="Times New Roman"/>
          <w:sz w:val="24"/>
          <w:szCs w:val="24"/>
          <w:lang w:eastAsia="ru-RU"/>
        </w:rPr>
        <w:t xml:space="preserve">соотнести полученные результаты с наблюдениями за ребенком во время занятий. </w:t>
      </w:r>
    </w:p>
    <w:p w:rsidR="005E6E02" w:rsidRPr="005E6E02" w:rsidRDefault="005E6E02" w:rsidP="005E6E02">
      <w:pPr>
        <w:spacing w:after="0"/>
        <w:ind w:firstLine="300"/>
        <w:jc w:val="both"/>
        <w:rPr>
          <w:rFonts w:ascii="Times New Roman" w:eastAsia="Calibri" w:hAnsi="Times New Roman" w:cs="Times New Roman"/>
          <w:sz w:val="24"/>
          <w:szCs w:val="24"/>
          <w:lang w:eastAsia="ru-RU"/>
        </w:rPr>
      </w:pPr>
      <w:r w:rsidRPr="005E6E02">
        <w:rPr>
          <w:rFonts w:ascii="Times New Roman" w:eastAsia="Calibri" w:hAnsi="Times New Roman" w:cs="Times New Roman"/>
          <w:sz w:val="24"/>
          <w:szCs w:val="24"/>
          <w:lang w:eastAsia="ru-RU"/>
        </w:rPr>
        <w:t xml:space="preserve"> </w:t>
      </w:r>
    </w:p>
    <w:p w:rsidR="005E6E02" w:rsidRPr="005E6E02" w:rsidRDefault="005E6E02" w:rsidP="005E6E02">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noProof/>
          <w:sz w:val="24"/>
          <w:szCs w:val="24"/>
          <w:lang w:eastAsia="ru-RU"/>
        </w:rPr>
        <w:lastRenderedPageBreak/>
        <w:drawing>
          <wp:inline distT="0" distB="0" distL="0" distR="0" wp14:anchorId="6E0F05B3" wp14:editId="515A965E">
            <wp:extent cx="3371154" cy="1571625"/>
            <wp:effectExtent l="0" t="0" r="1270" b="0"/>
            <wp:docPr id="1" name="Рисунок 1" descr="http://ped-kopilka.ru/images/1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10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1650" cy="1576518"/>
                    </a:xfrm>
                    <a:prstGeom prst="rect">
                      <a:avLst/>
                    </a:prstGeom>
                    <a:noFill/>
                    <a:ln>
                      <a:noFill/>
                    </a:ln>
                  </pic:spPr>
                </pic:pic>
              </a:graphicData>
            </a:graphic>
          </wp:inline>
        </w:drawing>
      </w:r>
    </w:p>
    <w:p w:rsidR="005E6E02" w:rsidRPr="005E6E02" w:rsidRDefault="005E6E02" w:rsidP="005E6E02">
      <w:pPr>
        <w:spacing w:after="0"/>
        <w:jc w:val="both"/>
        <w:rPr>
          <w:rFonts w:ascii="Times New Roman" w:eastAsia="Calibri" w:hAnsi="Times New Roman" w:cs="Times New Roman"/>
          <w:b/>
          <w:bCs/>
          <w:sz w:val="24"/>
          <w:szCs w:val="24"/>
          <w:lang w:eastAsia="ru-RU"/>
        </w:rPr>
      </w:pPr>
      <w:r w:rsidRPr="005E6E02">
        <w:rPr>
          <w:rFonts w:ascii="Times New Roman" w:eastAsia="Calibri" w:hAnsi="Times New Roman" w:cs="Times New Roman"/>
          <w:b/>
          <w:bCs/>
          <w:sz w:val="24"/>
          <w:szCs w:val="24"/>
          <w:lang w:eastAsia="ru-RU"/>
        </w:rPr>
        <w:t>Ключ к тесту.</w:t>
      </w:r>
    </w:p>
    <w:p w:rsidR="005E6E02" w:rsidRPr="005E6E02" w:rsidRDefault="005E6E02" w:rsidP="005E6E02">
      <w:pPr>
        <w:spacing w:after="0"/>
        <w:jc w:val="both"/>
        <w:rPr>
          <w:rFonts w:ascii="Times New Roman" w:eastAsia="Calibri" w:hAnsi="Times New Roman" w:cs="Times New Roman"/>
          <w:sz w:val="24"/>
          <w:szCs w:val="24"/>
          <w:lang w:eastAsia="ru-RU"/>
        </w:rPr>
      </w:pPr>
      <w:r w:rsidRPr="005E6E02">
        <w:rPr>
          <w:rFonts w:ascii="Times New Roman" w:eastAsia="Calibri" w:hAnsi="Times New Roman" w:cs="Times New Roman"/>
          <w:b/>
          <w:bCs/>
          <w:sz w:val="24"/>
          <w:szCs w:val="24"/>
          <w:lang w:eastAsia="ru-RU"/>
        </w:rPr>
        <w:t xml:space="preserve">Синий цвет </w:t>
      </w:r>
      <w:r w:rsidRPr="005E6E02">
        <w:rPr>
          <w:rFonts w:ascii="Times New Roman" w:eastAsia="Calibri" w:hAnsi="Times New Roman" w:cs="Times New Roman"/>
          <w:sz w:val="24"/>
          <w:szCs w:val="24"/>
          <w:lang w:eastAsia="ru-RU"/>
        </w:rPr>
        <w:t>- этот цвет выбирают спокойные, чувствительные дети. Их настроение в целом положительно, хотя присутствует некоторая печаль. У ребенка существует потребность в глубоком, понимающем его собеседнике, в индивидуализированном общении. Занятия, где нет личного контакта с педагогом, им не комфортны, они замыкаются в себе, грустят.</w:t>
      </w:r>
    </w:p>
    <w:p w:rsidR="005E6E02" w:rsidRPr="005E6E02" w:rsidRDefault="005E6E02" w:rsidP="005E6E02">
      <w:pPr>
        <w:spacing w:after="0"/>
        <w:jc w:val="both"/>
        <w:rPr>
          <w:rFonts w:ascii="Times New Roman" w:eastAsia="Calibri" w:hAnsi="Times New Roman" w:cs="Times New Roman"/>
          <w:sz w:val="24"/>
          <w:szCs w:val="24"/>
          <w:lang w:eastAsia="ru-RU"/>
        </w:rPr>
      </w:pPr>
      <w:r w:rsidRPr="005E6E02">
        <w:rPr>
          <w:rFonts w:ascii="Times New Roman" w:eastAsia="Calibri" w:hAnsi="Times New Roman" w:cs="Times New Roman"/>
          <w:b/>
          <w:bCs/>
          <w:sz w:val="24"/>
          <w:szCs w:val="24"/>
          <w:lang w:eastAsia="ru-RU"/>
        </w:rPr>
        <w:t>Зеленый цвет</w:t>
      </w:r>
      <w:r w:rsidRPr="005E6E02">
        <w:rPr>
          <w:rFonts w:ascii="Times New Roman" w:eastAsia="Calibri" w:hAnsi="Times New Roman" w:cs="Times New Roman"/>
          <w:sz w:val="24"/>
          <w:szCs w:val="24"/>
          <w:lang w:eastAsia="ru-RU"/>
        </w:rPr>
        <w:t xml:space="preserve"> - этот цвет выбирают дети с высоким уровнем притязаний. Они испытывают потребность быть первыми, потребность в похвале. Еще для них значимо уважительное к ним отношение со стороны педагога и сверстников, они любят, чтобы их ставили в пример другим.</w:t>
      </w:r>
    </w:p>
    <w:p w:rsidR="005E6E02" w:rsidRPr="005E6E02" w:rsidRDefault="005E6E02" w:rsidP="005E6E02">
      <w:pPr>
        <w:spacing w:after="0"/>
        <w:jc w:val="both"/>
        <w:rPr>
          <w:rFonts w:ascii="Times New Roman" w:eastAsia="Calibri" w:hAnsi="Times New Roman" w:cs="Times New Roman"/>
          <w:sz w:val="24"/>
          <w:szCs w:val="24"/>
          <w:lang w:eastAsia="ru-RU"/>
        </w:rPr>
      </w:pPr>
      <w:r w:rsidRPr="005E6E02">
        <w:rPr>
          <w:rFonts w:ascii="Times New Roman" w:eastAsia="Calibri" w:hAnsi="Times New Roman" w:cs="Times New Roman"/>
          <w:b/>
          <w:bCs/>
          <w:sz w:val="24"/>
          <w:szCs w:val="24"/>
          <w:lang w:eastAsia="ru-RU"/>
        </w:rPr>
        <w:t>Красный цвет</w:t>
      </w:r>
      <w:r w:rsidRPr="005E6E02">
        <w:rPr>
          <w:rFonts w:ascii="Times New Roman" w:eastAsia="Calibri" w:hAnsi="Times New Roman" w:cs="Times New Roman"/>
          <w:sz w:val="24"/>
          <w:szCs w:val="24"/>
          <w:lang w:eastAsia="ru-RU"/>
        </w:rPr>
        <w:t xml:space="preserve"> - этот цвет предпочитают энергичные, активные дети. Им нравится пошуметь, пошалить, могут быть заводилами в играх. Цвет показывает, что на занятиях у ребенка хорошее, активное состояние.</w:t>
      </w:r>
    </w:p>
    <w:p w:rsidR="005E6E02" w:rsidRPr="005E6E02" w:rsidRDefault="005E6E02" w:rsidP="005E6E02">
      <w:pPr>
        <w:spacing w:after="0"/>
        <w:jc w:val="both"/>
        <w:rPr>
          <w:rFonts w:ascii="Times New Roman" w:eastAsia="Calibri" w:hAnsi="Times New Roman" w:cs="Times New Roman"/>
          <w:sz w:val="24"/>
          <w:szCs w:val="24"/>
          <w:lang w:eastAsia="ru-RU"/>
        </w:rPr>
      </w:pPr>
      <w:r w:rsidRPr="005E6E02">
        <w:rPr>
          <w:rFonts w:ascii="Times New Roman" w:eastAsia="Calibri" w:hAnsi="Times New Roman" w:cs="Times New Roman"/>
          <w:b/>
          <w:bCs/>
          <w:sz w:val="24"/>
          <w:szCs w:val="24"/>
          <w:lang w:eastAsia="ru-RU"/>
        </w:rPr>
        <w:t>Желтый цвет</w:t>
      </w:r>
      <w:r w:rsidRPr="005E6E02">
        <w:rPr>
          <w:rFonts w:ascii="Times New Roman" w:eastAsia="Calibri" w:hAnsi="Times New Roman" w:cs="Times New Roman"/>
          <w:sz w:val="24"/>
          <w:szCs w:val="24"/>
          <w:lang w:eastAsia="ru-RU"/>
        </w:rPr>
        <w:t xml:space="preserve"> - этот цвет предпочитают мечтательные дети, полные надежд, но не готовы активно действовать, склонны к выжидательной позиции, ребенок ожидает от занятий только хорошего, склонен слушаться педагога, выполнять его указания.</w:t>
      </w:r>
    </w:p>
    <w:p w:rsidR="005E6E02" w:rsidRPr="005E6E02" w:rsidRDefault="005E6E02" w:rsidP="005E6E02">
      <w:pPr>
        <w:spacing w:after="0"/>
        <w:jc w:val="both"/>
        <w:rPr>
          <w:rFonts w:ascii="Times New Roman" w:eastAsia="Calibri" w:hAnsi="Times New Roman" w:cs="Times New Roman"/>
          <w:sz w:val="24"/>
          <w:szCs w:val="24"/>
          <w:lang w:eastAsia="ru-RU"/>
        </w:rPr>
      </w:pPr>
      <w:r w:rsidRPr="005E6E02">
        <w:rPr>
          <w:rFonts w:ascii="Times New Roman" w:eastAsia="Calibri" w:hAnsi="Times New Roman" w:cs="Times New Roman"/>
          <w:b/>
          <w:bCs/>
          <w:sz w:val="24"/>
          <w:szCs w:val="24"/>
          <w:lang w:eastAsia="ru-RU"/>
        </w:rPr>
        <w:t>Фиолетовый цвет</w:t>
      </w:r>
      <w:r w:rsidRPr="005E6E02">
        <w:rPr>
          <w:rFonts w:ascii="Times New Roman" w:eastAsia="Calibri" w:hAnsi="Times New Roman" w:cs="Times New Roman"/>
          <w:sz w:val="24"/>
          <w:szCs w:val="24"/>
          <w:lang w:eastAsia="ru-RU"/>
        </w:rPr>
        <w:t xml:space="preserve"> - цвет </w:t>
      </w:r>
      <w:proofErr w:type="gramStart"/>
      <w:r w:rsidRPr="005E6E02">
        <w:rPr>
          <w:rFonts w:ascii="Times New Roman" w:eastAsia="Calibri" w:hAnsi="Times New Roman" w:cs="Times New Roman"/>
          <w:sz w:val="24"/>
          <w:szCs w:val="24"/>
          <w:lang w:eastAsia="ru-RU"/>
        </w:rPr>
        <w:t>слишком детского</w:t>
      </w:r>
      <w:proofErr w:type="gramEnd"/>
      <w:r w:rsidRPr="005E6E02">
        <w:rPr>
          <w:rFonts w:ascii="Times New Roman" w:eastAsia="Calibri" w:hAnsi="Times New Roman" w:cs="Times New Roman"/>
          <w:sz w:val="24"/>
          <w:szCs w:val="24"/>
          <w:lang w:eastAsia="ru-RU"/>
        </w:rPr>
        <w:t xml:space="preserve">, инфантильного поведения, потребность в опеке, похвале. Ребенок может не соблюдать дистанцию в отношениях </w:t>
      </w:r>
      <w:proofErr w:type="gramStart"/>
      <w:r w:rsidRPr="005E6E02">
        <w:rPr>
          <w:rFonts w:ascii="Times New Roman" w:eastAsia="Calibri" w:hAnsi="Times New Roman" w:cs="Times New Roman"/>
          <w:sz w:val="24"/>
          <w:szCs w:val="24"/>
          <w:lang w:eastAsia="ru-RU"/>
        </w:rPr>
        <w:t>со</w:t>
      </w:r>
      <w:proofErr w:type="gramEnd"/>
      <w:r w:rsidRPr="005E6E02">
        <w:rPr>
          <w:rFonts w:ascii="Times New Roman" w:eastAsia="Calibri" w:hAnsi="Times New Roman" w:cs="Times New Roman"/>
          <w:sz w:val="24"/>
          <w:szCs w:val="24"/>
          <w:lang w:eastAsia="ru-RU"/>
        </w:rPr>
        <w:t xml:space="preserve"> взрослыми, в случае слишком строгих, жестких требований может капризничать, закатить истерику. В целом настроение положительное.</w:t>
      </w:r>
    </w:p>
    <w:p w:rsidR="005E6E02" w:rsidRPr="005E6E02" w:rsidRDefault="005E6E02" w:rsidP="005E6E02">
      <w:pPr>
        <w:spacing w:after="0"/>
        <w:jc w:val="both"/>
        <w:rPr>
          <w:rFonts w:ascii="Times New Roman" w:eastAsia="Calibri" w:hAnsi="Times New Roman" w:cs="Times New Roman"/>
          <w:sz w:val="24"/>
          <w:szCs w:val="24"/>
          <w:lang w:eastAsia="ru-RU"/>
        </w:rPr>
      </w:pPr>
      <w:r w:rsidRPr="005E6E02">
        <w:rPr>
          <w:rFonts w:ascii="Times New Roman" w:eastAsia="Calibri" w:hAnsi="Times New Roman" w:cs="Times New Roman"/>
          <w:b/>
          <w:bCs/>
          <w:sz w:val="24"/>
          <w:szCs w:val="24"/>
          <w:lang w:eastAsia="ru-RU"/>
        </w:rPr>
        <w:t>Коричневый цвет</w:t>
      </w:r>
      <w:r w:rsidRPr="005E6E02">
        <w:rPr>
          <w:rFonts w:ascii="Times New Roman" w:eastAsia="Calibri" w:hAnsi="Times New Roman" w:cs="Times New Roman"/>
          <w:sz w:val="24"/>
          <w:szCs w:val="24"/>
          <w:lang w:eastAsia="ru-RU"/>
        </w:rPr>
        <w:t xml:space="preserve"> - цвет тревоги, дискомфорта не только эмоционального, но и физического. У ребенка может болеть голова, живот, его может затошнить. Ребенок может переживать из-за того, что его достижения не соответствуют ожиданиям педагога или родителей.</w:t>
      </w:r>
    </w:p>
    <w:p w:rsidR="005E6E02" w:rsidRPr="005E6E02" w:rsidRDefault="005E6E02" w:rsidP="005E6E02">
      <w:pPr>
        <w:spacing w:after="0"/>
        <w:jc w:val="both"/>
        <w:rPr>
          <w:rFonts w:ascii="Times New Roman" w:eastAsia="Calibri" w:hAnsi="Times New Roman" w:cs="Times New Roman"/>
          <w:sz w:val="24"/>
          <w:szCs w:val="24"/>
          <w:lang w:eastAsia="ru-RU"/>
        </w:rPr>
      </w:pPr>
      <w:r w:rsidRPr="005E6E02">
        <w:rPr>
          <w:rFonts w:ascii="Times New Roman" w:eastAsia="Calibri" w:hAnsi="Times New Roman" w:cs="Times New Roman"/>
          <w:b/>
          <w:bCs/>
          <w:sz w:val="24"/>
          <w:szCs w:val="24"/>
          <w:lang w:eastAsia="ru-RU"/>
        </w:rPr>
        <w:t xml:space="preserve">Черный цвет </w:t>
      </w:r>
      <w:r w:rsidRPr="005E6E02">
        <w:rPr>
          <w:rFonts w:ascii="Times New Roman" w:eastAsia="Calibri" w:hAnsi="Times New Roman" w:cs="Times New Roman"/>
          <w:sz w:val="24"/>
          <w:szCs w:val="24"/>
          <w:lang w:eastAsia="ru-RU"/>
        </w:rPr>
        <w:t>- этот цвет выбирают дети, которым не нравится то, что происходит на занятиях, они выражают свой протест, бунтуют, не подчиняются требованиям взрослых. Это состояние открытого конфликта с педагогом или сверстниками, или с той деятельностью, которой им приходится заниматься.</w:t>
      </w:r>
    </w:p>
    <w:p w:rsidR="005E6E02" w:rsidRPr="005E6E02" w:rsidRDefault="005E6E02" w:rsidP="005E6E02">
      <w:pPr>
        <w:spacing w:after="0"/>
        <w:jc w:val="both"/>
        <w:rPr>
          <w:rFonts w:ascii="Times New Roman" w:eastAsia="Calibri" w:hAnsi="Times New Roman" w:cs="Times New Roman"/>
          <w:sz w:val="24"/>
          <w:szCs w:val="24"/>
          <w:lang w:eastAsia="ru-RU"/>
        </w:rPr>
      </w:pPr>
      <w:r w:rsidRPr="005E6E02">
        <w:rPr>
          <w:rFonts w:ascii="Times New Roman" w:eastAsia="Calibri" w:hAnsi="Times New Roman" w:cs="Times New Roman"/>
          <w:b/>
          <w:bCs/>
          <w:sz w:val="24"/>
          <w:szCs w:val="24"/>
          <w:lang w:eastAsia="ru-RU"/>
        </w:rPr>
        <w:t>Серый цвет</w:t>
      </w:r>
      <w:r w:rsidRPr="005E6E02">
        <w:rPr>
          <w:rFonts w:ascii="Times New Roman" w:eastAsia="Calibri" w:hAnsi="Times New Roman" w:cs="Times New Roman"/>
          <w:sz w:val="24"/>
          <w:szCs w:val="24"/>
          <w:lang w:eastAsia="ru-RU"/>
        </w:rPr>
        <w:t xml:space="preserve"> - цвет пассивного (безразличного) неприятия. Серое настроение означает, что ребенок скучает на занятиях, что он безразличен к происходящему, не вникает в процесс, пропускает мимо ушей указания педагога. Часто это происходит оттого, что ребенок не видит смысла в занятиях, поскольку у него не получается выполнять требования.</w:t>
      </w:r>
    </w:p>
    <w:p w:rsidR="005E6E02" w:rsidRPr="005E6E02" w:rsidRDefault="005E6E02" w:rsidP="005E6E02">
      <w:pPr>
        <w:spacing w:after="0"/>
        <w:jc w:val="both"/>
        <w:rPr>
          <w:rFonts w:ascii="Times New Roman" w:eastAsia="Calibri" w:hAnsi="Times New Roman" w:cs="Times New Roman"/>
          <w:b/>
          <w:i/>
          <w:sz w:val="24"/>
          <w:szCs w:val="24"/>
          <w:lang w:eastAsia="ru-RU"/>
        </w:rPr>
      </w:pPr>
      <w:r w:rsidRPr="005E6E02">
        <w:rPr>
          <w:rFonts w:ascii="Times New Roman" w:eastAsia="Calibri" w:hAnsi="Times New Roman" w:cs="Times New Roman"/>
          <w:b/>
          <w:i/>
          <w:sz w:val="24"/>
          <w:szCs w:val="24"/>
          <w:lang w:eastAsia="ru-RU"/>
        </w:rPr>
        <w:t>Таким образом, синий, зеленый, красный, желтый и фиолетовый цвета говорят об эмоциональном благополучии ребенка, а коричневый, черный и серый - о неблагополучии. На основе интерпретации цвета и наблюдений за поступками и поведением ребенка можно понять, насколько комфортны для него занятия.</w:t>
      </w:r>
    </w:p>
    <w:p w:rsidR="005E6E02" w:rsidRPr="005E6E02" w:rsidRDefault="005E6E02" w:rsidP="005E6E02">
      <w:pPr>
        <w:spacing w:after="0" w:line="240" w:lineRule="auto"/>
        <w:ind w:firstLine="708"/>
        <w:jc w:val="both"/>
        <w:rPr>
          <w:rFonts w:ascii="Times New Roman" w:eastAsia="Calibri" w:hAnsi="Times New Roman" w:cs="Times New Roman"/>
          <w:i/>
          <w:lang w:eastAsia="ru-RU"/>
        </w:rPr>
      </w:pPr>
    </w:p>
    <w:tbl>
      <w:tblPr>
        <w:tblStyle w:val="3"/>
        <w:tblpPr w:leftFromText="180" w:rightFromText="180" w:vertAnchor="text" w:horzAnchor="margin" w:tblpXSpec="center" w:tblpY="212"/>
        <w:tblW w:w="10598" w:type="dxa"/>
        <w:tblLayout w:type="fixed"/>
        <w:tblLook w:val="04A0" w:firstRow="1" w:lastRow="0" w:firstColumn="1" w:lastColumn="0" w:noHBand="0" w:noVBand="1"/>
      </w:tblPr>
      <w:tblGrid>
        <w:gridCol w:w="2235"/>
        <w:gridCol w:w="850"/>
        <w:gridCol w:w="992"/>
        <w:gridCol w:w="993"/>
        <w:gridCol w:w="992"/>
        <w:gridCol w:w="1417"/>
        <w:gridCol w:w="1276"/>
        <w:gridCol w:w="992"/>
        <w:gridCol w:w="851"/>
      </w:tblGrid>
      <w:tr w:rsidR="005E6E02" w:rsidRPr="005E6E02" w:rsidTr="001E2BE5">
        <w:trPr>
          <w:trHeight w:val="516"/>
        </w:trPr>
        <w:tc>
          <w:tcPr>
            <w:tcW w:w="2235" w:type="dxa"/>
            <w:vMerge w:val="restart"/>
          </w:tcPr>
          <w:p w:rsidR="005E6E02" w:rsidRPr="005E6E02" w:rsidRDefault="005E6E02" w:rsidP="005E6E02">
            <w:pPr>
              <w:jc w:val="center"/>
              <w:rPr>
                <w:rFonts w:ascii="Times New Roman" w:eastAsia="Calibri" w:hAnsi="Times New Roman" w:cs="Times New Roman"/>
                <w:b/>
                <w:sz w:val="18"/>
                <w:szCs w:val="18"/>
              </w:rPr>
            </w:pPr>
            <w:r w:rsidRPr="005E6E02">
              <w:rPr>
                <w:rFonts w:ascii="Times New Roman" w:eastAsia="Calibri" w:hAnsi="Times New Roman" w:cs="Times New Roman"/>
                <w:b/>
                <w:sz w:val="18"/>
                <w:szCs w:val="18"/>
              </w:rPr>
              <w:lastRenderedPageBreak/>
              <w:t>Ф.И.О.</w:t>
            </w:r>
          </w:p>
        </w:tc>
        <w:tc>
          <w:tcPr>
            <w:tcW w:w="8363" w:type="dxa"/>
            <w:gridSpan w:val="8"/>
          </w:tcPr>
          <w:p w:rsidR="005E6E02" w:rsidRPr="005E6E02" w:rsidRDefault="005E6E02" w:rsidP="005E6E02">
            <w:pPr>
              <w:jc w:val="center"/>
              <w:rPr>
                <w:rFonts w:ascii="Times New Roman" w:eastAsia="Calibri" w:hAnsi="Times New Roman" w:cs="Times New Roman"/>
                <w:b/>
                <w:sz w:val="18"/>
                <w:szCs w:val="18"/>
                <w:lang w:eastAsia="ru-RU"/>
              </w:rPr>
            </w:pPr>
            <w:r w:rsidRPr="005E6E02">
              <w:rPr>
                <w:rFonts w:ascii="Times New Roman" w:eastAsia="Calibri" w:hAnsi="Times New Roman" w:cs="Times New Roman"/>
                <w:b/>
                <w:sz w:val="18"/>
                <w:szCs w:val="18"/>
                <w:lang w:eastAsia="ru-RU"/>
              </w:rPr>
              <w:t xml:space="preserve">Цветовой тест эмоционального состояния ребенка </w:t>
            </w:r>
          </w:p>
        </w:tc>
      </w:tr>
      <w:tr w:rsidR="005E6E02" w:rsidRPr="005E6E02" w:rsidTr="001E2BE5">
        <w:trPr>
          <w:trHeight w:val="312"/>
        </w:trPr>
        <w:tc>
          <w:tcPr>
            <w:tcW w:w="2235" w:type="dxa"/>
            <w:vMerge/>
          </w:tcPr>
          <w:p w:rsidR="005E6E02" w:rsidRPr="005E6E02" w:rsidRDefault="005E6E02" w:rsidP="005E6E02">
            <w:pPr>
              <w:jc w:val="both"/>
              <w:rPr>
                <w:rFonts w:ascii="Times New Roman" w:eastAsia="Calibri" w:hAnsi="Times New Roman" w:cs="Times New Roman"/>
                <w:sz w:val="18"/>
                <w:szCs w:val="18"/>
              </w:rPr>
            </w:pPr>
          </w:p>
        </w:tc>
        <w:tc>
          <w:tcPr>
            <w:tcW w:w="850" w:type="dxa"/>
          </w:tcPr>
          <w:p w:rsidR="005E6E02" w:rsidRPr="005E6E02" w:rsidRDefault="005E6E02" w:rsidP="005E6E02">
            <w:pPr>
              <w:jc w:val="both"/>
              <w:rPr>
                <w:rFonts w:ascii="Times New Roman" w:eastAsia="Calibri" w:hAnsi="Times New Roman" w:cs="Times New Roman"/>
                <w:sz w:val="18"/>
                <w:szCs w:val="18"/>
              </w:rPr>
            </w:pPr>
            <w:r w:rsidRPr="005E6E02">
              <w:rPr>
                <w:rFonts w:ascii="Times New Roman" w:eastAsia="Calibri" w:hAnsi="Times New Roman" w:cs="Times New Roman"/>
                <w:b/>
                <w:bCs/>
                <w:sz w:val="18"/>
                <w:szCs w:val="18"/>
                <w:lang w:eastAsia="ru-RU"/>
              </w:rPr>
              <w:t>Синий</w:t>
            </w:r>
          </w:p>
        </w:tc>
        <w:tc>
          <w:tcPr>
            <w:tcW w:w="992" w:type="dxa"/>
          </w:tcPr>
          <w:p w:rsidR="005E6E02" w:rsidRPr="005E6E02" w:rsidRDefault="005E6E02" w:rsidP="005E6E02">
            <w:pPr>
              <w:jc w:val="both"/>
              <w:rPr>
                <w:rFonts w:ascii="Times New Roman" w:eastAsia="Calibri" w:hAnsi="Times New Roman" w:cs="Times New Roman"/>
                <w:sz w:val="18"/>
                <w:szCs w:val="18"/>
              </w:rPr>
            </w:pPr>
            <w:r w:rsidRPr="005E6E02">
              <w:rPr>
                <w:rFonts w:ascii="Times New Roman" w:eastAsia="Calibri" w:hAnsi="Times New Roman" w:cs="Times New Roman"/>
                <w:b/>
                <w:bCs/>
                <w:sz w:val="18"/>
                <w:szCs w:val="18"/>
                <w:lang w:eastAsia="ru-RU"/>
              </w:rPr>
              <w:t xml:space="preserve">Зеленый </w:t>
            </w:r>
          </w:p>
        </w:tc>
        <w:tc>
          <w:tcPr>
            <w:tcW w:w="993" w:type="dxa"/>
          </w:tcPr>
          <w:p w:rsidR="005E6E02" w:rsidRPr="005E6E02" w:rsidRDefault="005E6E02" w:rsidP="005E6E02">
            <w:pPr>
              <w:jc w:val="both"/>
              <w:rPr>
                <w:rFonts w:ascii="Times New Roman" w:eastAsia="Calibri" w:hAnsi="Times New Roman" w:cs="Times New Roman"/>
                <w:sz w:val="18"/>
                <w:szCs w:val="18"/>
              </w:rPr>
            </w:pPr>
            <w:r w:rsidRPr="005E6E02">
              <w:rPr>
                <w:rFonts w:ascii="Times New Roman" w:eastAsia="Calibri" w:hAnsi="Times New Roman" w:cs="Times New Roman"/>
                <w:b/>
                <w:bCs/>
                <w:sz w:val="18"/>
                <w:szCs w:val="18"/>
                <w:lang w:eastAsia="ru-RU"/>
              </w:rPr>
              <w:t>Красный</w:t>
            </w:r>
          </w:p>
        </w:tc>
        <w:tc>
          <w:tcPr>
            <w:tcW w:w="992" w:type="dxa"/>
          </w:tcPr>
          <w:p w:rsidR="005E6E02" w:rsidRPr="005E6E02" w:rsidRDefault="005E6E02" w:rsidP="005E6E02">
            <w:pPr>
              <w:jc w:val="both"/>
              <w:rPr>
                <w:rFonts w:ascii="Times New Roman" w:eastAsia="Calibri" w:hAnsi="Times New Roman" w:cs="Times New Roman"/>
                <w:sz w:val="18"/>
                <w:szCs w:val="18"/>
              </w:rPr>
            </w:pPr>
            <w:r w:rsidRPr="005E6E02">
              <w:rPr>
                <w:rFonts w:ascii="Times New Roman" w:eastAsia="Calibri" w:hAnsi="Times New Roman" w:cs="Times New Roman"/>
                <w:b/>
                <w:bCs/>
                <w:sz w:val="18"/>
                <w:szCs w:val="18"/>
                <w:lang w:eastAsia="ru-RU"/>
              </w:rPr>
              <w:t xml:space="preserve">Желтый </w:t>
            </w:r>
          </w:p>
        </w:tc>
        <w:tc>
          <w:tcPr>
            <w:tcW w:w="1417" w:type="dxa"/>
          </w:tcPr>
          <w:p w:rsidR="005E6E02" w:rsidRPr="005E6E02" w:rsidRDefault="005E6E02" w:rsidP="005E6E02">
            <w:pPr>
              <w:jc w:val="center"/>
              <w:rPr>
                <w:rFonts w:ascii="Times New Roman" w:eastAsia="Calibri" w:hAnsi="Times New Roman" w:cs="Times New Roman"/>
                <w:sz w:val="18"/>
                <w:szCs w:val="18"/>
              </w:rPr>
            </w:pPr>
            <w:r w:rsidRPr="005E6E02">
              <w:rPr>
                <w:rFonts w:ascii="Times New Roman" w:eastAsia="Calibri" w:hAnsi="Times New Roman" w:cs="Times New Roman"/>
                <w:b/>
                <w:bCs/>
                <w:sz w:val="18"/>
                <w:szCs w:val="18"/>
                <w:lang w:eastAsia="ru-RU"/>
              </w:rPr>
              <w:t>Фиолетовый</w:t>
            </w:r>
          </w:p>
        </w:tc>
        <w:tc>
          <w:tcPr>
            <w:tcW w:w="1276" w:type="dxa"/>
          </w:tcPr>
          <w:p w:rsidR="005E6E02" w:rsidRPr="005E6E02" w:rsidRDefault="005E6E02" w:rsidP="005E6E02">
            <w:pPr>
              <w:jc w:val="both"/>
              <w:rPr>
                <w:rFonts w:ascii="Times New Roman" w:eastAsia="Calibri" w:hAnsi="Times New Roman" w:cs="Times New Roman"/>
                <w:sz w:val="18"/>
                <w:szCs w:val="18"/>
              </w:rPr>
            </w:pPr>
            <w:r w:rsidRPr="005E6E02">
              <w:rPr>
                <w:rFonts w:ascii="Times New Roman" w:eastAsia="Calibri" w:hAnsi="Times New Roman" w:cs="Times New Roman"/>
                <w:b/>
                <w:bCs/>
                <w:sz w:val="18"/>
                <w:szCs w:val="18"/>
                <w:lang w:eastAsia="ru-RU"/>
              </w:rPr>
              <w:t xml:space="preserve">Коричневый </w:t>
            </w:r>
          </w:p>
        </w:tc>
        <w:tc>
          <w:tcPr>
            <w:tcW w:w="992" w:type="dxa"/>
          </w:tcPr>
          <w:p w:rsidR="005E6E02" w:rsidRPr="005E6E02" w:rsidRDefault="005E6E02" w:rsidP="005E6E02">
            <w:pPr>
              <w:jc w:val="both"/>
              <w:rPr>
                <w:rFonts w:ascii="Times New Roman" w:eastAsia="Calibri" w:hAnsi="Times New Roman" w:cs="Times New Roman"/>
                <w:sz w:val="18"/>
                <w:szCs w:val="18"/>
              </w:rPr>
            </w:pPr>
            <w:r w:rsidRPr="005E6E02">
              <w:rPr>
                <w:rFonts w:ascii="Times New Roman" w:eastAsia="Calibri" w:hAnsi="Times New Roman" w:cs="Times New Roman"/>
                <w:b/>
                <w:bCs/>
                <w:sz w:val="18"/>
                <w:szCs w:val="18"/>
                <w:lang w:eastAsia="ru-RU"/>
              </w:rPr>
              <w:t xml:space="preserve">Черный </w:t>
            </w:r>
          </w:p>
        </w:tc>
        <w:tc>
          <w:tcPr>
            <w:tcW w:w="851" w:type="dxa"/>
          </w:tcPr>
          <w:p w:rsidR="005E6E02" w:rsidRPr="005E6E02" w:rsidRDefault="005E6E02" w:rsidP="005E6E02">
            <w:pPr>
              <w:jc w:val="both"/>
              <w:rPr>
                <w:rFonts w:ascii="Times New Roman" w:eastAsia="Calibri" w:hAnsi="Times New Roman" w:cs="Times New Roman"/>
                <w:sz w:val="18"/>
                <w:szCs w:val="18"/>
              </w:rPr>
            </w:pPr>
            <w:r w:rsidRPr="005E6E02">
              <w:rPr>
                <w:rFonts w:ascii="Times New Roman" w:eastAsia="Calibri" w:hAnsi="Times New Roman" w:cs="Times New Roman"/>
                <w:b/>
                <w:bCs/>
                <w:sz w:val="18"/>
                <w:szCs w:val="18"/>
                <w:lang w:eastAsia="ru-RU"/>
              </w:rPr>
              <w:t xml:space="preserve">Серый </w:t>
            </w:r>
          </w:p>
        </w:tc>
      </w:tr>
      <w:tr w:rsidR="005E6E02" w:rsidRPr="005E6E02" w:rsidTr="001E2BE5">
        <w:trPr>
          <w:trHeight w:val="753"/>
        </w:trPr>
        <w:tc>
          <w:tcPr>
            <w:tcW w:w="2235" w:type="dxa"/>
          </w:tcPr>
          <w:p w:rsidR="005E6E02" w:rsidRPr="005E6E02" w:rsidRDefault="005E6E02" w:rsidP="005E6E02">
            <w:pPr>
              <w:jc w:val="both"/>
              <w:rPr>
                <w:rFonts w:ascii="Times New Roman" w:eastAsia="Calibri" w:hAnsi="Times New Roman" w:cs="Times New Roman"/>
                <w:sz w:val="18"/>
                <w:szCs w:val="18"/>
              </w:rPr>
            </w:pPr>
            <w:r w:rsidRPr="005E6E02">
              <w:rPr>
                <w:rFonts w:ascii="Times New Roman" w:eastAsia="Calibri" w:hAnsi="Times New Roman" w:cs="Times New Roman"/>
                <w:sz w:val="18"/>
                <w:szCs w:val="18"/>
              </w:rPr>
              <w:t>До начала занятий</w:t>
            </w:r>
          </w:p>
        </w:tc>
        <w:tc>
          <w:tcPr>
            <w:tcW w:w="850" w:type="dxa"/>
          </w:tcPr>
          <w:p w:rsidR="005E6E02" w:rsidRPr="005E6E02" w:rsidRDefault="005E6E02" w:rsidP="005E6E02">
            <w:pPr>
              <w:jc w:val="both"/>
              <w:rPr>
                <w:rFonts w:ascii="Times New Roman" w:eastAsia="Calibri" w:hAnsi="Times New Roman" w:cs="Times New Roman"/>
                <w:sz w:val="18"/>
                <w:szCs w:val="18"/>
              </w:rPr>
            </w:pPr>
          </w:p>
        </w:tc>
        <w:tc>
          <w:tcPr>
            <w:tcW w:w="992" w:type="dxa"/>
          </w:tcPr>
          <w:p w:rsidR="005E6E02" w:rsidRPr="005E6E02" w:rsidRDefault="005E6E02" w:rsidP="005E6E02">
            <w:pPr>
              <w:jc w:val="both"/>
              <w:rPr>
                <w:rFonts w:ascii="Times New Roman" w:eastAsia="Calibri" w:hAnsi="Times New Roman" w:cs="Times New Roman"/>
                <w:sz w:val="18"/>
                <w:szCs w:val="18"/>
              </w:rPr>
            </w:pPr>
          </w:p>
        </w:tc>
        <w:tc>
          <w:tcPr>
            <w:tcW w:w="993" w:type="dxa"/>
          </w:tcPr>
          <w:p w:rsidR="005E6E02" w:rsidRPr="005E6E02" w:rsidRDefault="005E6E02" w:rsidP="005E6E02">
            <w:pPr>
              <w:jc w:val="both"/>
              <w:rPr>
                <w:rFonts w:ascii="Times New Roman" w:eastAsia="Calibri" w:hAnsi="Times New Roman" w:cs="Times New Roman"/>
                <w:sz w:val="18"/>
                <w:szCs w:val="18"/>
              </w:rPr>
            </w:pPr>
          </w:p>
        </w:tc>
        <w:tc>
          <w:tcPr>
            <w:tcW w:w="992" w:type="dxa"/>
          </w:tcPr>
          <w:p w:rsidR="005E6E02" w:rsidRPr="005E6E02" w:rsidRDefault="005E6E02" w:rsidP="005E6E02">
            <w:pPr>
              <w:jc w:val="both"/>
              <w:rPr>
                <w:rFonts w:ascii="Times New Roman" w:eastAsia="Calibri" w:hAnsi="Times New Roman" w:cs="Times New Roman"/>
                <w:sz w:val="18"/>
                <w:szCs w:val="18"/>
              </w:rPr>
            </w:pPr>
          </w:p>
        </w:tc>
        <w:tc>
          <w:tcPr>
            <w:tcW w:w="1417" w:type="dxa"/>
          </w:tcPr>
          <w:p w:rsidR="005E6E02" w:rsidRPr="005E6E02" w:rsidRDefault="005E6E02" w:rsidP="005E6E02">
            <w:pPr>
              <w:jc w:val="both"/>
              <w:rPr>
                <w:rFonts w:ascii="Times New Roman" w:eastAsia="Calibri" w:hAnsi="Times New Roman" w:cs="Times New Roman"/>
                <w:sz w:val="18"/>
                <w:szCs w:val="18"/>
              </w:rPr>
            </w:pPr>
          </w:p>
        </w:tc>
        <w:tc>
          <w:tcPr>
            <w:tcW w:w="1276" w:type="dxa"/>
          </w:tcPr>
          <w:p w:rsidR="005E6E02" w:rsidRPr="005E6E02" w:rsidRDefault="005E6E02" w:rsidP="005E6E02">
            <w:pPr>
              <w:jc w:val="both"/>
              <w:rPr>
                <w:rFonts w:ascii="Times New Roman" w:eastAsia="Calibri" w:hAnsi="Times New Roman" w:cs="Times New Roman"/>
                <w:sz w:val="18"/>
                <w:szCs w:val="18"/>
              </w:rPr>
            </w:pPr>
          </w:p>
        </w:tc>
        <w:tc>
          <w:tcPr>
            <w:tcW w:w="992" w:type="dxa"/>
          </w:tcPr>
          <w:p w:rsidR="005E6E02" w:rsidRPr="005E6E02" w:rsidRDefault="005E6E02" w:rsidP="005E6E02">
            <w:pPr>
              <w:jc w:val="both"/>
              <w:rPr>
                <w:rFonts w:ascii="Times New Roman" w:eastAsia="Calibri" w:hAnsi="Times New Roman" w:cs="Times New Roman"/>
                <w:sz w:val="18"/>
                <w:szCs w:val="18"/>
              </w:rPr>
            </w:pPr>
          </w:p>
        </w:tc>
        <w:tc>
          <w:tcPr>
            <w:tcW w:w="851" w:type="dxa"/>
          </w:tcPr>
          <w:p w:rsidR="005E6E02" w:rsidRPr="005E6E02" w:rsidRDefault="005E6E02" w:rsidP="005E6E02">
            <w:pPr>
              <w:jc w:val="both"/>
              <w:rPr>
                <w:rFonts w:ascii="Times New Roman" w:eastAsia="Calibri" w:hAnsi="Times New Roman" w:cs="Times New Roman"/>
                <w:sz w:val="18"/>
                <w:szCs w:val="18"/>
              </w:rPr>
            </w:pPr>
          </w:p>
        </w:tc>
      </w:tr>
      <w:tr w:rsidR="005E6E02" w:rsidRPr="005E6E02" w:rsidTr="001E2BE5">
        <w:trPr>
          <w:trHeight w:val="568"/>
        </w:trPr>
        <w:tc>
          <w:tcPr>
            <w:tcW w:w="2235" w:type="dxa"/>
          </w:tcPr>
          <w:p w:rsidR="005E6E02" w:rsidRPr="005E6E02" w:rsidRDefault="005E6E02" w:rsidP="005E6E02">
            <w:pPr>
              <w:jc w:val="both"/>
              <w:rPr>
                <w:rFonts w:ascii="Times New Roman" w:eastAsia="Calibri" w:hAnsi="Times New Roman" w:cs="Times New Roman"/>
                <w:sz w:val="18"/>
                <w:szCs w:val="18"/>
              </w:rPr>
            </w:pPr>
            <w:r w:rsidRPr="005E6E02">
              <w:rPr>
                <w:rFonts w:ascii="Times New Roman" w:eastAsia="Calibri" w:hAnsi="Times New Roman" w:cs="Times New Roman"/>
                <w:sz w:val="18"/>
                <w:szCs w:val="18"/>
              </w:rPr>
              <w:t>После окончания занятий</w:t>
            </w:r>
          </w:p>
        </w:tc>
        <w:tc>
          <w:tcPr>
            <w:tcW w:w="850" w:type="dxa"/>
          </w:tcPr>
          <w:p w:rsidR="005E6E02" w:rsidRPr="005E6E02" w:rsidRDefault="005E6E02" w:rsidP="005E6E02">
            <w:pPr>
              <w:jc w:val="both"/>
              <w:rPr>
                <w:rFonts w:ascii="Times New Roman" w:eastAsia="Calibri" w:hAnsi="Times New Roman" w:cs="Times New Roman"/>
                <w:sz w:val="18"/>
                <w:szCs w:val="18"/>
              </w:rPr>
            </w:pPr>
          </w:p>
        </w:tc>
        <w:tc>
          <w:tcPr>
            <w:tcW w:w="992" w:type="dxa"/>
          </w:tcPr>
          <w:p w:rsidR="005E6E02" w:rsidRPr="005E6E02" w:rsidRDefault="005E6E02" w:rsidP="005E6E02">
            <w:pPr>
              <w:jc w:val="both"/>
              <w:rPr>
                <w:rFonts w:ascii="Times New Roman" w:eastAsia="Calibri" w:hAnsi="Times New Roman" w:cs="Times New Roman"/>
                <w:sz w:val="18"/>
                <w:szCs w:val="18"/>
              </w:rPr>
            </w:pPr>
          </w:p>
        </w:tc>
        <w:tc>
          <w:tcPr>
            <w:tcW w:w="993" w:type="dxa"/>
          </w:tcPr>
          <w:p w:rsidR="005E6E02" w:rsidRPr="005E6E02" w:rsidRDefault="005E6E02" w:rsidP="005E6E02">
            <w:pPr>
              <w:jc w:val="both"/>
              <w:rPr>
                <w:rFonts w:ascii="Times New Roman" w:eastAsia="Calibri" w:hAnsi="Times New Roman" w:cs="Times New Roman"/>
                <w:sz w:val="18"/>
                <w:szCs w:val="18"/>
              </w:rPr>
            </w:pPr>
          </w:p>
        </w:tc>
        <w:tc>
          <w:tcPr>
            <w:tcW w:w="992" w:type="dxa"/>
          </w:tcPr>
          <w:p w:rsidR="005E6E02" w:rsidRPr="005E6E02" w:rsidRDefault="005E6E02" w:rsidP="005E6E02">
            <w:pPr>
              <w:jc w:val="both"/>
              <w:rPr>
                <w:rFonts w:ascii="Times New Roman" w:eastAsia="Calibri" w:hAnsi="Times New Roman" w:cs="Times New Roman"/>
                <w:sz w:val="18"/>
                <w:szCs w:val="18"/>
              </w:rPr>
            </w:pPr>
          </w:p>
        </w:tc>
        <w:tc>
          <w:tcPr>
            <w:tcW w:w="1417" w:type="dxa"/>
          </w:tcPr>
          <w:p w:rsidR="005E6E02" w:rsidRPr="005E6E02" w:rsidRDefault="005E6E02" w:rsidP="005E6E02">
            <w:pPr>
              <w:jc w:val="both"/>
              <w:rPr>
                <w:rFonts w:ascii="Times New Roman" w:eastAsia="Calibri" w:hAnsi="Times New Roman" w:cs="Times New Roman"/>
                <w:sz w:val="18"/>
                <w:szCs w:val="18"/>
              </w:rPr>
            </w:pPr>
          </w:p>
        </w:tc>
        <w:tc>
          <w:tcPr>
            <w:tcW w:w="1276" w:type="dxa"/>
          </w:tcPr>
          <w:p w:rsidR="005E6E02" w:rsidRPr="005E6E02" w:rsidRDefault="005E6E02" w:rsidP="005E6E02">
            <w:pPr>
              <w:jc w:val="both"/>
              <w:rPr>
                <w:rFonts w:ascii="Times New Roman" w:eastAsia="Calibri" w:hAnsi="Times New Roman" w:cs="Times New Roman"/>
                <w:sz w:val="18"/>
                <w:szCs w:val="18"/>
              </w:rPr>
            </w:pPr>
          </w:p>
        </w:tc>
        <w:tc>
          <w:tcPr>
            <w:tcW w:w="992" w:type="dxa"/>
          </w:tcPr>
          <w:p w:rsidR="005E6E02" w:rsidRPr="005E6E02" w:rsidRDefault="005E6E02" w:rsidP="005E6E02">
            <w:pPr>
              <w:jc w:val="both"/>
              <w:rPr>
                <w:rFonts w:ascii="Times New Roman" w:eastAsia="Calibri" w:hAnsi="Times New Roman" w:cs="Times New Roman"/>
                <w:sz w:val="18"/>
                <w:szCs w:val="18"/>
              </w:rPr>
            </w:pPr>
          </w:p>
        </w:tc>
        <w:tc>
          <w:tcPr>
            <w:tcW w:w="851" w:type="dxa"/>
          </w:tcPr>
          <w:p w:rsidR="005E6E02" w:rsidRPr="005E6E02" w:rsidRDefault="005E6E02" w:rsidP="005E6E02">
            <w:pPr>
              <w:jc w:val="both"/>
              <w:rPr>
                <w:rFonts w:ascii="Times New Roman" w:eastAsia="Calibri" w:hAnsi="Times New Roman" w:cs="Times New Roman"/>
                <w:sz w:val="18"/>
                <w:szCs w:val="18"/>
              </w:rPr>
            </w:pPr>
          </w:p>
        </w:tc>
      </w:tr>
    </w:tbl>
    <w:p w:rsidR="005E6E02" w:rsidRPr="005E6E02" w:rsidRDefault="005E6E02" w:rsidP="005E6E02">
      <w:pPr>
        <w:spacing w:after="0" w:line="240" w:lineRule="auto"/>
        <w:rPr>
          <w:rFonts w:ascii="Times New Roman" w:eastAsia="Times New Roman" w:hAnsi="Times New Roman" w:cs="Times New Roman"/>
          <w:b/>
          <w:u w:val="single"/>
          <w:lang w:eastAsia="ru-RU"/>
        </w:rPr>
      </w:pPr>
    </w:p>
    <w:p w:rsidR="005E6E02" w:rsidRPr="005E6E02" w:rsidRDefault="005E6E02" w:rsidP="005E6E02">
      <w:pPr>
        <w:spacing w:after="0" w:line="240" w:lineRule="auto"/>
        <w:jc w:val="right"/>
        <w:rPr>
          <w:rFonts w:ascii="Times New Roman" w:eastAsia="Times New Roman" w:hAnsi="Times New Roman" w:cs="Times New Roman"/>
          <w:b/>
          <w:sz w:val="20"/>
          <w:szCs w:val="20"/>
          <w:lang w:eastAsia="ru-RU"/>
        </w:rPr>
      </w:pPr>
      <w:r w:rsidRPr="005E6E02">
        <w:rPr>
          <w:rFonts w:ascii="Times New Roman" w:eastAsia="Times New Roman" w:hAnsi="Times New Roman" w:cs="Times New Roman"/>
          <w:b/>
          <w:sz w:val="20"/>
          <w:szCs w:val="20"/>
          <w:lang w:eastAsia="ru-RU"/>
        </w:rPr>
        <w:t xml:space="preserve">Приложение № 3 </w:t>
      </w:r>
    </w:p>
    <w:p w:rsidR="005E6E02" w:rsidRPr="005E6E02" w:rsidRDefault="005E6E02" w:rsidP="005E6E02">
      <w:pPr>
        <w:shd w:val="clear" w:color="auto" w:fill="FFFFFF"/>
        <w:spacing w:after="0"/>
        <w:jc w:val="center"/>
        <w:rPr>
          <w:rFonts w:ascii="Times New Roman" w:eastAsia="Times New Roman" w:hAnsi="Times New Roman" w:cs="Times New Roman"/>
          <w:b/>
          <w:bCs/>
          <w:color w:val="000000"/>
          <w:sz w:val="24"/>
          <w:szCs w:val="24"/>
          <w:lang w:eastAsia="ru-RU"/>
        </w:rPr>
      </w:pPr>
      <w:r w:rsidRPr="005E6E02">
        <w:rPr>
          <w:rFonts w:ascii="Times New Roman" w:eastAsia="Times New Roman" w:hAnsi="Times New Roman" w:cs="Times New Roman"/>
          <w:b/>
          <w:bCs/>
          <w:color w:val="000000"/>
          <w:sz w:val="24"/>
          <w:szCs w:val="24"/>
          <w:lang w:eastAsia="ru-RU"/>
        </w:rPr>
        <w:t>Диагностика учебной мотивации школьников</w:t>
      </w:r>
    </w:p>
    <w:p w:rsidR="005E6E02" w:rsidRPr="005E6E02" w:rsidRDefault="005E6E02" w:rsidP="005E6E02">
      <w:pPr>
        <w:shd w:val="clear" w:color="auto" w:fill="FFFFFF"/>
        <w:spacing w:after="0"/>
        <w:jc w:val="center"/>
        <w:rPr>
          <w:rFonts w:ascii="Times New Roman" w:eastAsia="Times New Roman" w:hAnsi="Times New Roman" w:cs="Times New Roman"/>
          <w:color w:val="000000"/>
          <w:lang w:eastAsia="ru-RU"/>
        </w:rPr>
      </w:pPr>
    </w:p>
    <w:p w:rsidR="005E6E02" w:rsidRPr="005E6E02" w:rsidRDefault="005E6E02" w:rsidP="005E6E0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Методика предназначена для диагностики </w:t>
      </w:r>
      <w:r w:rsidRPr="005E6E02">
        <w:rPr>
          <w:rFonts w:ascii="Times New Roman" w:eastAsia="Times New Roman" w:hAnsi="Times New Roman" w:cs="Times New Roman"/>
          <w:b/>
          <w:bCs/>
          <w:color w:val="000000"/>
          <w:sz w:val="24"/>
          <w:szCs w:val="24"/>
          <w:lang w:eastAsia="ru-RU"/>
        </w:rPr>
        <w:t>учебной мотивации</w:t>
      </w:r>
      <w:r w:rsidRPr="005E6E02">
        <w:rPr>
          <w:rFonts w:ascii="Times New Roman" w:eastAsia="Times New Roman" w:hAnsi="Times New Roman" w:cs="Times New Roman"/>
          <w:color w:val="000000"/>
          <w:sz w:val="24"/>
          <w:szCs w:val="24"/>
          <w:lang w:eastAsia="ru-RU"/>
        </w:rPr>
        <w:t xml:space="preserve"> школьников. Методика </w:t>
      </w:r>
      <w:proofErr w:type="spellStart"/>
      <w:r w:rsidRPr="005E6E02">
        <w:rPr>
          <w:rFonts w:ascii="Times New Roman" w:eastAsia="Times New Roman" w:hAnsi="Times New Roman" w:cs="Times New Roman"/>
          <w:color w:val="000000"/>
          <w:sz w:val="24"/>
          <w:szCs w:val="24"/>
          <w:lang w:eastAsia="ru-RU"/>
        </w:rPr>
        <w:t>разработана</w:t>
      </w:r>
      <w:r w:rsidRPr="005E6E02">
        <w:rPr>
          <w:rFonts w:ascii="Times New Roman" w:eastAsia="Times New Roman" w:hAnsi="Times New Roman" w:cs="Times New Roman"/>
          <w:i/>
          <w:iCs/>
          <w:color w:val="000000"/>
          <w:sz w:val="24"/>
          <w:szCs w:val="24"/>
          <w:lang w:eastAsia="ru-RU"/>
        </w:rPr>
        <w:t>Н.Ц.Бадмаевой</w:t>
      </w:r>
      <w:proofErr w:type="spellEnd"/>
      <w:r w:rsidRPr="005E6E02">
        <w:rPr>
          <w:rFonts w:ascii="Times New Roman" w:eastAsia="Times New Roman" w:hAnsi="Times New Roman" w:cs="Times New Roman"/>
          <w:color w:val="000000"/>
          <w:sz w:val="24"/>
          <w:szCs w:val="24"/>
          <w:lang w:eastAsia="ru-RU"/>
        </w:rPr>
        <w:t> на основе методики изучения мотивационной сферы учащихся </w:t>
      </w:r>
      <w:proofErr w:type="spellStart"/>
      <w:r w:rsidRPr="005E6E02">
        <w:rPr>
          <w:rFonts w:ascii="Times New Roman" w:eastAsia="Times New Roman" w:hAnsi="Times New Roman" w:cs="Times New Roman"/>
          <w:i/>
          <w:iCs/>
          <w:color w:val="000000"/>
          <w:sz w:val="24"/>
          <w:szCs w:val="24"/>
          <w:lang w:eastAsia="ru-RU"/>
        </w:rPr>
        <w:t>М.В.Матюхиной</w:t>
      </w:r>
      <w:proofErr w:type="spellEnd"/>
      <w:r w:rsidRPr="005E6E02">
        <w:rPr>
          <w:rFonts w:ascii="Times New Roman" w:eastAsia="Times New Roman" w:hAnsi="Times New Roman" w:cs="Times New Roman"/>
          <w:color w:val="000000"/>
          <w:sz w:val="24"/>
          <w:szCs w:val="24"/>
          <w:lang w:eastAsia="ru-RU"/>
        </w:rPr>
        <w:t>, модифицированная с учетом выявленных </w:t>
      </w:r>
      <w:proofErr w:type="spellStart"/>
      <w:r w:rsidRPr="005E6E02">
        <w:rPr>
          <w:rFonts w:ascii="Times New Roman" w:eastAsia="Times New Roman" w:hAnsi="Times New Roman" w:cs="Times New Roman"/>
          <w:i/>
          <w:iCs/>
          <w:color w:val="000000"/>
          <w:sz w:val="24"/>
          <w:szCs w:val="24"/>
          <w:lang w:eastAsia="ru-RU"/>
        </w:rPr>
        <w:t>Н.Ц.Бадмаевой</w:t>
      </w:r>
      <w:proofErr w:type="spellEnd"/>
      <w:r w:rsidRPr="005E6E02">
        <w:rPr>
          <w:rFonts w:ascii="Times New Roman" w:eastAsia="Times New Roman" w:hAnsi="Times New Roman" w:cs="Times New Roman"/>
          <w:color w:val="000000"/>
          <w:sz w:val="24"/>
          <w:szCs w:val="24"/>
          <w:lang w:eastAsia="ru-RU"/>
        </w:rPr>
        <w:t> дополнительных мотивов учения (коммуникативного мотива и мотива творческой самореализации).</w:t>
      </w:r>
    </w:p>
    <w:p w:rsidR="005E6E02" w:rsidRPr="005E6E02" w:rsidRDefault="005E6E02" w:rsidP="005E6E02">
      <w:pPr>
        <w:shd w:val="clear" w:color="auto" w:fill="FFFFFF"/>
        <w:spacing w:after="0"/>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b/>
          <w:bCs/>
          <w:color w:val="000000"/>
          <w:sz w:val="24"/>
          <w:szCs w:val="24"/>
          <w:lang w:eastAsia="ru-RU"/>
        </w:rPr>
        <w:t>Инструкция к тесту</w:t>
      </w:r>
      <w:r w:rsidRPr="005E6E02">
        <w:rPr>
          <w:rFonts w:ascii="Times New Roman" w:eastAsia="Times New Roman" w:hAnsi="Times New Roman" w:cs="Times New Roman"/>
          <w:color w:val="000000"/>
          <w:sz w:val="24"/>
          <w:szCs w:val="24"/>
          <w:lang w:eastAsia="ru-RU"/>
        </w:rPr>
        <w:t>. Проводится три серии испытаний.</w:t>
      </w:r>
    </w:p>
    <w:p w:rsidR="005E6E02" w:rsidRPr="005E6E02" w:rsidRDefault="005E6E02" w:rsidP="005E6E02">
      <w:pPr>
        <w:shd w:val="clear" w:color="auto" w:fill="FFFFFF"/>
        <w:spacing w:after="0"/>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b/>
          <w:bCs/>
          <w:color w:val="000000"/>
          <w:sz w:val="24"/>
          <w:szCs w:val="24"/>
          <w:lang w:eastAsia="ru-RU"/>
        </w:rPr>
        <w:t>Первая серия</w:t>
      </w:r>
      <w:r w:rsidRPr="005E6E02">
        <w:rPr>
          <w:rFonts w:ascii="Times New Roman" w:eastAsia="Times New Roman" w:hAnsi="Times New Roman" w:cs="Times New Roman"/>
          <w:color w:val="000000"/>
          <w:sz w:val="24"/>
          <w:szCs w:val="24"/>
          <w:lang w:eastAsia="ru-RU"/>
        </w:rPr>
        <w:t>. Испытуемым дают карточки, на каждой из которых написано одно из суждений. Испытуемому предлагается выбрать все карточки с мотивами, которые имеют очень большое значение для учения.</w:t>
      </w:r>
    </w:p>
    <w:p w:rsidR="005E6E02" w:rsidRPr="005E6E02" w:rsidRDefault="005E6E02" w:rsidP="005E6E02">
      <w:pPr>
        <w:shd w:val="clear" w:color="auto" w:fill="FFFFFF"/>
        <w:spacing w:after="0"/>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b/>
          <w:bCs/>
          <w:color w:val="000000"/>
          <w:sz w:val="24"/>
          <w:szCs w:val="24"/>
          <w:lang w:eastAsia="ru-RU"/>
        </w:rPr>
        <w:t>Вторая серия</w:t>
      </w:r>
      <w:r w:rsidRPr="005E6E02">
        <w:rPr>
          <w:rFonts w:ascii="Times New Roman" w:eastAsia="Times New Roman" w:hAnsi="Times New Roman" w:cs="Times New Roman"/>
          <w:color w:val="000000"/>
          <w:sz w:val="24"/>
          <w:szCs w:val="24"/>
          <w:lang w:eastAsia="ru-RU"/>
        </w:rPr>
        <w:t>. Из всех карточек надо отобрать только 7 карточек, на которых написаны, по мнению испытуемого, особенно важные суждения.</w:t>
      </w:r>
    </w:p>
    <w:p w:rsidR="005E6E02" w:rsidRPr="005E6E02" w:rsidRDefault="005E6E02" w:rsidP="005E6E02">
      <w:pPr>
        <w:shd w:val="clear" w:color="auto" w:fill="FFFFFF"/>
        <w:spacing w:after="0"/>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b/>
          <w:bCs/>
          <w:color w:val="000000"/>
          <w:sz w:val="24"/>
          <w:szCs w:val="24"/>
          <w:lang w:eastAsia="ru-RU"/>
        </w:rPr>
        <w:t>Третья серия</w:t>
      </w:r>
      <w:r w:rsidRPr="005E6E02">
        <w:rPr>
          <w:rFonts w:ascii="Times New Roman" w:eastAsia="Times New Roman" w:hAnsi="Times New Roman" w:cs="Times New Roman"/>
          <w:color w:val="000000"/>
          <w:sz w:val="24"/>
          <w:szCs w:val="24"/>
          <w:lang w:eastAsia="ru-RU"/>
        </w:rPr>
        <w:t>. Из всех карточек надо отобрать только 3 карточки, на которых написаны особенно важные для испытуемого суждения.</w:t>
      </w:r>
    </w:p>
    <w:p w:rsidR="005E6E02" w:rsidRPr="005E6E02" w:rsidRDefault="005E6E02" w:rsidP="005E6E02">
      <w:pPr>
        <w:shd w:val="clear" w:color="auto" w:fill="FFFFFF"/>
        <w:spacing w:after="0"/>
        <w:jc w:val="both"/>
        <w:rPr>
          <w:rFonts w:ascii="Times New Roman" w:eastAsia="Times New Roman" w:hAnsi="Times New Roman" w:cs="Times New Roman"/>
          <w:b/>
          <w:bCs/>
          <w:color w:val="000000"/>
          <w:sz w:val="24"/>
          <w:szCs w:val="24"/>
          <w:lang w:eastAsia="ru-RU"/>
        </w:rPr>
      </w:pPr>
    </w:p>
    <w:p w:rsidR="005E6E02" w:rsidRPr="005E6E02" w:rsidRDefault="005E6E02" w:rsidP="005E6E02">
      <w:pPr>
        <w:shd w:val="clear" w:color="auto" w:fill="FFFFFF"/>
        <w:spacing w:after="0"/>
        <w:jc w:val="center"/>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b/>
          <w:bCs/>
          <w:color w:val="000000"/>
          <w:sz w:val="24"/>
          <w:szCs w:val="24"/>
          <w:lang w:eastAsia="ru-RU"/>
        </w:rPr>
        <w:t>Тестовый материал (</w:t>
      </w:r>
      <w:r w:rsidRPr="005E6E02">
        <w:rPr>
          <w:rFonts w:ascii="Times New Roman" w:eastAsia="Times New Roman" w:hAnsi="Times New Roman" w:cs="Times New Roman"/>
          <w:b/>
          <w:bCs/>
          <w:i/>
          <w:color w:val="000000"/>
          <w:sz w:val="24"/>
          <w:szCs w:val="24"/>
          <w:lang w:eastAsia="ru-RU"/>
        </w:rPr>
        <w:t xml:space="preserve">адаптирован для творческих объединений </w:t>
      </w:r>
      <w:proofErr w:type="gramStart"/>
      <w:r w:rsidRPr="005E6E02">
        <w:rPr>
          <w:rFonts w:ascii="Times New Roman" w:eastAsia="Times New Roman" w:hAnsi="Times New Roman" w:cs="Times New Roman"/>
          <w:b/>
          <w:bCs/>
          <w:i/>
          <w:color w:val="000000"/>
          <w:sz w:val="24"/>
          <w:szCs w:val="24"/>
          <w:lang w:eastAsia="ru-RU"/>
        </w:rPr>
        <w:t>ДО</w:t>
      </w:r>
      <w:proofErr w:type="gramEnd"/>
      <w:r w:rsidRPr="005E6E02">
        <w:rPr>
          <w:rFonts w:ascii="Times New Roman" w:eastAsia="Times New Roman" w:hAnsi="Times New Roman" w:cs="Times New Roman"/>
          <w:b/>
          <w:bCs/>
          <w:i/>
          <w:color w:val="000000"/>
          <w:sz w:val="24"/>
          <w:szCs w:val="24"/>
          <w:lang w:eastAsia="ru-RU"/>
        </w:rPr>
        <w:t>)</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Я понимаю, что должен хорошо учиться, заниматься.</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Стремлюсь быстро и точно выполнять требования педагога.</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i/>
          <w:color w:val="000000"/>
          <w:sz w:val="24"/>
          <w:szCs w:val="24"/>
          <w:lang w:eastAsia="ru-RU"/>
        </w:rPr>
      </w:pPr>
      <w:r w:rsidRPr="005E6E02">
        <w:rPr>
          <w:rFonts w:ascii="Times New Roman" w:eastAsia="Times New Roman" w:hAnsi="Times New Roman" w:cs="Times New Roman"/>
          <w:color w:val="000000"/>
          <w:sz w:val="24"/>
          <w:szCs w:val="24"/>
          <w:lang w:eastAsia="ru-RU"/>
        </w:rPr>
        <w:t>После обучения в коллективе хочу учиться по профессии (</w:t>
      </w:r>
      <w:r w:rsidRPr="005E6E02">
        <w:rPr>
          <w:rFonts w:ascii="Times New Roman" w:eastAsia="Times New Roman" w:hAnsi="Times New Roman" w:cs="Times New Roman"/>
          <w:i/>
          <w:color w:val="000000"/>
          <w:sz w:val="24"/>
          <w:szCs w:val="24"/>
          <w:lang w:eastAsia="ru-RU"/>
        </w:rPr>
        <w:t>вид деятельности коллектива).</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Хочу быть культурным и развитым человеком.</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Хочу добиваться хороших результатов.</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Хочу получать одобрение педагогов и родителей.</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Хочу, чтобы товарищи были всегда хорошего мнения обо мне.</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Хочу, чтобы в коллективе у меня было много друзей.</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Хочу быть лучшим учеником в коллективе.</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Хочу, чтобы мои достижения на занятиях были всегда лучше всех.</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Хочу, чтобы не ругали родители и педагоги.</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Не хочу получать плохие отметки.</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Люблю узнавать новое.</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Нравится, когда педагог рассказывает или показывает что-то новое и интересное.</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Люблю думать, рассуждать на занятиях, предлагать свои идеи.</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Люблю выполнять сложные задания, преодолевать трудности.</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Мне интересно беседовать с педагогом на разные темы.</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Мне больше нравится выполнять задания в группе, чем одному.</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Люблю решать задачи разными способами.</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Люблю все новое и необычное.</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lastRenderedPageBreak/>
        <w:t>Хочу заниматься хорошо, стараться быть лучше.</w:t>
      </w:r>
    </w:p>
    <w:p w:rsidR="005E6E02" w:rsidRPr="005E6E02" w:rsidRDefault="005E6E02" w:rsidP="005E6E02">
      <w:pPr>
        <w:numPr>
          <w:ilvl w:val="0"/>
          <w:numId w:val="16"/>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Хочу добиться в будущем больших успехов.</w:t>
      </w:r>
    </w:p>
    <w:p w:rsidR="005E6E02" w:rsidRPr="005E6E02" w:rsidRDefault="005E6E02" w:rsidP="005E6E02">
      <w:pPr>
        <w:shd w:val="clear" w:color="auto" w:fill="FFFFFF"/>
        <w:spacing w:after="0"/>
        <w:jc w:val="both"/>
        <w:rPr>
          <w:rFonts w:ascii="Times New Roman" w:eastAsia="Times New Roman" w:hAnsi="Times New Roman" w:cs="Times New Roman"/>
          <w:b/>
          <w:bCs/>
          <w:color w:val="000000"/>
          <w:sz w:val="24"/>
          <w:szCs w:val="24"/>
          <w:lang w:eastAsia="ru-RU"/>
        </w:rPr>
      </w:pPr>
    </w:p>
    <w:p w:rsidR="005E6E02" w:rsidRPr="005E6E02" w:rsidRDefault="005E6E02" w:rsidP="005E6E02">
      <w:pPr>
        <w:shd w:val="clear" w:color="auto" w:fill="FFFFFF"/>
        <w:spacing w:after="0"/>
        <w:jc w:val="center"/>
        <w:rPr>
          <w:rFonts w:ascii="Times New Roman" w:eastAsia="Times New Roman" w:hAnsi="Times New Roman" w:cs="Times New Roman"/>
          <w:b/>
          <w:bCs/>
          <w:color w:val="000000"/>
          <w:sz w:val="24"/>
          <w:szCs w:val="24"/>
          <w:lang w:eastAsia="ru-RU"/>
        </w:rPr>
      </w:pPr>
    </w:p>
    <w:p w:rsidR="005E6E02" w:rsidRPr="005E6E02" w:rsidRDefault="005E6E02" w:rsidP="005E6E02">
      <w:pPr>
        <w:shd w:val="clear" w:color="auto" w:fill="FFFFFF"/>
        <w:spacing w:after="0"/>
        <w:jc w:val="center"/>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b/>
          <w:bCs/>
          <w:color w:val="000000"/>
          <w:sz w:val="24"/>
          <w:szCs w:val="24"/>
          <w:lang w:eastAsia="ru-RU"/>
        </w:rPr>
        <w:t>Ключ к тесту</w:t>
      </w:r>
    </w:p>
    <w:p w:rsidR="005E6E02" w:rsidRPr="005E6E02" w:rsidRDefault="005E6E02" w:rsidP="005E6E02">
      <w:pPr>
        <w:shd w:val="clear" w:color="auto" w:fill="FFFFFF"/>
        <w:spacing w:after="0"/>
        <w:jc w:val="both"/>
        <w:rPr>
          <w:rFonts w:ascii="Times New Roman" w:eastAsia="Times New Roman" w:hAnsi="Times New Roman" w:cs="Times New Roman"/>
          <w:b/>
          <w:color w:val="000000"/>
          <w:sz w:val="24"/>
          <w:szCs w:val="24"/>
          <w:lang w:eastAsia="ru-RU"/>
        </w:rPr>
      </w:pPr>
      <w:r w:rsidRPr="005E6E02">
        <w:rPr>
          <w:rFonts w:ascii="Times New Roman" w:eastAsia="Times New Roman" w:hAnsi="Times New Roman" w:cs="Times New Roman"/>
          <w:b/>
          <w:color w:val="000000"/>
          <w:sz w:val="24"/>
          <w:szCs w:val="24"/>
          <w:lang w:eastAsia="ru-RU"/>
        </w:rPr>
        <w:t>Мотивы:</w:t>
      </w:r>
    </w:p>
    <w:p w:rsidR="005E6E02" w:rsidRPr="005E6E02" w:rsidRDefault="005E6E02" w:rsidP="005E6E02">
      <w:pPr>
        <w:numPr>
          <w:ilvl w:val="0"/>
          <w:numId w:val="17"/>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долга и ответственности: 1 - 2 суждения;</w:t>
      </w:r>
    </w:p>
    <w:p w:rsidR="005E6E02" w:rsidRPr="005E6E02" w:rsidRDefault="005E6E02" w:rsidP="005E6E02">
      <w:pPr>
        <w:numPr>
          <w:ilvl w:val="0"/>
          <w:numId w:val="17"/>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самоопределения и самосовершенствования: 3 - 4;</w:t>
      </w:r>
    </w:p>
    <w:p w:rsidR="005E6E02" w:rsidRPr="005E6E02" w:rsidRDefault="005E6E02" w:rsidP="005E6E02">
      <w:pPr>
        <w:numPr>
          <w:ilvl w:val="0"/>
          <w:numId w:val="17"/>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благополучия: 5 - 6;</w:t>
      </w:r>
    </w:p>
    <w:p w:rsidR="005E6E02" w:rsidRPr="005E6E02" w:rsidRDefault="005E6E02" w:rsidP="005E6E02">
      <w:pPr>
        <w:numPr>
          <w:ilvl w:val="0"/>
          <w:numId w:val="17"/>
        </w:numPr>
        <w:shd w:val="clear" w:color="auto" w:fill="FFFFFF"/>
        <w:spacing w:after="0" w:line="259" w:lineRule="auto"/>
        <w:jc w:val="both"/>
        <w:rPr>
          <w:rFonts w:ascii="Times New Roman" w:eastAsia="Times New Roman" w:hAnsi="Times New Roman" w:cs="Times New Roman"/>
          <w:color w:val="000000"/>
          <w:sz w:val="24"/>
          <w:szCs w:val="24"/>
          <w:lang w:eastAsia="ru-RU"/>
        </w:rPr>
      </w:pPr>
      <w:proofErr w:type="spellStart"/>
      <w:r w:rsidRPr="005E6E02">
        <w:rPr>
          <w:rFonts w:ascii="Times New Roman" w:eastAsia="Times New Roman" w:hAnsi="Times New Roman" w:cs="Times New Roman"/>
          <w:color w:val="000000"/>
          <w:sz w:val="24"/>
          <w:szCs w:val="24"/>
          <w:lang w:eastAsia="ru-RU"/>
        </w:rPr>
        <w:t>аффилиации</w:t>
      </w:r>
      <w:proofErr w:type="spellEnd"/>
      <w:r w:rsidRPr="005E6E02">
        <w:rPr>
          <w:rFonts w:ascii="Times New Roman" w:eastAsia="Times New Roman" w:hAnsi="Times New Roman" w:cs="Times New Roman"/>
          <w:color w:val="000000"/>
          <w:sz w:val="24"/>
          <w:szCs w:val="24"/>
          <w:lang w:eastAsia="ru-RU"/>
        </w:rPr>
        <w:t xml:space="preserve"> (подразумевает дружественные, теплые отношения с другими): 7 -8;</w:t>
      </w:r>
    </w:p>
    <w:p w:rsidR="005E6E02" w:rsidRPr="005E6E02" w:rsidRDefault="005E6E02" w:rsidP="005E6E02">
      <w:pPr>
        <w:numPr>
          <w:ilvl w:val="0"/>
          <w:numId w:val="17"/>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престижа: 9 - 10;</w:t>
      </w:r>
    </w:p>
    <w:p w:rsidR="005E6E02" w:rsidRPr="005E6E02" w:rsidRDefault="005E6E02" w:rsidP="005E6E02">
      <w:pPr>
        <w:numPr>
          <w:ilvl w:val="0"/>
          <w:numId w:val="17"/>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избегания неудачи: 11 - 12;</w:t>
      </w:r>
    </w:p>
    <w:p w:rsidR="005E6E02" w:rsidRPr="005E6E02" w:rsidRDefault="005E6E02" w:rsidP="005E6E02">
      <w:pPr>
        <w:numPr>
          <w:ilvl w:val="0"/>
          <w:numId w:val="17"/>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учебно-познавательные (содержание учения): 13 - 14;</w:t>
      </w:r>
    </w:p>
    <w:p w:rsidR="005E6E02" w:rsidRPr="005E6E02" w:rsidRDefault="005E6E02" w:rsidP="005E6E02">
      <w:pPr>
        <w:numPr>
          <w:ilvl w:val="0"/>
          <w:numId w:val="17"/>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учебно-познавательные (процесс учения): 15 - 16;</w:t>
      </w:r>
    </w:p>
    <w:p w:rsidR="005E6E02" w:rsidRPr="005E6E02" w:rsidRDefault="005E6E02" w:rsidP="005E6E02">
      <w:pPr>
        <w:numPr>
          <w:ilvl w:val="0"/>
          <w:numId w:val="17"/>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коммуникативные: 17 - 18;</w:t>
      </w:r>
    </w:p>
    <w:p w:rsidR="005E6E02" w:rsidRPr="005E6E02" w:rsidRDefault="005E6E02" w:rsidP="005E6E02">
      <w:pPr>
        <w:numPr>
          <w:ilvl w:val="0"/>
          <w:numId w:val="17"/>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творческой самореализации: 19 - 20;</w:t>
      </w:r>
    </w:p>
    <w:p w:rsidR="005E6E02" w:rsidRPr="005E6E02" w:rsidRDefault="005E6E02" w:rsidP="005E6E02">
      <w:pPr>
        <w:numPr>
          <w:ilvl w:val="0"/>
          <w:numId w:val="17"/>
        </w:numPr>
        <w:shd w:val="clear" w:color="auto" w:fill="FFFFFF"/>
        <w:spacing w:after="0" w:line="259" w:lineRule="auto"/>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достижения успеха: 21 - 22.</w:t>
      </w:r>
    </w:p>
    <w:p w:rsidR="005E6E02" w:rsidRPr="005E6E02" w:rsidRDefault="005E6E02" w:rsidP="005E6E02">
      <w:pPr>
        <w:shd w:val="clear" w:color="auto" w:fill="FFFFFF"/>
        <w:spacing w:after="0"/>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b/>
          <w:bCs/>
          <w:color w:val="000000"/>
          <w:sz w:val="24"/>
          <w:szCs w:val="24"/>
          <w:lang w:eastAsia="ru-RU"/>
        </w:rPr>
        <w:t>Обработка результатов теста</w:t>
      </w:r>
    </w:p>
    <w:p w:rsidR="005E6E02" w:rsidRPr="005E6E02" w:rsidRDefault="005E6E02" w:rsidP="005E6E02">
      <w:pPr>
        <w:shd w:val="clear" w:color="auto" w:fill="FFFFFF"/>
        <w:spacing w:after="0"/>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При обработке результатов учитываются только случаи совпадения, когда в двух или трех сериях у испытуемого наблюдались одинаковые ответы, в противном случае, выбор считается случайным и не учитывается.</w:t>
      </w:r>
    </w:p>
    <w:p w:rsidR="005E6E02" w:rsidRPr="005E6E02" w:rsidRDefault="005E6E02" w:rsidP="005E6E02">
      <w:pPr>
        <w:shd w:val="clear" w:color="auto" w:fill="FFFFFF"/>
        <w:spacing w:after="0"/>
        <w:jc w:val="both"/>
        <w:rPr>
          <w:rFonts w:ascii="Times New Roman" w:eastAsia="Times New Roman" w:hAnsi="Times New Roman" w:cs="Times New Roman"/>
          <w:color w:val="000000"/>
          <w:sz w:val="24"/>
          <w:szCs w:val="24"/>
          <w:lang w:eastAsia="ru-RU"/>
        </w:rPr>
      </w:pPr>
    </w:p>
    <w:p w:rsidR="005E6E02" w:rsidRPr="005E6E02" w:rsidRDefault="005E6E02" w:rsidP="005E6E02">
      <w:pPr>
        <w:spacing w:after="0"/>
        <w:jc w:val="center"/>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Анкета (</w:t>
      </w:r>
      <w:r w:rsidRPr="005E6E02">
        <w:rPr>
          <w:rFonts w:ascii="Times New Roman" w:eastAsia="Times New Roman" w:hAnsi="Times New Roman" w:cs="Times New Roman"/>
          <w:b/>
          <w:i/>
          <w:sz w:val="24"/>
          <w:szCs w:val="24"/>
          <w:lang w:eastAsia="ru-RU"/>
        </w:rPr>
        <w:t>опросник)</w:t>
      </w:r>
      <w:r w:rsidRPr="005E6E02">
        <w:rPr>
          <w:rFonts w:ascii="Times New Roman" w:eastAsia="Times New Roman" w:hAnsi="Times New Roman" w:cs="Times New Roman"/>
          <w:b/>
          <w:sz w:val="24"/>
          <w:szCs w:val="24"/>
          <w:lang w:eastAsia="ru-RU"/>
        </w:rPr>
        <w:t xml:space="preserve"> выявления мотивов к обучению в творческом объединении, коллективе</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 Мне нравится то, чем мы занимаемся в коллективе</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 Хожу в (</w:t>
      </w:r>
      <w:r w:rsidRPr="005E6E02">
        <w:rPr>
          <w:rFonts w:ascii="Times New Roman" w:eastAsia="Times New Roman" w:hAnsi="Times New Roman" w:cs="Times New Roman"/>
          <w:i/>
          <w:sz w:val="24"/>
          <w:szCs w:val="24"/>
          <w:lang w:eastAsia="ru-RU"/>
        </w:rPr>
        <w:t>название коллектива</w:t>
      </w:r>
      <w:r w:rsidRPr="005E6E02">
        <w:rPr>
          <w:rFonts w:ascii="Times New Roman" w:eastAsia="Times New Roman" w:hAnsi="Times New Roman" w:cs="Times New Roman"/>
          <w:sz w:val="24"/>
          <w:szCs w:val="24"/>
          <w:lang w:eastAsia="ru-RU"/>
        </w:rPr>
        <w:t>), чтобы занять свое свободное время</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3. Занимаюсь за компанию с другом, подругой</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4. Занятия проходят недалеко от моего дома</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5. Хочу узнать что-то новое и интересное для себя</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6. Мои родители хотят, чтобы я занималс</w:t>
      </w:r>
      <w:proofErr w:type="gramStart"/>
      <w:r w:rsidRPr="005E6E02">
        <w:rPr>
          <w:rFonts w:ascii="Times New Roman" w:eastAsia="Times New Roman" w:hAnsi="Times New Roman" w:cs="Times New Roman"/>
          <w:sz w:val="24"/>
          <w:szCs w:val="24"/>
          <w:lang w:eastAsia="ru-RU"/>
        </w:rPr>
        <w:t>я(</w:t>
      </w:r>
      <w:proofErr w:type="gramEnd"/>
      <w:r w:rsidRPr="005E6E02">
        <w:rPr>
          <w:rFonts w:ascii="Times New Roman" w:eastAsia="Times New Roman" w:hAnsi="Times New Roman" w:cs="Times New Roman"/>
          <w:sz w:val="24"/>
          <w:szCs w:val="24"/>
          <w:lang w:eastAsia="ru-RU"/>
        </w:rPr>
        <w:t>ась) в этом коллективе</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7. Мне нравится педагог, с ним очень интересно</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 xml:space="preserve">8. Хочу </w:t>
      </w:r>
      <w:proofErr w:type="gramStart"/>
      <w:r w:rsidRPr="005E6E02">
        <w:rPr>
          <w:rFonts w:ascii="Times New Roman" w:eastAsia="Times New Roman" w:hAnsi="Times New Roman" w:cs="Times New Roman"/>
          <w:sz w:val="24"/>
          <w:szCs w:val="24"/>
          <w:lang w:eastAsia="ru-RU"/>
        </w:rPr>
        <w:t>научится</w:t>
      </w:r>
      <w:proofErr w:type="gramEnd"/>
      <w:r w:rsidRPr="005E6E02">
        <w:rPr>
          <w:rFonts w:ascii="Times New Roman" w:eastAsia="Times New Roman" w:hAnsi="Times New Roman" w:cs="Times New Roman"/>
          <w:sz w:val="24"/>
          <w:szCs w:val="24"/>
          <w:lang w:eastAsia="ru-RU"/>
        </w:rPr>
        <w:t xml:space="preserve"> что-то делать самому(ой): петь, танцевать, рисовать и т.д.</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9. Хочу создавать са</w:t>
      </w:r>
      <w:proofErr w:type="gramStart"/>
      <w:r w:rsidRPr="005E6E02">
        <w:rPr>
          <w:rFonts w:ascii="Times New Roman" w:eastAsia="Times New Roman" w:hAnsi="Times New Roman" w:cs="Times New Roman"/>
          <w:sz w:val="24"/>
          <w:szCs w:val="24"/>
          <w:lang w:eastAsia="ru-RU"/>
        </w:rPr>
        <w:t>м(</w:t>
      </w:r>
      <w:proofErr w:type="gramEnd"/>
      <w:r w:rsidRPr="005E6E02">
        <w:rPr>
          <w:rFonts w:ascii="Times New Roman" w:eastAsia="Times New Roman" w:hAnsi="Times New Roman" w:cs="Times New Roman"/>
          <w:sz w:val="24"/>
          <w:szCs w:val="24"/>
          <w:lang w:eastAsia="ru-RU"/>
        </w:rPr>
        <w:t>а) то-то новое, интересное</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10. Хочу научиться тому, чему не учат в школе</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11. Хочу расширить свои знания и умения по любимому дел</w:t>
      </w:r>
      <w:proofErr w:type="gramStart"/>
      <w:r w:rsidRPr="005E6E02">
        <w:rPr>
          <w:rFonts w:ascii="Times New Roman" w:eastAsia="Times New Roman" w:hAnsi="Times New Roman" w:cs="Times New Roman"/>
          <w:sz w:val="24"/>
          <w:szCs w:val="24"/>
          <w:lang w:eastAsia="ru-RU"/>
        </w:rPr>
        <w:t>у(</w:t>
      </w:r>
      <w:proofErr w:type="gramEnd"/>
      <w:r w:rsidRPr="005E6E02">
        <w:rPr>
          <w:rFonts w:ascii="Times New Roman" w:eastAsia="Times New Roman" w:hAnsi="Times New Roman" w:cs="Times New Roman"/>
          <w:sz w:val="24"/>
          <w:szCs w:val="24"/>
          <w:lang w:eastAsia="ru-RU"/>
        </w:rPr>
        <w:t>занятию)</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12. Занятия в коллективе помогают мне исправить свои недостатки</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13. Занятия в коллективе помогают мне преодолеть трудности в учебе</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14. Мне нравится общаться с ребятами из нашего коллектива</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15. Хочу выступать на концертах, учувствовать в соревнованиях или выставках</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16. В этом коллективе замечают мои успехи</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17. В этом коллективе ко мне хорошо относятся, меня любят</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18. Другое (укажи что именно):……………………………</w:t>
      </w:r>
    </w:p>
    <w:p w:rsidR="005E6E02" w:rsidRPr="005E6E02" w:rsidRDefault="005E6E02" w:rsidP="005E6E02">
      <w:pPr>
        <w:spacing w:after="0"/>
        <w:rPr>
          <w:rFonts w:ascii="Times New Roman" w:eastAsia="Times New Roman" w:hAnsi="Times New Roman" w:cs="Times New Roman"/>
          <w:b/>
          <w:u w:val="single"/>
          <w:lang w:eastAsia="ru-RU"/>
        </w:rPr>
      </w:pPr>
    </w:p>
    <w:p w:rsidR="005E6E02" w:rsidRPr="005E6E02" w:rsidRDefault="005E6E02" w:rsidP="005E6E02">
      <w:pPr>
        <w:spacing w:after="0"/>
        <w:jc w:val="right"/>
        <w:rPr>
          <w:rFonts w:ascii="Times New Roman" w:eastAsia="Times New Roman" w:hAnsi="Times New Roman" w:cs="Times New Roman"/>
          <w:b/>
          <w:lang w:eastAsia="ru-RU"/>
        </w:rPr>
      </w:pPr>
    </w:p>
    <w:p w:rsidR="005E6E02" w:rsidRPr="005E6E02" w:rsidRDefault="005E6E02" w:rsidP="005E6E02">
      <w:pPr>
        <w:spacing w:after="0"/>
        <w:jc w:val="right"/>
        <w:rPr>
          <w:rFonts w:ascii="Times New Roman" w:eastAsia="Times New Roman" w:hAnsi="Times New Roman" w:cs="Times New Roman"/>
          <w:b/>
          <w:sz w:val="20"/>
          <w:szCs w:val="20"/>
          <w:lang w:eastAsia="ru-RU"/>
        </w:rPr>
      </w:pPr>
    </w:p>
    <w:p w:rsidR="005E6E02" w:rsidRPr="005E6E02" w:rsidRDefault="005E6E02" w:rsidP="005E6E02">
      <w:pPr>
        <w:spacing w:after="0"/>
        <w:jc w:val="right"/>
        <w:rPr>
          <w:rFonts w:ascii="Times New Roman" w:eastAsia="Times New Roman" w:hAnsi="Times New Roman" w:cs="Times New Roman"/>
          <w:b/>
          <w:sz w:val="20"/>
          <w:szCs w:val="20"/>
          <w:lang w:eastAsia="ru-RU"/>
        </w:rPr>
      </w:pPr>
    </w:p>
    <w:p w:rsidR="005E6E02" w:rsidRPr="005E6E02" w:rsidRDefault="005E6E02" w:rsidP="005E6E02">
      <w:pPr>
        <w:spacing w:after="0"/>
        <w:jc w:val="right"/>
        <w:rPr>
          <w:rFonts w:ascii="Times New Roman" w:eastAsia="Times New Roman" w:hAnsi="Times New Roman" w:cs="Times New Roman"/>
          <w:b/>
          <w:sz w:val="20"/>
          <w:szCs w:val="20"/>
          <w:lang w:eastAsia="ru-RU"/>
        </w:rPr>
      </w:pPr>
    </w:p>
    <w:p w:rsidR="005E6E02" w:rsidRPr="005E6E02" w:rsidRDefault="005E6E02" w:rsidP="005E6E02">
      <w:pPr>
        <w:spacing w:after="0"/>
        <w:jc w:val="right"/>
        <w:rPr>
          <w:rFonts w:ascii="Times New Roman" w:eastAsia="Times New Roman" w:hAnsi="Times New Roman" w:cs="Times New Roman"/>
          <w:b/>
          <w:sz w:val="20"/>
          <w:szCs w:val="20"/>
          <w:lang w:eastAsia="ru-RU"/>
        </w:rPr>
      </w:pPr>
      <w:r w:rsidRPr="005E6E02">
        <w:rPr>
          <w:rFonts w:ascii="Times New Roman" w:eastAsia="Times New Roman" w:hAnsi="Times New Roman" w:cs="Times New Roman"/>
          <w:b/>
          <w:sz w:val="20"/>
          <w:szCs w:val="20"/>
          <w:lang w:eastAsia="ru-RU"/>
        </w:rPr>
        <w:lastRenderedPageBreak/>
        <w:t xml:space="preserve">Приложение № 4 </w:t>
      </w:r>
    </w:p>
    <w:p w:rsidR="005E6E02" w:rsidRPr="005E6E02" w:rsidRDefault="005E6E02" w:rsidP="005E6E02">
      <w:pPr>
        <w:spacing w:after="160"/>
        <w:jc w:val="both"/>
        <w:rPr>
          <w:rFonts w:ascii="Times New Roman" w:eastAsia="Calibri" w:hAnsi="Times New Roman" w:cs="Times New Roman"/>
          <w:b/>
        </w:rPr>
      </w:pPr>
    </w:p>
    <w:p w:rsidR="005E6E02" w:rsidRPr="005E6E02" w:rsidRDefault="005E6E02" w:rsidP="005E6E02">
      <w:pPr>
        <w:spacing w:after="0"/>
        <w:jc w:val="both"/>
        <w:rPr>
          <w:rFonts w:ascii="Times New Roman" w:eastAsia="Calibri" w:hAnsi="Times New Roman" w:cs="Times New Roman"/>
          <w:sz w:val="24"/>
          <w:szCs w:val="24"/>
        </w:rPr>
      </w:pPr>
      <w:r w:rsidRPr="005E6E02">
        <w:rPr>
          <w:rFonts w:ascii="Times New Roman" w:eastAsia="Calibri" w:hAnsi="Times New Roman" w:cs="Times New Roman"/>
          <w:b/>
          <w:sz w:val="24"/>
          <w:szCs w:val="24"/>
        </w:rPr>
        <w:t xml:space="preserve">Методика «Изучение </w:t>
      </w:r>
      <w:proofErr w:type="spellStart"/>
      <w:r w:rsidRPr="005E6E02">
        <w:rPr>
          <w:rFonts w:ascii="Times New Roman" w:eastAsia="Calibri" w:hAnsi="Times New Roman" w:cs="Times New Roman"/>
          <w:b/>
          <w:sz w:val="24"/>
          <w:szCs w:val="24"/>
        </w:rPr>
        <w:t>саморегуляции</w:t>
      </w:r>
      <w:proofErr w:type="spellEnd"/>
      <w:r w:rsidRPr="005E6E02">
        <w:rPr>
          <w:rFonts w:ascii="Times New Roman" w:eastAsia="Calibri" w:hAnsi="Times New Roman" w:cs="Times New Roman"/>
          <w:b/>
          <w:sz w:val="24"/>
          <w:szCs w:val="24"/>
        </w:rPr>
        <w:t xml:space="preserve">» (по У.В. </w:t>
      </w:r>
      <w:proofErr w:type="spellStart"/>
      <w:r w:rsidRPr="005E6E02">
        <w:rPr>
          <w:rFonts w:ascii="Times New Roman" w:eastAsia="Calibri" w:hAnsi="Times New Roman" w:cs="Times New Roman"/>
          <w:b/>
          <w:sz w:val="24"/>
          <w:szCs w:val="24"/>
        </w:rPr>
        <w:t>Ульенковой</w:t>
      </w:r>
      <w:proofErr w:type="spellEnd"/>
      <w:r w:rsidRPr="005E6E02">
        <w:rPr>
          <w:rFonts w:ascii="Times New Roman" w:eastAsia="Calibri" w:hAnsi="Times New Roman" w:cs="Times New Roman"/>
          <w:b/>
          <w:sz w:val="24"/>
          <w:szCs w:val="24"/>
        </w:rPr>
        <w:t>)</w:t>
      </w:r>
    </w:p>
    <w:p w:rsidR="005E6E02" w:rsidRPr="005E6E02" w:rsidRDefault="005E6E02" w:rsidP="005E6E02">
      <w:pPr>
        <w:spacing w:after="0"/>
        <w:jc w:val="both"/>
        <w:rPr>
          <w:rFonts w:ascii="Times New Roman" w:eastAsia="Calibri" w:hAnsi="Times New Roman" w:cs="Times New Roman"/>
          <w:sz w:val="24"/>
          <w:szCs w:val="24"/>
        </w:rPr>
      </w:pPr>
      <w:r w:rsidRPr="005E6E02">
        <w:rPr>
          <w:rFonts w:ascii="Times New Roman" w:eastAsia="Calibri" w:hAnsi="Times New Roman" w:cs="Times New Roman"/>
          <w:b/>
          <w:sz w:val="24"/>
          <w:szCs w:val="24"/>
        </w:rPr>
        <w:t>Цель:</w:t>
      </w:r>
      <w:r w:rsidRPr="005E6E02">
        <w:rPr>
          <w:rFonts w:ascii="Times New Roman" w:eastAsia="Calibri" w:hAnsi="Times New Roman" w:cs="Times New Roman"/>
          <w:sz w:val="24"/>
          <w:szCs w:val="24"/>
        </w:rPr>
        <w:t xml:space="preserve"> определение уровня </w:t>
      </w:r>
      <w:proofErr w:type="spellStart"/>
      <w:r w:rsidRPr="005E6E02">
        <w:rPr>
          <w:rFonts w:ascii="Times New Roman" w:eastAsia="Calibri" w:hAnsi="Times New Roman" w:cs="Times New Roman"/>
          <w:sz w:val="24"/>
          <w:szCs w:val="24"/>
        </w:rPr>
        <w:t>сформированности</w:t>
      </w:r>
      <w:proofErr w:type="spellEnd"/>
      <w:r w:rsidRPr="005E6E02">
        <w:rPr>
          <w:rFonts w:ascii="Times New Roman" w:eastAsia="Calibri" w:hAnsi="Times New Roman" w:cs="Times New Roman"/>
          <w:sz w:val="24"/>
          <w:szCs w:val="24"/>
        </w:rPr>
        <w:t xml:space="preserve"> </w:t>
      </w:r>
      <w:proofErr w:type="spellStart"/>
      <w:r w:rsidRPr="005E6E02">
        <w:rPr>
          <w:rFonts w:ascii="Times New Roman" w:eastAsia="Calibri" w:hAnsi="Times New Roman" w:cs="Times New Roman"/>
          <w:sz w:val="24"/>
          <w:szCs w:val="24"/>
        </w:rPr>
        <w:t>саморегуляции</w:t>
      </w:r>
      <w:proofErr w:type="spellEnd"/>
      <w:r w:rsidRPr="005E6E02">
        <w:rPr>
          <w:rFonts w:ascii="Times New Roman" w:eastAsia="Calibri" w:hAnsi="Times New Roman" w:cs="Times New Roman"/>
          <w:sz w:val="24"/>
          <w:szCs w:val="24"/>
        </w:rPr>
        <w:t xml:space="preserve">. </w:t>
      </w:r>
    </w:p>
    <w:p w:rsidR="005E6E02" w:rsidRPr="005E6E02" w:rsidRDefault="005E6E02" w:rsidP="005E6E02">
      <w:pPr>
        <w:spacing w:after="0"/>
        <w:jc w:val="both"/>
        <w:rPr>
          <w:rFonts w:ascii="Times New Roman" w:eastAsia="Calibri" w:hAnsi="Times New Roman" w:cs="Times New Roman"/>
          <w:sz w:val="24"/>
          <w:szCs w:val="24"/>
        </w:rPr>
      </w:pPr>
      <w:r w:rsidRPr="005E6E02">
        <w:rPr>
          <w:rFonts w:ascii="Times New Roman" w:eastAsia="Calibri" w:hAnsi="Times New Roman" w:cs="Times New Roman"/>
          <w:b/>
          <w:sz w:val="24"/>
          <w:szCs w:val="24"/>
        </w:rPr>
        <w:t>Материал:</w:t>
      </w:r>
      <w:r w:rsidRPr="005E6E02">
        <w:rPr>
          <w:rFonts w:ascii="Times New Roman" w:eastAsia="Calibri" w:hAnsi="Times New Roman" w:cs="Times New Roman"/>
          <w:sz w:val="24"/>
          <w:szCs w:val="24"/>
        </w:rPr>
        <w:t xml:space="preserve"> образец с изображением палочек и черточек</w:t>
      </w:r>
      <w:proofErr w:type="gramStart"/>
      <w:r w:rsidRPr="005E6E02">
        <w:rPr>
          <w:rFonts w:ascii="Times New Roman" w:eastAsia="Calibri" w:hAnsi="Times New Roman" w:cs="Times New Roman"/>
          <w:sz w:val="24"/>
          <w:szCs w:val="24"/>
        </w:rPr>
        <w:t xml:space="preserve"> </w:t>
      </w:r>
      <w:r w:rsidRPr="005E6E02">
        <w:rPr>
          <w:rFonts w:ascii="Times New Roman" w:eastAsia="Calibri" w:hAnsi="Times New Roman" w:cs="Times New Roman"/>
          <w:b/>
          <w:sz w:val="24"/>
          <w:szCs w:val="24"/>
        </w:rPr>
        <w:t>(/-//-///-/)</w:t>
      </w:r>
      <w:r w:rsidRPr="005E6E02">
        <w:rPr>
          <w:rFonts w:ascii="Times New Roman" w:eastAsia="Calibri" w:hAnsi="Times New Roman" w:cs="Times New Roman"/>
          <w:sz w:val="24"/>
          <w:szCs w:val="24"/>
        </w:rPr>
        <w:t xml:space="preserve"> </w:t>
      </w:r>
      <w:proofErr w:type="gramEnd"/>
      <w:r w:rsidRPr="005E6E02">
        <w:rPr>
          <w:rFonts w:ascii="Times New Roman" w:eastAsia="Calibri" w:hAnsi="Times New Roman" w:cs="Times New Roman"/>
          <w:sz w:val="24"/>
          <w:szCs w:val="24"/>
        </w:rPr>
        <w:t xml:space="preserve">на тетрадном листе в линейку, простой карандаш. </w:t>
      </w:r>
    </w:p>
    <w:p w:rsidR="005E6E02" w:rsidRPr="005E6E02" w:rsidRDefault="005E6E02" w:rsidP="005E6E02">
      <w:pPr>
        <w:spacing w:after="0"/>
        <w:jc w:val="both"/>
        <w:rPr>
          <w:rFonts w:ascii="Times New Roman" w:eastAsia="Calibri" w:hAnsi="Times New Roman" w:cs="Times New Roman"/>
          <w:sz w:val="24"/>
          <w:szCs w:val="24"/>
        </w:rPr>
      </w:pPr>
      <w:r w:rsidRPr="005E6E02">
        <w:rPr>
          <w:rFonts w:ascii="Times New Roman" w:eastAsia="Calibri" w:hAnsi="Times New Roman" w:cs="Times New Roman"/>
          <w:b/>
          <w:sz w:val="24"/>
          <w:szCs w:val="24"/>
        </w:rPr>
        <w:t>Инструкция:</w:t>
      </w:r>
      <w:r w:rsidRPr="005E6E02">
        <w:rPr>
          <w:rFonts w:ascii="Times New Roman" w:eastAsia="Calibri" w:hAnsi="Times New Roman" w:cs="Times New Roman"/>
          <w:sz w:val="24"/>
          <w:szCs w:val="24"/>
        </w:rPr>
        <w:t xml:space="preserve"> </w:t>
      </w:r>
      <w:proofErr w:type="gramStart"/>
      <w:r w:rsidRPr="005E6E02">
        <w:rPr>
          <w:rFonts w:ascii="Times New Roman" w:eastAsia="Calibri" w:hAnsi="Times New Roman" w:cs="Times New Roman"/>
          <w:sz w:val="24"/>
          <w:szCs w:val="24"/>
        </w:rPr>
        <w:t xml:space="preserve">Испытуемому предлагают в течение 10-15 минут на тетрадном листе в линейку писать палочки и черточки так, как показано в образце, соблюдая при этом правила: писать палочки и черточки в определенной последовательности, не писать на полях, правильно переносить знаки с одной строки на другую, писать не на каждой строке, а через одну. </w:t>
      </w:r>
      <w:proofErr w:type="gramEnd"/>
    </w:p>
    <w:p w:rsidR="005E6E02" w:rsidRPr="005E6E02" w:rsidRDefault="005E6E02" w:rsidP="005E6E02">
      <w:pPr>
        <w:spacing w:after="0"/>
        <w:jc w:val="both"/>
        <w:rPr>
          <w:rFonts w:ascii="Times New Roman" w:eastAsia="Calibri" w:hAnsi="Times New Roman" w:cs="Times New Roman"/>
          <w:sz w:val="24"/>
          <w:szCs w:val="24"/>
        </w:rPr>
      </w:pPr>
      <w:r w:rsidRPr="005E6E02">
        <w:rPr>
          <w:rFonts w:ascii="Times New Roman" w:eastAsia="Calibri" w:hAnsi="Times New Roman" w:cs="Times New Roman"/>
          <w:sz w:val="24"/>
          <w:szCs w:val="24"/>
        </w:rPr>
        <w:t xml:space="preserve">В процессе наблюдения фиксируется, как принимается и выполняется задание - полностью, частично или не принимается, не выполняется совсем. Фиксируется также качество самоконтроля по ходу выполнения задания (характер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(старается основательно проверить и проверяет, ограничивается беглым просмотром, вообще не просматривает работу, а отдает ее сразу по окончании). </w:t>
      </w:r>
    </w:p>
    <w:p w:rsidR="005E6E02" w:rsidRPr="005E6E02" w:rsidRDefault="005E6E02" w:rsidP="005E6E02">
      <w:pPr>
        <w:spacing w:after="0"/>
        <w:jc w:val="both"/>
        <w:rPr>
          <w:rFonts w:ascii="Times New Roman" w:eastAsia="Calibri" w:hAnsi="Times New Roman" w:cs="Times New Roman"/>
          <w:sz w:val="24"/>
          <w:szCs w:val="24"/>
        </w:rPr>
      </w:pPr>
      <w:r w:rsidRPr="005E6E02">
        <w:rPr>
          <w:rFonts w:ascii="Times New Roman" w:eastAsia="Calibri" w:hAnsi="Times New Roman" w:cs="Times New Roman"/>
          <w:b/>
          <w:sz w:val="24"/>
          <w:szCs w:val="24"/>
        </w:rPr>
        <w:t>Обработка и анализ результатов</w:t>
      </w:r>
      <w:r w:rsidRPr="005E6E02">
        <w:rPr>
          <w:rFonts w:ascii="Times New Roman" w:eastAsia="Calibri" w:hAnsi="Times New Roman" w:cs="Times New Roman"/>
          <w:sz w:val="24"/>
          <w:szCs w:val="24"/>
        </w:rPr>
        <w:t xml:space="preserve">. Определяют уровень </w:t>
      </w:r>
      <w:proofErr w:type="spellStart"/>
      <w:r w:rsidRPr="005E6E02">
        <w:rPr>
          <w:rFonts w:ascii="Times New Roman" w:eastAsia="Calibri" w:hAnsi="Times New Roman" w:cs="Times New Roman"/>
          <w:sz w:val="24"/>
          <w:szCs w:val="24"/>
        </w:rPr>
        <w:t>сформированности</w:t>
      </w:r>
      <w:proofErr w:type="spellEnd"/>
      <w:r w:rsidRPr="005E6E02">
        <w:rPr>
          <w:rFonts w:ascii="Times New Roman" w:eastAsia="Calibri" w:hAnsi="Times New Roman" w:cs="Times New Roman"/>
          <w:sz w:val="24"/>
          <w:szCs w:val="24"/>
        </w:rPr>
        <w:t xml:space="preserve"> </w:t>
      </w:r>
      <w:proofErr w:type="spellStart"/>
      <w:r w:rsidRPr="005E6E02">
        <w:rPr>
          <w:rFonts w:ascii="Times New Roman" w:eastAsia="Calibri" w:hAnsi="Times New Roman" w:cs="Times New Roman"/>
          <w:sz w:val="24"/>
          <w:szCs w:val="24"/>
        </w:rPr>
        <w:t>саморегуляции</w:t>
      </w:r>
      <w:proofErr w:type="spellEnd"/>
      <w:r w:rsidRPr="005E6E02">
        <w:rPr>
          <w:rFonts w:ascii="Times New Roman" w:eastAsia="Calibri" w:hAnsi="Times New Roman" w:cs="Times New Roman"/>
          <w:sz w:val="24"/>
          <w:szCs w:val="24"/>
        </w:rPr>
        <w:t xml:space="preserve"> в интеллектуальной деятельности. Это один из компонентов общей способности к учению. </w:t>
      </w:r>
    </w:p>
    <w:p w:rsidR="005E6E02" w:rsidRPr="005E6E02" w:rsidRDefault="005E6E02" w:rsidP="005E6E02">
      <w:pPr>
        <w:spacing w:after="0"/>
        <w:jc w:val="both"/>
        <w:rPr>
          <w:rFonts w:ascii="Times New Roman" w:eastAsia="Calibri" w:hAnsi="Times New Roman" w:cs="Times New Roman"/>
          <w:sz w:val="24"/>
          <w:szCs w:val="24"/>
        </w:rPr>
      </w:pPr>
      <w:r w:rsidRPr="005E6E02">
        <w:rPr>
          <w:rFonts w:ascii="Times New Roman" w:eastAsia="Calibri" w:hAnsi="Times New Roman" w:cs="Times New Roman"/>
          <w:b/>
          <w:sz w:val="24"/>
          <w:szCs w:val="24"/>
        </w:rPr>
        <w:t>- Высокий уровень</w:t>
      </w:r>
      <w:r w:rsidRPr="005E6E02">
        <w:rPr>
          <w:rFonts w:ascii="Times New Roman" w:eastAsia="Calibri" w:hAnsi="Times New Roman" w:cs="Times New Roman"/>
          <w:b/>
          <w:i/>
          <w:sz w:val="24"/>
          <w:szCs w:val="24"/>
        </w:rPr>
        <w:t>. (3 балла)</w:t>
      </w:r>
      <w:r w:rsidRPr="005E6E02">
        <w:rPr>
          <w:rFonts w:ascii="Times New Roman" w:eastAsia="Calibri" w:hAnsi="Times New Roman" w:cs="Times New Roman"/>
          <w:sz w:val="24"/>
          <w:szCs w:val="24"/>
        </w:rPr>
        <w:t xml:space="preserve"> Ребенок принимает задание полностью, во всех компонентах, сохраняет цель до конца занятия; работает сосредоточенно, не отвлекаясь, примерно в одинаковом темпе; работает в основном точно, если и допускает отдельные ошибки, то при проверке замечает и самостоятельно устраняет их; не спешит сдавать работу сразу же, а еще раз проверяет написанное, в случае необходимости вносит поправки, делает все возможное, чтобы работа была выполнена не только правильно, но и выглядела аккуратной, красивой, по ходу работы допускает немногочисленные ошибки.</w:t>
      </w:r>
    </w:p>
    <w:p w:rsidR="005E6E02" w:rsidRPr="005E6E02" w:rsidRDefault="005E6E02" w:rsidP="005E6E02">
      <w:pPr>
        <w:spacing w:after="0"/>
        <w:jc w:val="both"/>
        <w:rPr>
          <w:rFonts w:ascii="Times New Roman" w:eastAsia="Calibri" w:hAnsi="Times New Roman" w:cs="Times New Roman"/>
          <w:sz w:val="24"/>
          <w:szCs w:val="24"/>
        </w:rPr>
      </w:pPr>
      <w:proofErr w:type="gramStart"/>
      <w:r w:rsidRPr="005E6E02">
        <w:rPr>
          <w:rFonts w:ascii="Times New Roman" w:eastAsia="Calibri" w:hAnsi="Times New Roman" w:cs="Times New Roman"/>
          <w:b/>
          <w:sz w:val="24"/>
          <w:szCs w:val="24"/>
        </w:rPr>
        <w:t>- Средний уровень.</w:t>
      </w:r>
      <w:r w:rsidRPr="005E6E02">
        <w:rPr>
          <w:rFonts w:ascii="Times New Roman" w:eastAsia="Calibri" w:hAnsi="Times New Roman" w:cs="Times New Roman"/>
          <w:sz w:val="24"/>
          <w:szCs w:val="24"/>
        </w:rPr>
        <w:t xml:space="preserve"> </w:t>
      </w:r>
      <w:r w:rsidRPr="005E6E02">
        <w:rPr>
          <w:rFonts w:ascii="Times New Roman" w:eastAsia="Calibri" w:hAnsi="Times New Roman" w:cs="Times New Roman"/>
          <w:b/>
          <w:i/>
          <w:sz w:val="24"/>
          <w:szCs w:val="24"/>
        </w:rPr>
        <w:t>(2 балла)</w:t>
      </w:r>
      <w:r w:rsidRPr="005E6E02">
        <w:rPr>
          <w:rFonts w:ascii="Times New Roman" w:eastAsia="Calibri" w:hAnsi="Times New Roman" w:cs="Times New Roman"/>
          <w:sz w:val="24"/>
          <w:szCs w:val="24"/>
        </w:rPr>
        <w:t xml:space="preserve"> Ребенок принимает цель задания частично и не может ее сохранить во всем объеме до конца занятия; поэтому пишет знаки беспорядочно; в процессе работы допускает ошибки не только из-за невнимательности, но и потому, что не запомнил какие-то правила или забыл их; свои ошибки не замечает, не исправляет их ни по ходу работы, ни в конце занятия;</w:t>
      </w:r>
      <w:proofErr w:type="gramEnd"/>
      <w:r w:rsidRPr="005E6E02">
        <w:rPr>
          <w:rFonts w:ascii="Times New Roman" w:eastAsia="Calibri" w:hAnsi="Times New Roman" w:cs="Times New Roman"/>
          <w:sz w:val="24"/>
          <w:szCs w:val="24"/>
        </w:rPr>
        <w:t xml:space="preserve"> по окончании работы не проявляет желания улучшить ее качество; к полученному результату вообще </w:t>
      </w:r>
      <w:proofErr w:type="gramStart"/>
      <w:r w:rsidRPr="005E6E02">
        <w:rPr>
          <w:rFonts w:ascii="Times New Roman" w:eastAsia="Calibri" w:hAnsi="Times New Roman" w:cs="Times New Roman"/>
          <w:sz w:val="24"/>
          <w:szCs w:val="24"/>
        </w:rPr>
        <w:t>равнодушен</w:t>
      </w:r>
      <w:proofErr w:type="gramEnd"/>
      <w:r w:rsidRPr="005E6E02">
        <w:rPr>
          <w:rFonts w:ascii="Times New Roman" w:eastAsia="Calibri" w:hAnsi="Times New Roman" w:cs="Times New Roman"/>
          <w:sz w:val="24"/>
          <w:szCs w:val="24"/>
        </w:rPr>
        <w:t xml:space="preserve">. </w:t>
      </w:r>
    </w:p>
    <w:p w:rsidR="005E6E02" w:rsidRPr="005E6E02" w:rsidRDefault="005E6E02" w:rsidP="005E6E02">
      <w:pPr>
        <w:spacing w:after="0"/>
        <w:jc w:val="both"/>
        <w:rPr>
          <w:rFonts w:ascii="Times New Roman" w:eastAsia="Calibri" w:hAnsi="Times New Roman" w:cs="Times New Roman"/>
          <w:sz w:val="24"/>
          <w:szCs w:val="24"/>
        </w:rPr>
      </w:pPr>
      <w:r w:rsidRPr="005E6E02">
        <w:rPr>
          <w:rFonts w:ascii="Times New Roman" w:eastAsia="Calibri" w:hAnsi="Times New Roman" w:cs="Times New Roman"/>
          <w:b/>
          <w:sz w:val="24"/>
          <w:szCs w:val="24"/>
        </w:rPr>
        <w:t>- Низкий уровень</w:t>
      </w:r>
      <w:r w:rsidRPr="005E6E02">
        <w:rPr>
          <w:rFonts w:ascii="Times New Roman" w:eastAsia="Calibri" w:hAnsi="Times New Roman" w:cs="Times New Roman"/>
          <w:b/>
          <w:i/>
          <w:sz w:val="24"/>
          <w:szCs w:val="24"/>
        </w:rPr>
        <w:t>. (1 балл)</w:t>
      </w:r>
      <w:r w:rsidRPr="005E6E02">
        <w:rPr>
          <w:rFonts w:ascii="Times New Roman" w:eastAsia="Calibri" w:hAnsi="Times New Roman" w:cs="Times New Roman"/>
          <w:sz w:val="24"/>
          <w:szCs w:val="24"/>
        </w:rPr>
        <w:t xml:space="preserve"> 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карандашом и бумагой, пытается это делать, исписывая или разрисовывая лист как получится, не признавая при этом ни полей, ни строчек. О </w:t>
      </w:r>
      <w:proofErr w:type="spellStart"/>
      <w:r w:rsidRPr="005E6E02">
        <w:rPr>
          <w:rFonts w:ascii="Times New Roman" w:eastAsia="Calibri" w:hAnsi="Times New Roman" w:cs="Times New Roman"/>
          <w:sz w:val="24"/>
          <w:szCs w:val="24"/>
        </w:rPr>
        <w:t>саморегуляции</w:t>
      </w:r>
      <w:proofErr w:type="spellEnd"/>
      <w:r w:rsidRPr="005E6E02">
        <w:rPr>
          <w:rFonts w:ascii="Times New Roman" w:eastAsia="Calibri" w:hAnsi="Times New Roman" w:cs="Times New Roman"/>
          <w:sz w:val="24"/>
          <w:szCs w:val="24"/>
        </w:rPr>
        <w:t xml:space="preserve"> на заключительном этапе занятия говорить даже не приходится.</w:t>
      </w:r>
    </w:p>
    <w:p w:rsidR="005E6E02" w:rsidRPr="005E6E02" w:rsidRDefault="005E6E02" w:rsidP="005E6E02">
      <w:pPr>
        <w:spacing w:before="288" w:after="0"/>
        <w:jc w:val="center"/>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 xml:space="preserve">Самооценка организованности </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iCs/>
          <w:sz w:val="24"/>
          <w:szCs w:val="24"/>
          <w:lang w:eastAsia="ru-RU"/>
        </w:rPr>
        <w:t>Инструкция.</w:t>
      </w:r>
      <w:r w:rsidRPr="005E6E02">
        <w:rPr>
          <w:rFonts w:ascii="Times New Roman" w:eastAsia="Times New Roman" w:hAnsi="Times New Roman" w:cs="Times New Roman"/>
          <w:sz w:val="24"/>
          <w:szCs w:val="24"/>
          <w:lang w:eastAsia="ru-RU"/>
        </w:rPr>
        <w:t xml:space="preserve"> Прочитайте утверждения, перечисленные </w:t>
      </w:r>
      <w:proofErr w:type="gramStart"/>
      <w:r w:rsidRPr="005E6E02">
        <w:rPr>
          <w:rFonts w:ascii="Times New Roman" w:eastAsia="Times New Roman" w:hAnsi="Times New Roman" w:cs="Times New Roman"/>
          <w:sz w:val="24"/>
          <w:szCs w:val="24"/>
          <w:lang w:eastAsia="ru-RU"/>
        </w:rPr>
        <w:t>в опроснике</w:t>
      </w:r>
      <w:proofErr w:type="gramEnd"/>
      <w:r w:rsidRPr="005E6E02">
        <w:rPr>
          <w:rFonts w:ascii="Times New Roman" w:eastAsia="Times New Roman" w:hAnsi="Times New Roman" w:cs="Times New Roman"/>
          <w:sz w:val="24"/>
          <w:szCs w:val="24"/>
          <w:lang w:eastAsia="ru-RU"/>
        </w:rPr>
        <w:t>, и в случае согласия с ними поставьте знак «+», а в случае несогласия - знак «—».</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bCs/>
          <w:sz w:val="24"/>
          <w:szCs w:val="24"/>
          <w:lang w:eastAsia="ru-RU"/>
        </w:rPr>
        <w:t>Текст опросника (</w:t>
      </w:r>
      <w:r w:rsidRPr="005E6E02">
        <w:rPr>
          <w:rFonts w:ascii="Times New Roman" w:eastAsia="Times New Roman" w:hAnsi="Times New Roman" w:cs="Times New Roman"/>
          <w:b/>
          <w:bCs/>
          <w:i/>
          <w:sz w:val="24"/>
          <w:szCs w:val="24"/>
          <w:lang w:eastAsia="ru-RU"/>
        </w:rPr>
        <w:t>адаптированный для школьного возраста</w:t>
      </w:r>
      <w:r w:rsidRPr="005E6E02">
        <w:rPr>
          <w:rFonts w:ascii="Times New Roman" w:eastAsia="Times New Roman" w:hAnsi="Times New Roman" w:cs="Times New Roman"/>
          <w:b/>
          <w:bCs/>
          <w:sz w:val="24"/>
          <w:szCs w:val="24"/>
          <w:lang w:eastAsia="ru-RU"/>
        </w:rPr>
        <w:t>):</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lastRenderedPageBreak/>
        <w:t>1. С вечера я планирую свои дела на будущий день.</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 Я всегда радуюсь успехам других ребят.</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3. Часто мне не удается сделать то, что я намети</w:t>
      </w:r>
      <w:proofErr w:type="gramStart"/>
      <w:r w:rsidRPr="005E6E02">
        <w:rPr>
          <w:rFonts w:ascii="Times New Roman" w:eastAsia="Times New Roman" w:hAnsi="Times New Roman" w:cs="Times New Roman"/>
          <w:sz w:val="24"/>
          <w:szCs w:val="24"/>
          <w:lang w:eastAsia="ru-RU"/>
        </w:rPr>
        <w:t>л(</w:t>
      </w:r>
      <w:proofErr w:type="gramEnd"/>
      <w:r w:rsidRPr="005E6E02">
        <w:rPr>
          <w:rFonts w:ascii="Times New Roman" w:eastAsia="Times New Roman" w:hAnsi="Times New Roman" w:cs="Times New Roman"/>
          <w:sz w:val="24"/>
          <w:szCs w:val="24"/>
          <w:lang w:eastAsia="ru-RU"/>
        </w:rPr>
        <w:t>а).</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4. Считаю, что готовиться или заниматься сразу несколькими делам невозможно.</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5. На моем рабоче</w:t>
      </w:r>
      <w:proofErr w:type="gramStart"/>
      <w:r w:rsidRPr="005E6E02">
        <w:rPr>
          <w:rFonts w:ascii="Times New Roman" w:eastAsia="Times New Roman" w:hAnsi="Times New Roman" w:cs="Times New Roman"/>
          <w:sz w:val="24"/>
          <w:szCs w:val="24"/>
          <w:lang w:eastAsia="ru-RU"/>
        </w:rPr>
        <w:t>м(</w:t>
      </w:r>
      <w:proofErr w:type="gramEnd"/>
      <w:r w:rsidRPr="005E6E02">
        <w:rPr>
          <w:rFonts w:ascii="Times New Roman" w:eastAsia="Times New Roman" w:hAnsi="Times New Roman" w:cs="Times New Roman"/>
          <w:sz w:val="24"/>
          <w:szCs w:val="24"/>
          <w:lang w:eastAsia="ru-RU"/>
        </w:rPr>
        <w:t>месте) столе обычно порядок.</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6. Свои обещания я всегда выполняю.</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7. Я не сразу приступаю к выполнению домашних заданий.</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8. </w:t>
      </w:r>
      <w:proofErr w:type="gramStart"/>
      <w:r w:rsidRPr="005E6E02">
        <w:rPr>
          <w:rFonts w:ascii="Times New Roman" w:eastAsia="Times New Roman" w:hAnsi="Times New Roman" w:cs="Times New Roman"/>
          <w:sz w:val="24"/>
          <w:szCs w:val="24"/>
          <w:lang w:eastAsia="ru-RU"/>
        </w:rPr>
        <w:t>Вернувшись</w:t>
      </w:r>
      <w:proofErr w:type="gramEnd"/>
      <w:r w:rsidRPr="005E6E02">
        <w:rPr>
          <w:rFonts w:ascii="Times New Roman" w:eastAsia="Times New Roman" w:hAnsi="Times New Roman" w:cs="Times New Roman"/>
          <w:sz w:val="24"/>
          <w:szCs w:val="24"/>
          <w:lang w:eastAsia="ru-RU"/>
        </w:rPr>
        <w:t xml:space="preserve"> домой я сразу же привожу в порядок свои вещи (аккуратно складываю).</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9. Бывает, что я фантазирую, преувеличиваю, говорю о вещах, в которых не очень хорошо разбираюсь.</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10. Не откладываю на завтра то, что могу сделать сегодня.</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11. Занятость общественной, домашней работой, занятия спортом и т. п. неблагоприятно сказываются на моей учебе.</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12. Я не волнуюсь, когда на следующий день выпадает много всяких дел, так как подготовку к ним я планирую заранее.</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13. Учеба для меня на первом месте, развлечения потом.</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14. Часто я так увлекаюсь учебой или выполнением творческих заданий, что забываю поесть.</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15. Бывает, что я опаздываю на учебу или на занятия без всяких серьезных причин.</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16. Я могу разговаривать на любую тему.</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17. Если у меня что-то не получается на занятиях или в школе, у меня пропадает охота ходить туда.</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18. Каждую вещь сразу кладу на место.</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19. Иногда я говорю вслух не то, что думаю.</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20. Когда я опаздываю на занятия, очень переживаю.</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21. Я выполняю задания, только когда знаю, что о них может спросить педагог.</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22. На учебу или занятия я прихожу заранее (за 10 до начала).</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23. Я всегда стараюсь вести себя культурно, соблюдать правила поведения в общественных местах.</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24. Я делаю утреннюю зарядку.</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25</w:t>
      </w:r>
      <w:r w:rsidRPr="005E6E02">
        <w:rPr>
          <w:rFonts w:ascii="Times New Roman" w:eastAsia="Times New Roman" w:hAnsi="Times New Roman" w:cs="Times New Roman"/>
          <w:color w:val="FF0000"/>
          <w:sz w:val="24"/>
          <w:szCs w:val="24"/>
          <w:lang w:eastAsia="ru-RU"/>
        </w:rPr>
        <w:t>. </w:t>
      </w:r>
      <w:r w:rsidRPr="005E6E02">
        <w:rPr>
          <w:rFonts w:ascii="Times New Roman" w:eastAsia="Times New Roman" w:hAnsi="Times New Roman" w:cs="Times New Roman"/>
          <w:sz w:val="24"/>
          <w:szCs w:val="24"/>
          <w:lang w:eastAsia="ru-RU"/>
        </w:rPr>
        <w:t>Мне трудно выполнять сразу несколько дел, заданий одновременно</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26. Я всегда перехожу улицу в положенном месте.</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27. Порой я убегаю на учебу, не застелив постель.</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28. Домашние задания, уроки  я выполняю без напоминаний.</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iCs/>
          <w:sz w:val="24"/>
          <w:szCs w:val="24"/>
          <w:lang w:eastAsia="ru-RU"/>
        </w:rPr>
        <w:t>Обработка результатов</w:t>
      </w:r>
      <w:r w:rsidRPr="005E6E02">
        <w:rPr>
          <w:rFonts w:ascii="Times New Roman" w:eastAsia="Times New Roman" w:hAnsi="Times New Roman" w:cs="Times New Roman"/>
          <w:i/>
          <w:iCs/>
          <w:sz w:val="24"/>
          <w:szCs w:val="24"/>
          <w:lang w:eastAsia="ru-RU"/>
        </w:rPr>
        <w:t>. </w:t>
      </w:r>
      <w:r w:rsidRPr="005E6E02">
        <w:rPr>
          <w:rFonts w:ascii="Times New Roman" w:eastAsia="Times New Roman" w:hAnsi="Times New Roman" w:cs="Times New Roman"/>
          <w:sz w:val="24"/>
          <w:szCs w:val="24"/>
          <w:lang w:eastAsia="ru-RU"/>
        </w:rPr>
        <w:t>Организованность высчитывается путем суммирования баллов за ответы «да» по вопросам 1, 5, 8, 10, 12, 18, 20, 22, 24 и 28 и за ответы «нет» по вопросам 3, 4, 7, 11, 14, 15, 17, 21, 25 и 27.</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Вопросы 2, 6, 9, 13, 16, 19, 23 и 26 служат для проверки искренности ответов. Если опрашиваемый отвечает «да» на все эти вопросы (кроме 19, где учитывается ответ «нет») и набирает 4 балла и более, то анкета обработке не подлежит.</w:t>
      </w:r>
    </w:p>
    <w:p w:rsidR="005E6E02" w:rsidRPr="005E6E02" w:rsidRDefault="005E6E02" w:rsidP="005E6E02">
      <w:pPr>
        <w:spacing w:after="0"/>
        <w:rPr>
          <w:rFonts w:ascii="Times New Roman" w:eastAsia="Times New Roman" w:hAnsi="Times New Roman" w:cs="Times New Roman"/>
          <w:sz w:val="24"/>
          <w:szCs w:val="24"/>
          <w:lang w:eastAsia="ru-RU"/>
        </w:rPr>
      </w:pPr>
      <w:r w:rsidRPr="005E6E02">
        <w:rPr>
          <w:rFonts w:ascii="Times New Roman" w:eastAsia="Times New Roman" w:hAnsi="Times New Roman" w:cs="Times New Roman"/>
          <w:b/>
          <w:iCs/>
          <w:sz w:val="24"/>
          <w:szCs w:val="24"/>
          <w:lang w:eastAsia="ru-RU"/>
        </w:rPr>
        <w:t>Вывод.</w:t>
      </w:r>
      <w:r w:rsidRPr="005E6E02">
        <w:rPr>
          <w:rFonts w:ascii="Times New Roman" w:eastAsia="Times New Roman" w:hAnsi="Times New Roman" w:cs="Times New Roman"/>
          <w:i/>
          <w:iCs/>
          <w:sz w:val="24"/>
          <w:szCs w:val="24"/>
          <w:lang w:eastAsia="ru-RU"/>
        </w:rPr>
        <w:t> </w:t>
      </w:r>
      <w:r w:rsidRPr="005E6E02">
        <w:rPr>
          <w:rFonts w:ascii="Times New Roman" w:eastAsia="Times New Roman" w:hAnsi="Times New Roman" w:cs="Times New Roman"/>
          <w:sz w:val="24"/>
          <w:szCs w:val="24"/>
          <w:lang w:eastAsia="ru-RU"/>
        </w:rPr>
        <w:t xml:space="preserve">Чем больше сумма баллов, тем выше организованность </w:t>
      </w:r>
      <w:proofErr w:type="gramStart"/>
      <w:r w:rsidRPr="005E6E02">
        <w:rPr>
          <w:rFonts w:ascii="Times New Roman" w:eastAsia="Times New Roman" w:hAnsi="Times New Roman" w:cs="Times New Roman"/>
          <w:sz w:val="24"/>
          <w:szCs w:val="24"/>
          <w:lang w:eastAsia="ru-RU"/>
        </w:rPr>
        <w:t>отвечавшего</w:t>
      </w:r>
      <w:proofErr w:type="gramEnd"/>
      <w:r w:rsidRPr="005E6E02">
        <w:rPr>
          <w:rFonts w:ascii="Times New Roman" w:eastAsia="Times New Roman" w:hAnsi="Times New Roman" w:cs="Times New Roman"/>
          <w:sz w:val="24"/>
          <w:szCs w:val="24"/>
          <w:lang w:eastAsia="ru-RU"/>
        </w:rPr>
        <w:t>.</w:t>
      </w:r>
    </w:p>
    <w:p w:rsidR="005E6E02" w:rsidRPr="005E6E02" w:rsidRDefault="005E6E02" w:rsidP="005E6E02">
      <w:pPr>
        <w:spacing w:after="0" w:line="240" w:lineRule="auto"/>
        <w:jc w:val="right"/>
        <w:rPr>
          <w:rFonts w:ascii="Times New Roman" w:eastAsia="Times New Roman" w:hAnsi="Times New Roman" w:cs="Times New Roman"/>
          <w:b/>
          <w:u w:val="single"/>
          <w:lang w:eastAsia="ru-RU"/>
        </w:rPr>
      </w:pPr>
    </w:p>
    <w:p w:rsidR="005E6E02" w:rsidRPr="005E6E02" w:rsidRDefault="005E6E02" w:rsidP="005E6E02">
      <w:pPr>
        <w:spacing w:after="0" w:line="240" w:lineRule="auto"/>
        <w:jc w:val="right"/>
        <w:rPr>
          <w:rFonts w:ascii="Times New Roman" w:eastAsia="Times New Roman" w:hAnsi="Times New Roman" w:cs="Times New Roman"/>
          <w:b/>
          <w:u w:val="single"/>
          <w:lang w:eastAsia="ru-RU"/>
        </w:rPr>
      </w:pPr>
    </w:p>
    <w:p w:rsidR="005E6E02" w:rsidRPr="005E6E02" w:rsidRDefault="005E6E02" w:rsidP="005E6E02">
      <w:pPr>
        <w:spacing w:after="0" w:line="240" w:lineRule="auto"/>
        <w:jc w:val="right"/>
        <w:rPr>
          <w:rFonts w:ascii="Times New Roman" w:eastAsia="Times New Roman" w:hAnsi="Times New Roman" w:cs="Times New Roman"/>
          <w:b/>
          <w:u w:val="single"/>
          <w:lang w:eastAsia="ru-RU"/>
        </w:rPr>
      </w:pPr>
    </w:p>
    <w:p w:rsidR="005E6E02" w:rsidRPr="005E6E02" w:rsidRDefault="005E6E02" w:rsidP="005E6E02">
      <w:pPr>
        <w:spacing w:after="0" w:line="240" w:lineRule="auto"/>
        <w:jc w:val="right"/>
        <w:rPr>
          <w:rFonts w:ascii="Times New Roman" w:eastAsia="Times New Roman" w:hAnsi="Times New Roman" w:cs="Times New Roman"/>
          <w:b/>
          <w:u w:val="single"/>
          <w:lang w:eastAsia="ru-RU"/>
        </w:rPr>
      </w:pPr>
    </w:p>
    <w:p w:rsidR="005E6E02" w:rsidRPr="005E6E02" w:rsidRDefault="005E6E02" w:rsidP="005E6E02">
      <w:pPr>
        <w:spacing w:after="0" w:line="240" w:lineRule="auto"/>
        <w:jc w:val="right"/>
        <w:rPr>
          <w:rFonts w:ascii="Times New Roman" w:eastAsia="Times New Roman" w:hAnsi="Times New Roman" w:cs="Times New Roman"/>
          <w:b/>
          <w:u w:val="single"/>
          <w:lang w:eastAsia="ru-RU"/>
        </w:rPr>
      </w:pPr>
    </w:p>
    <w:p w:rsidR="005E6E02" w:rsidRPr="005E6E02" w:rsidRDefault="005E6E02" w:rsidP="005E6E02">
      <w:pPr>
        <w:spacing w:after="0" w:line="240" w:lineRule="auto"/>
        <w:jc w:val="right"/>
        <w:rPr>
          <w:rFonts w:ascii="Times New Roman" w:eastAsia="Times New Roman" w:hAnsi="Times New Roman" w:cs="Times New Roman"/>
          <w:b/>
          <w:u w:val="single"/>
          <w:lang w:eastAsia="ru-RU"/>
        </w:rPr>
      </w:pPr>
    </w:p>
    <w:p w:rsidR="005E6E02" w:rsidRPr="005E6E02" w:rsidRDefault="005E6E02" w:rsidP="005E6E02">
      <w:pPr>
        <w:spacing w:after="0" w:line="240" w:lineRule="auto"/>
        <w:jc w:val="right"/>
        <w:rPr>
          <w:rFonts w:ascii="Times New Roman" w:eastAsia="Times New Roman" w:hAnsi="Times New Roman" w:cs="Times New Roman"/>
          <w:b/>
          <w:u w:val="single"/>
          <w:lang w:eastAsia="ru-RU"/>
        </w:rPr>
      </w:pPr>
    </w:p>
    <w:p w:rsidR="005E6E02" w:rsidRPr="005E6E02" w:rsidRDefault="005E6E02" w:rsidP="005E6E02">
      <w:pPr>
        <w:spacing w:after="0" w:line="240" w:lineRule="auto"/>
        <w:jc w:val="right"/>
        <w:rPr>
          <w:rFonts w:ascii="Times New Roman" w:eastAsia="Times New Roman" w:hAnsi="Times New Roman" w:cs="Times New Roman"/>
          <w:b/>
          <w:u w:val="single"/>
          <w:lang w:eastAsia="ru-RU"/>
        </w:rPr>
      </w:pPr>
    </w:p>
    <w:p w:rsidR="005E6E02" w:rsidRPr="005E6E02" w:rsidRDefault="005E6E02" w:rsidP="005E6E02">
      <w:pPr>
        <w:spacing w:after="0" w:line="240" w:lineRule="auto"/>
        <w:jc w:val="right"/>
        <w:rPr>
          <w:rFonts w:ascii="Times New Roman" w:eastAsia="Times New Roman" w:hAnsi="Times New Roman" w:cs="Times New Roman"/>
          <w:b/>
          <w:sz w:val="20"/>
          <w:szCs w:val="20"/>
          <w:lang w:eastAsia="ru-RU"/>
        </w:rPr>
      </w:pPr>
      <w:r w:rsidRPr="005E6E02">
        <w:rPr>
          <w:rFonts w:ascii="Times New Roman" w:eastAsia="Times New Roman" w:hAnsi="Times New Roman" w:cs="Times New Roman"/>
          <w:b/>
          <w:sz w:val="20"/>
          <w:szCs w:val="20"/>
          <w:lang w:eastAsia="ru-RU"/>
        </w:rPr>
        <w:t>Приложение № 5</w:t>
      </w:r>
    </w:p>
    <w:p w:rsidR="005E6E02" w:rsidRPr="005E6E02" w:rsidRDefault="005E6E02" w:rsidP="005E6E02">
      <w:pPr>
        <w:spacing w:after="0" w:line="240" w:lineRule="auto"/>
        <w:rPr>
          <w:rFonts w:ascii="Times New Roman" w:eastAsia="Times New Roman" w:hAnsi="Times New Roman" w:cs="Times New Roman"/>
          <w:b/>
          <w:u w:val="single"/>
          <w:lang w:eastAsia="ru-RU"/>
        </w:rPr>
      </w:pPr>
      <w:r w:rsidRPr="005E6E02">
        <w:rPr>
          <w:rFonts w:ascii="Times New Roman" w:eastAsia="Times New Roman" w:hAnsi="Times New Roman" w:cs="Times New Roman"/>
          <w:b/>
          <w:u w:val="single"/>
          <w:lang w:eastAsia="ru-RU"/>
        </w:rPr>
        <w:t xml:space="preserve"> </w:t>
      </w:r>
    </w:p>
    <w:p w:rsidR="005E6E02" w:rsidRPr="005E6E02" w:rsidRDefault="005E6E02" w:rsidP="005E6E02">
      <w:pPr>
        <w:shd w:val="clear" w:color="auto" w:fill="FFFFFF"/>
        <w:spacing w:before="150" w:after="0"/>
        <w:ind w:firstLine="851"/>
        <w:jc w:val="both"/>
        <w:rPr>
          <w:rFonts w:ascii="Times New Roman" w:eastAsia="Times New Roman" w:hAnsi="Times New Roman" w:cs="Times New Roman"/>
          <w:color w:val="000000"/>
          <w:sz w:val="24"/>
          <w:szCs w:val="24"/>
          <w:lang w:eastAsia="ru-RU"/>
        </w:rPr>
      </w:pPr>
      <w:proofErr w:type="gramStart"/>
      <w:r w:rsidRPr="005E6E02">
        <w:rPr>
          <w:rFonts w:ascii="Times New Roman" w:eastAsia="Times New Roman" w:hAnsi="Times New Roman" w:cs="Times New Roman"/>
          <w:b/>
          <w:bCs/>
          <w:color w:val="000000"/>
          <w:sz w:val="24"/>
          <w:szCs w:val="24"/>
          <w:lang w:eastAsia="ru-RU"/>
        </w:rPr>
        <w:t>Методика</w:t>
      </w:r>
      <w:proofErr w:type="gramEnd"/>
      <w:r w:rsidRPr="005E6E02">
        <w:rPr>
          <w:rFonts w:ascii="Times New Roman" w:eastAsia="Times New Roman" w:hAnsi="Times New Roman" w:cs="Times New Roman"/>
          <w:b/>
          <w:bCs/>
          <w:color w:val="000000"/>
          <w:sz w:val="24"/>
          <w:szCs w:val="24"/>
          <w:lang w:eastAsia="ru-RU"/>
        </w:rPr>
        <w:t xml:space="preserve"> «Какой Я?»</w:t>
      </w:r>
      <w:r w:rsidRPr="005E6E02">
        <w:rPr>
          <w:rFonts w:ascii="Times New Roman" w:eastAsia="Times New Roman" w:hAnsi="Times New Roman" w:cs="Times New Roman"/>
          <w:color w:val="000000"/>
          <w:sz w:val="24"/>
          <w:szCs w:val="24"/>
          <w:lang w:eastAsia="ru-RU"/>
        </w:rPr>
        <w:t xml:space="preserve">  </w:t>
      </w:r>
      <w:r w:rsidRPr="005E6E02">
        <w:rPr>
          <w:rFonts w:ascii="Times New Roman" w:eastAsia="Times New Roman" w:hAnsi="Times New Roman" w:cs="Times New Roman"/>
          <w:b/>
          <w:bCs/>
          <w:color w:val="000000"/>
          <w:sz w:val="24"/>
          <w:szCs w:val="24"/>
          <w:lang w:eastAsia="ru-RU"/>
        </w:rPr>
        <w:t xml:space="preserve">(модификация методики </w:t>
      </w:r>
      <w:proofErr w:type="spellStart"/>
      <w:r w:rsidRPr="005E6E02">
        <w:rPr>
          <w:rFonts w:ascii="Times New Roman" w:eastAsia="Times New Roman" w:hAnsi="Times New Roman" w:cs="Times New Roman"/>
          <w:b/>
          <w:bCs/>
          <w:color w:val="000000"/>
          <w:sz w:val="24"/>
          <w:szCs w:val="24"/>
          <w:lang w:eastAsia="ru-RU"/>
        </w:rPr>
        <w:t>О.С.Богдановой</w:t>
      </w:r>
      <w:proofErr w:type="spellEnd"/>
      <w:r w:rsidRPr="005E6E02">
        <w:rPr>
          <w:rFonts w:ascii="Times New Roman" w:eastAsia="Times New Roman" w:hAnsi="Times New Roman" w:cs="Times New Roman"/>
          <w:b/>
          <w:bCs/>
          <w:color w:val="000000"/>
          <w:sz w:val="24"/>
          <w:szCs w:val="24"/>
          <w:lang w:eastAsia="ru-RU"/>
        </w:rPr>
        <w:t>)</w:t>
      </w:r>
    </w:p>
    <w:p w:rsidR="005E6E02" w:rsidRPr="005E6E02" w:rsidRDefault="005E6E02" w:rsidP="005E6E02">
      <w:pPr>
        <w:shd w:val="clear" w:color="auto" w:fill="FFFFFF"/>
        <w:spacing w:before="150" w:after="0"/>
        <w:ind w:firstLine="851"/>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b/>
          <w:iCs/>
          <w:color w:val="000000"/>
          <w:sz w:val="24"/>
          <w:szCs w:val="24"/>
          <w:lang w:eastAsia="ru-RU"/>
        </w:rPr>
        <w:t>Цель:</w:t>
      </w:r>
      <w:r w:rsidRPr="005E6E02">
        <w:rPr>
          <w:rFonts w:ascii="Times New Roman" w:eastAsia="Times New Roman" w:hAnsi="Times New Roman" w:cs="Times New Roman"/>
          <w:color w:val="000000"/>
          <w:sz w:val="24"/>
          <w:szCs w:val="24"/>
          <w:lang w:eastAsia="ru-RU"/>
        </w:rPr>
        <w:t> выявление уровня осознанности нравственных категорий и адекватности оценки наличия у себя нравственных качеств.</w:t>
      </w:r>
    </w:p>
    <w:p w:rsidR="005E6E02" w:rsidRPr="005E6E02" w:rsidRDefault="005E6E02" w:rsidP="005E6E02">
      <w:pPr>
        <w:shd w:val="clear" w:color="auto" w:fill="FFFFFF"/>
        <w:spacing w:before="150" w:after="0"/>
        <w:ind w:firstLine="851"/>
        <w:jc w:val="both"/>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Детям предлагается подчеркнуть из данных качеств те, которые есть у них:</w:t>
      </w:r>
    </w:p>
    <w:p w:rsidR="005E6E02" w:rsidRPr="005E6E02" w:rsidRDefault="005E6E02" w:rsidP="005E6E02">
      <w:pPr>
        <w:shd w:val="clear" w:color="auto" w:fill="FFFFFF"/>
        <w:spacing w:before="150" w:after="0" w:line="240" w:lineRule="auto"/>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 xml:space="preserve">            А                                                      Б</w:t>
      </w:r>
    </w:p>
    <w:tbl>
      <w:tblPr>
        <w:tblW w:w="0" w:type="auto"/>
        <w:tblInd w:w="420" w:type="dxa"/>
        <w:shd w:val="clear" w:color="auto" w:fill="FFFFFF"/>
        <w:tblCellMar>
          <w:left w:w="0" w:type="dxa"/>
          <w:right w:w="0" w:type="dxa"/>
        </w:tblCellMar>
        <w:tblLook w:val="04A0" w:firstRow="1" w:lastRow="0" w:firstColumn="1" w:lastColumn="0" w:noHBand="0" w:noVBand="1"/>
      </w:tblPr>
      <w:tblGrid>
        <w:gridCol w:w="2061"/>
        <w:gridCol w:w="2019"/>
      </w:tblGrid>
      <w:tr w:rsidR="005E6E02" w:rsidRPr="005E6E02" w:rsidTr="001E2BE5">
        <w:trPr>
          <w:trHeight w:val="294"/>
        </w:trPr>
        <w:tc>
          <w:tcPr>
            <w:tcW w:w="20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Добрый</w:t>
            </w:r>
          </w:p>
        </w:tc>
        <w:tc>
          <w:tcPr>
            <w:tcW w:w="20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Ленивый</w:t>
            </w:r>
          </w:p>
        </w:tc>
      </w:tr>
      <w:tr w:rsidR="005E6E02" w:rsidRPr="005E6E02" w:rsidTr="001E2BE5">
        <w:trPr>
          <w:trHeight w:val="294"/>
        </w:trPr>
        <w:tc>
          <w:tcPr>
            <w:tcW w:w="20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Смелый</w:t>
            </w:r>
          </w:p>
        </w:tc>
        <w:tc>
          <w:tcPr>
            <w:tcW w:w="2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Неряшливый</w:t>
            </w:r>
          </w:p>
        </w:tc>
      </w:tr>
      <w:tr w:rsidR="005E6E02" w:rsidRPr="005E6E02" w:rsidTr="001E2BE5">
        <w:trPr>
          <w:trHeight w:val="294"/>
        </w:trPr>
        <w:tc>
          <w:tcPr>
            <w:tcW w:w="20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Честный</w:t>
            </w:r>
          </w:p>
        </w:tc>
        <w:tc>
          <w:tcPr>
            <w:tcW w:w="2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Грубый</w:t>
            </w:r>
          </w:p>
        </w:tc>
      </w:tr>
      <w:tr w:rsidR="005E6E02" w:rsidRPr="005E6E02" w:rsidTr="001E2BE5">
        <w:trPr>
          <w:trHeight w:val="309"/>
        </w:trPr>
        <w:tc>
          <w:tcPr>
            <w:tcW w:w="20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Аккуратный</w:t>
            </w:r>
          </w:p>
        </w:tc>
        <w:tc>
          <w:tcPr>
            <w:tcW w:w="2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Болтливый</w:t>
            </w:r>
          </w:p>
        </w:tc>
      </w:tr>
      <w:tr w:rsidR="005E6E02" w:rsidRPr="005E6E02" w:rsidTr="001E2BE5">
        <w:trPr>
          <w:trHeight w:val="294"/>
        </w:trPr>
        <w:tc>
          <w:tcPr>
            <w:tcW w:w="20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Трудолюбивый</w:t>
            </w:r>
          </w:p>
        </w:tc>
        <w:tc>
          <w:tcPr>
            <w:tcW w:w="2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Капризный</w:t>
            </w:r>
          </w:p>
        </w:tc>
      </w:tr>
      <w:tr w:rsidR="005E6E02" w:rsidRPr="005E6E02" w:rsidTr="001E2BE5">
        <w:trPr>
          <w:trHeight w:val="294"/>
        </w:trPr>
        <w:tc>
          <w:tcPr>
            <w:tcW w:w="20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Веселый</w:t>
            </w:r>
          </w:p>
        </w:tc>
        <w:tc>
          <w:tcPr>
            <w:tcW w:w="2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Упрямый</w:t>
            </w:r>
          </w:p>
        </w:tc>
      </w:tr>
      <w:tr w:rsidR="005E6E02" w:rsidRPr="005E6E02" w:rsidTr="001E2BE5">
        <w:trPr>
          <w:trHeight w:val="294"/>
        </w:trPr>
        <w:tc>
          <w:tcPr>
            <w:tcW w:w="20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Отзывчивый</w:t>
            </w:r>
          </w:p>
        </w:tc>
        <w:tc>
          <w:tcPr>
            <w:tcW w:w="2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Задиристый</w:t>
            </w:r>
          </w:p>
        </w:tc>
      </w:tr>
      <w:tr w:rsidR="005E6E02" w:rsidRPr="005E6E02" w:rsidTr="001E2BE5">
        <w:trPr>
          <w:trHeight w:val="294"/>
        </w:trPr>
        <w:tc>
          <w:tcPr>
            <w:tcW w:w="20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Общительный</w:t>
            </w:r>
          </w:p>
        </w:tc>
        <w:tc>
          <w:tcPr>
            <w:tcW w:w="2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Трусливый</w:t>
            </w:r>
          </w:p>
        </w:tc>
      </w:tr>
      <w:tr w:rsidR="005E6E02" w:rsidRPr="005E6E02" w:rsidTr="001E2BE5">
        <w:trPr>
          <w:trHeight w:val="294"/>
        </w:trPr>
        <w:tc>
          <w:tcPr>
            <w:tcW w:w="20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Умный</w:t>
            </w:r>
          </w:p>
        </w:tc>
        <w:tc>
          <w:tcPr>
            <w:tcW w:w="2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Лживый</w:t>
            </w:r>
          </w:p>
        </w:tc>
      </w:tr>
      <w:tr w:rsidR="005E6E02" w:rsidRPr="005E6E02" w:rsidTr="001E2BE5">
        <w:trPr>
          <w:trHeight w:val="309"/>
        </w:trPr>
        <w:tc>
          <w:tcPr>
            <w:tcW w:w="20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Внимательный</w:t>
            </w:r>
          </w:p>
        </w:tc>
        <w:tc>
          <w:tcPr>
            <w:tcW w:w="2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E02" w:rsidRPr="005E6E02" w:rsidRDefault="005E6E02" w:rsidP="005E6E02">
            <w:pPr>
              <w:spacing w:after="0" w:line="240" w:lineRule="auto"/>
              <w:contextualSpacing/>
              <w:jc w:val="center"/>
              <w:rPr>
                <w:rFonts w:ascii="Times New Roman" w:eastAsia="Times New Roman" w:hAnsi="Times New Roman" w:cs="Times New Roman"/>
                <w:color w:val="000000"/>
                <w:lang w:eastAsia="ru-RU"/>
              </w:rPr>
            </w:pPr>
            <w:r w:rsidRPr="005E6E02">
              <w:rPr>
                <w:rFonts w:ascii="Times New Roman" w:eastAsia="Times New Roman" w:hAnsi="Times New Roman" w:cs="Times New Roman"/>
                <w:color w:val="000000"/>
                <w:lang w:eastAsia="ru-RU"/>
              </w:rPr>
              <w:t>Злой</w:t>
            </w:r>
          </w:p>
        </w:tc>
      </w:tr>
    </w:tbl>
    <w:p w:rsidR="005E6E02" w:rsidRPr="005E6E02" w:rsidRDefault="005E6E02" w:rsidP="005E6E02">
      <w:pPr>
        <w:shd w:val="clear" w:color="auto" w:fill="FFFFFF"/>
        <w:spacing w:after="0"/>
        <w:ind w:firstLine="851"/>
        <w:rPr>
          <w:rFonts w:ascii="Times New Roman" w:eastAsia="Times New Roman" w:hAnsi="Times New Roman" w:cs="Times New Roman"/>
          <w:b/>
          <w:iCs/>
          <w:color w:val="000000"/>
          <w:lang w:eastAsia="ru-RU"/>
        </w:rPr>
      </w:pPr>
    </w:p>
    <w:p w:rsidR="005E6E02" w:rsidRPr="005E6E02" w:rsidRDefault="005E6E02" w:rsidP="005E6E02">
      <w:pPr>
        <w:shd w:val="clear" w:color="auto" w:fill="FFFFFF"/>
        <w:spacing w:after="0"/>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b/>
          <w:iCs/>
          <w:color w:val="000000"/>
          <w:sz w:val="24"/>
          <w:szCs w:val="24"/>
          <w:lang w:eastAsia="ru-RU"/>
        </w:rPr>
        <w:t>Обработка данных.</w:t>
      </w:r>
      <w:r w:rsidRPr="005E6E02">
        <w:rPr>
          <w:rFonts w:ascii="Times New Roman" w:eastAsia="Times New Roman" w:hAnsi="Times New Roman" w:cs="Times New Roman"/>
          <w:color w:val="000000"/>
          <w:sz w:val="24"/>
          <w:szCs w:val="24"/>
          <w:lang w:eastAsia="ru-RU"/>
        </w:rPr>
        <w:t> Педагог определяет самооценку каждого ребенка (завышенная, адекватная, заниженная) по формуле:</w:t>
      </w:r>
    </w:p>
    <w:p w:rsidR="005E6E02" w:rsidRPr="005E6E02" w:rsidRDefault="005E6E02" w:rsidP="005E6E02">
      <w:pPr>
        <w:shd w:val="clear" w:color="auto" w:fill="FFFFFF"/>
        <w:spacing w:after="0"/>
        <w:ind w:firstLine="851"/>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К</w:t>
      </w:r>
      <w:r w:rsidRPr="005E6E02">
        <w:rPr>
          <w:rFonts w:ascii="Times New Roman" w:eastAsia="Times New Roman" w:hAnsi="Times New Roman" w:cs="Times New Roman"/>
          <w:color w:val="000000"/>
          <w:sz w:val="24"/>
          <w:szCs w:val="24"/>
          <w:vertAlign w:val="subscript"/>
          <w:lang w:eastAsia="ru-RU"/>
        </w:rPr>
        <w:t>1</w:t>
      </w:r>
      <w:r w:rsidRPr="005E6E02">
        <w:rPr>
          <w:rFonts w:ascii="Times New Roman" w:eastAsia="Times New Roman" w:hAnsi="Times New Roman" w:cs="Times New Roman"/>
          <w:color w:val="000000"/>
          <w:sz w:val="24"/>
          <w:szCs w:val="24"/>
          <w:lang w:eastAsia="ru-RU"/>
        </w:rPr>
        <w:t> = количество слов, выбранных ребенком из столбика</w:t>
      </w:r>
      <w:proofErr w:type="gramStart"/>
      <w:r w:rsidRPr="005E6E02">
        <w:rPr>
          <w:rFonts w:ascii="Times New Roman" w:eastAsia="Times New Roman" w:hAnsi="Times New Roman" w:cs="Times New Roman"/>
          <w:color w:val="000000"/>
          <w:sz w:val="24"/>
          <w:szCs w:val="24"/>
          <w:lang w:eastAsia="ru-RU"/>
        </w:rPr>
        <w:t xml:space="preserve"> А</w:t>
      </w:r>
      <w:proofErr w:type="gramEnd"/>
    </w:p>
    <w:p w:rsidR="005E6E02" w:rsidRPr="005E6E02" w:rsidRDefault="005E6E02" w:rsidP="005E6E02">
      <w:pPr>
        <w:shd w:val="clear" w:color="auto" w:fill="FFFFFF"/>
        <w:spacing w:after="0"/>
        <w:ind w:firstLine="851"/>
        <w:rPr>
          <w:rFonts w:ascii="Times New Roman" w:eastAsia="Times New Roman" w:hAnsi="Times New Roman" w:cs="Times New Roman"/>
          <w:color w:val="000000"/>
          <w:sz w:val="24"/>
          <w:szCs w:val="24"/>
          <w:lang w:eastAsia="ru-RU"/>
        </w:rPr>
      </w:pPr>
      <w:r w:rsidRPr="005E6E02">
        <w:rPr>
          <w:rFonts w:ascii="Times New Roman" w:eastAsia="Times New Roman" w:hAnsi="Times New Roman" w:cs="Times New Roman"/>
          <w:color w:val="000000"/>
          <w:sz w:val="24"/>
          <w:szCs w:val="24"/>
          <w:lang w:eastAsia="ru-RU"/>
        </w:rPr>
        <w:t>К</w:t>
      </w:r>
      <w:proofErr w:type="gramStart"/>
      <w:r w:rsidRPr="005E6E02">
        <w:rPr>
          <w:rFonts w:ascii="Times New Roman" w:eastAsia="Times New Roman" w:hAnsi="Times New Roman" w:cs="Times New Roman"/>
          <w:color w:val="000000"/>
          <w:sz w:val="24"/>
          <w:szCs w:val="24"/>
          <w:vertAlign w:val="subscript"/>
          <w:lang w:eastAsia="ru-RU"/>
        </w:rPr>
        <w:t>2</w:t>
      </w:r>
      <w:proofErr w:type="gramEnd"/>
      <w:r w:rsidRPr="005E6E02">
        <w:rPr>
          <w:rFonts w:ascii="Times New Roman" w:eastAsia="Times New Roman" w:hAnsi="Times New Roman" w:cs="Times New Roman"/>
          <w:color w:val="000000"/>
          <w:sz w:val="24"/>
          <w:szCs w:val="24"/>
          <w:lang w:eastAsia="ru-RU"/>
        </w:rPr>
        <w:t> = количество слов, выбранных ребенком из столбика Б.</w:t>
      </w:r>
    </w:p>
    <w:p w:rsidR="005E6E02" w:rsidRPr="005E6E02" w:rsidRDefault="005E6E02" w:rsidP="005E6E02">
      <w:pPr>
        <w:numPr>
          <w:ilvl w:val="12"/>
          <w:numId w:val="0"/>
        </w:numPr>
        <w:spacing w:after="0"/>
        <w:rPr>
          <w:rFonts w:ascii="Times New Roman" w:eastAsia="Times New Roman" w:hAnsi="Times New Roman" w:cs="Times New Roman"/>
          <w:b/>
          <w:i/>
          <w:color w:val="000000"/>
          <w:sz w:val="24"/>
          <w:szCs w:val="24"/>
          <w:lang w:eastAsia="ru-RU"/>
        </w:rPr>
      </w:pPr>
      <w:r w:rsidRPr="005E6E02">
        <w:rPr>
          <w:rFonts w:ascii="Times New Roman" w:eastAsia="Times New Roman" w:hAnsi="Times New Roman" w:cs="Times New Roman"/>
          <w:color w:val="000000"/>
          <w:sz w:val="24"/>
          <w:szCs w:val="24"/>
          <w:lang w:eastAsia="ru-RU"/>
        </w:rPr>
        <w:t xml:space="preserve"> Если    </w:t>
      </w:r>
      <w:r w:rsidRPr="005E6E02">
        <w:rPr>
          <w:rFonts w:ascii="Times New Roman" w:eastAsia="Times New Roman" w:hAnsi="Times New Roman" w:cs="Times New Roman"/>
          <w:b/>
          <w:color w:val="000000"/>
          <w:sz w:val="24"/>
          <w:szCs w:val="24"/>
          <w:lang w:eastAsia="ru-RU"/>
        </w:rPr>
        <w:t>К</w:t>
      </w:r>
      <w:proofErr w:type="gramStart"/>
      <w:r w:rsidRPr="005E6E02">
        <w:rPr>
          <w:rFonts w:ascii="Times New Roman" w:eastAsia="Times New Roman" w:hAnsi="Times New Roman" w:cs="Times New Roman"/>
          <w:b/>
          <w:color w:val="000000"/>
          <w:sz w:val="24"/>
          <w:szCs w:val="24"/>
          <w:vertAlign w:val="subscript"/>
          <w:lang w:eastAsia="ru-RU"/>
        </w:rPr>
        <w:t>1</w:t>
      </w:r>
      <w:proofErr w:type="gramEnd"/>
      <w:r w:rsidRPr="005E6E02">
        <w:rPr>
          <w:rFonts w:ascii="Times New Roman" w:eastAsia="Times New Roman" w:hAnsi="Times New Roman" w:cs="Times New Roman"/>
          <w:b/>
          <w:color w:val="000000"/>
          <w:sz w:val="24"/>
          <w:szCs w:val="24"/>
          <w:vertAlign w:val="subscript"/>
          <w:lang w:eastAsia="ru-RU"/>
        </w:rPr>
        <w:t xml:space="preserve"> </w:t>
      </w:r>
      <w:r w:rsidRPr="005E6E02">
        <w:rPr>
          <w:rFonts w:ascii="Times New Roman" w:eastAsia="Times New Roman" w:hAnsi="Times New Roman" w:cs="Times New Roman"/>
          <w:b/>
          <w:color w:val="000000"/>
          <w:sz w:val="24"/>
          <w:szCs w:val="24"/>
          <w:lang w:val="en-US" w:eastAsia="ru-RU"/>
        </w:rPr>
        <w:sym w:font="Symbol" w:char="F0B3"/>
      </w:r>
      <w:r w:rsidRPr="005E6E02">
        <w:rPr>
          <w:rFonts w:ascii="Times New Roman" w:eastAsia="Times New Roman" w:hAnsi="Times New Roman" w:cs="Times New Roman"/>
          <w:b/>
          <w:color w:val="000000"/>
          <w:sz w:val="24"/>
          <w:szCs w:val="24"/>
          <w:lang w:eastAsia="ru-RU"/>
        </w:rPr>
        <w:t xml:space="preserve"> 6, К</w:t>
      </w:r>
      <w:r w:rsidRPr="005E6E02">
        <w:rPr>
          <w:rFonts w:ascii="Times New Roman" w:eastAsia="Times New Roman" w:hAnsi="Times New Roman" w:cs="Times New Roman"/>
          <w:b/>
          <w:color w:val="000000"/>
          <w:sz w:val="24"/>
          <w:szCs w:val="24"/>
          <w:vertAlign w:val="subscript"/>
          <w:lang w:eastAsia="ru-RU"/>
        </w:rPr>
        <w:t xml:space="preserve">2 </w:t>
      </w:r>
      <w:r w:rsidRPr="005E6E02">
        <w:rPr>
          <w:rFonts w:ascii="Times New Roman" w:eastAsia="Times New Roman" w:hAnsi="Times New Roman" w:cs="Times New Roman"/>
          <w:b/>
          <w:color w:val="000000"/>
          <w:sz w:val="24"/>
          <w:szCs w:val="24"/>
          <w:lang w:val="en-US" w:eastAsia="ru-RU"/>
        </w:rPr>
        <w:sym w:font="Symbol" w:char="F0A3"/>
      </w:r>
      <w:r w:rsidRPr="005E6E02">
        <w:rPr>
          <w:rFonts w:ascii="Times New Roman" w:eastAsia="Times New Roman" w:hAnsi="Times New Roman" w:cs="Times New Roman"/>
          <w:b/>
          <w:color w:val="000000"/>
          <w:sz w:val="24"/>
          <w:szCs w:val="24"/>
          <w:lang w:eastAsia="ru-RU"/>
        </w:rPr>
        <w:t xml:space="preserve"> 3, то самооценка завышена</w:t>
      </w:r>
      <w:r w:rsidRPr="005E6E02">
        <w:rPr>
          <w:rFonts w:ascii="Times New Roman" w:eastAsia="Times New Roman" w:hAnsi="Times New Roman" w:cs="Times New Roman"/>
          <w:b/>
          <w:i/>
          <w:color w:val="000000"/>
          <w:sz w:val="24"/>
          <w:szCs w:val="24"/>
          <w:lang w:eastAsia="ru-RU"/>
        </w:rPr>
        <w:t>(1 балл)</w:t>
      </w:r>
    </w:p>
    <w:p w:rsidR="005E6E02" w:rsidRPr="005E6E02" w:rsidRDefault="005E6E02" w:rsidP="005E6E02">
      <w:pPr>
        <w:numPr>
          <w:ilvl w:val="12"/>
          <w:numId w:val="0"/>
        </w:numPr>
        <w:spacing w:after="0"/>
        <w:rPr>
          <w:rFonts w:ascii="Times New Roman" w:eastAsia="Times New Roman" w:hAnsi="Times New Roman" w:cs="Times New Roman"/>
          <w:b/>
          <w:i/>
          <w:color w:val="000000"/>
          <w:sz w:val="24"/>
          <w:szCs w:val="24"/>
          <w:lang w:eastAsia="ru-RU"/>
        </w:rPr>
      </w:pPr>
      <w:r w:rsidRPr="005E6E02">
        <w:rPr>
          <w:rFonts w:ascii="Times New Roman" w:eastAsia="Times New Roman" w:hAnsi="Times New Roman" w:cs="Times New Roman"/>
          <w:b/>
          <w:color w:val="000000"/>
          <w:sz w:val="24"/>
          <w:szCs w:val="24"/>
          <w:lang w:eastAsia="ru-RU"/>
        </w:rPr>
        <w:t xml:space="preserve">                          К</w:t>
      </w:r>
      <w:proofErr w:type="gramStart"/>
      <w:r w:rsidRPr="005E6E02">
        <w:rPr>
          <w:rFonts w:ascii="Times New Roman" w:eastAsia="Times New Roman" w:hAnsi="Times New Roman" w:cs="Times New Roman"/>
          <w:b/>
          <w:color w:val="000000"/>
          <w:sz w:val="24"/>
          <w:szCs w:val="24"/>
          <w:vertAlign w:val="subscript"/>
          <w:lang w:eastAsia="ru-RU"/>
        </w:rPr>
        <w:t>1</w:t>
      </w:r>
      <w:proofErr w:type="gramEnd"/>
      <w:r w:rsidRPr="005E6E02">
        <w:rPr>
          <w:rFonts w:ascii="Times New Roman" w:eastAsia="Times New Roman" w:hAnsi="Times New Roman" w:cs="Times New Roman"/>
          <w:b/>
          <w:color w:val="000000"/>
          <w:sz w:val="24"/>
          <w:szCs w:val="24"/>
          <w:vertAlign w:val="subscript"/>
          <w:lang w:eastAsia="ru-RU"/>
        </w:rPr>
        <w:t xml:space="preserve"> </w:t>
      </w:r>
      <w:r w:rsidRPr="005E6E02">
        <w:rPr>
          <w:rFonts w:ascii="Times New Roman" w:eastAsia="Times New Roman" w:hAnsi="Times New Roman" w:cs="Times New Roman"/>
          <w:b/>
          <w:color w:val="000000"/>
          <w:sz w:val="24"/>
          <w:szCs w:val="24"/>
          <w:lang w:val="en-US" w:eastAsia="ru-RU"/>
        </w:rPr>
        <w:sym w:font="Symbol" w:char="F0A3"/>
      </w:r>
      <w:r w:rsidRPr="005E6E02">
        <w:rPr>
          <w:rFonts w:ascii="Times New Roman" w:eastAsia="Times New Roman" w:hAnsi="Times New Roman" w:cs="Times New Roman"/>
          <w:b/>
          <w:color w:val="000000"/>
          <w:sz w:val="24"/>
          <w:szCs w:val="24"/>
          <w:lang w:eastAsia="ru-RU"/>
        </w:rPr>
        <w:t xml:space="preserve"> 3, К</w:t>
      </w:r>
      <w:r w:rsidRPr="005E6E02">
        <w:rPr>
          <w:rFonts w:ascii="Times New Roman" w:eastAsia="Times New Roman" w:hAnsi="Times New Roman" w:cs="Times New Roman"/>
          <w:b/>
          <w:color w:val="000000"/>
          <w:sz w:val="24"/>
          <w:szCs w:val="24"/>
          <w:vertAlign w:val="subscript"/>
          <w:lang w:eastAsia="ru-RU"/>
        </w:rPr>
        <w:t xml:space="preserve">2 </w:t>
      </w:r>
      <w:r w:rsidRPr="005E6E02">
        <w:rPr>
          <w:rFonts w:ascii="Times New Roman" w:eastAsia="Times New Roman" w:hAnsi="Times New Roman" w:cs="Times New Roman"/>
          <w:b/>
          <w:color w:val="000000"/>
          <w:sz w:val="24"/>
          <w:szCs w:val="24"/>
          <w:lang w:val="en-US" w:eastAsia="ru-RU"/>
        </w:rPr>
        <w:sym w:font="Symbol" w:char="F0B3"/>
      </w:r>
      <w:r w:rsidRPr="005E6E02">
        <w:rPr>
          <w:rFonts w:ascii="Times New Roman" w:eastAsia="Times New Roman" w:hAnsi="Times New Roman" w:cs="Times New Roman"/>
          <w:b/>
          <w:color w:val="000000"/>
          <w:sz w:val="24"/>
          <w:szCs w:val="24"/>
          <w:lang w:eastAsia="ru-RU"/>
        </w:rPr>
        <w:t xml:space="preserve"> 6, то самооценка занижена (</w:t>
      </w:r>
      <w:r w:rsidRPr="005E6E02">
        <w:rPr>
          <w:rFonts w:ascii="Times New Roman" w:eastAsia="Times New Roman" w:hAnsi="Times New Roman" w:cs="Times New Roman"/>
          <w:b/>
          <w:i/>
          <w:color w:val="000000"/>
          <w:sz w:val="24"/>
          <w:szCs w:val="24"/>
          <w:lang w:eastAsia="ru-RU"/>
        </w:rPr>
        <w:t>2 балла)</w:t>
      </w:r>
    </w:p>
    <w:p w:rsidR="005E6E02" w:rsidRPr="005E6E02" w:rsidRDefault="005E6E02" w:rsidP="005E6E02">
      <w:pPr>
        <w:numPr>
          <w:ilvl w:val="12"/>
          <w:numId w:val="0"/>
        </w:numPr>
        <w:spacing w:after="0"/>
        <w:rPr>
          <w:rFonts w:ascii="Times New Roman" w:eastAsia="Times New Roman" w:hAnsi="Times New Roman" w:cs="Times New Roman"/>
          <w:b/>
          <w:i/>
          <w:color w:val="000000"/>
          <w:sz w:val="24"/>
          <w:szCs w:val="24"/>
          <w:lang w:eastAsia="ru-RU"/>
        </w:rPr>
      </w:pPr>
      <w:r w:rsidRPr="005E6E02">
        <w:rPr>
          <w:rFonts w:ascii="Times New Roman" w:eastAsia="Times New Roman" w:hAnsi="Times New Roman" w:cs="Times New Roman"/>
          <w:b/>
          <w:color w:val="000000"/>
          <w:sz w:val="24"/>
          <w:szCs w:val="24"/>
          <w:lang w:eastAsia="ru-RU"/>
        </w:rPr>
        <w:t xml:space="preserve">                          К</w:t>
      </w:r>
      <w:proofErr w:type="gramStart"/>
      <w:r w:rsidRPr="005E6E02">
        <w:rPr>
          <w:rFonts w:ascii="Times New Roman" w:eastAsia="Times New Roman" w:hAnsi="Times New Roman" w:cs="Times New Roman"/>
          <w:b/>
          <w:color w:val="000000"/>
          <w:sz w:val="24"/>
          <w:szCs w:val="24"/>
          <w:vertAlign w:val="subscript"/>
          <w:lang w:eastAsia="ru-RU"/>
        </w:rPr>
        <w:t>1</w:t>
      </w:r>
      <w:proofErr w:type="gramEnd"/>
      <w:r w:rsidRPr="005E6E02">
        <w:rPr>
          <w:rFonts w:ascii="Times New Roman" w:eastAsia="Times New Roman" w:hAnsi="Times New Roman" w:cs="Times New Roman"/>
          <w:b/>
          <w:color w:val="000000"/>
          <w:sz w:val="24"/>
          <w:szCs w:val="24"/>
          <w:lang w:val="en-US" w:eastAsia="ru-RU"/>
        </w:rPr>
        <w:sym w:font="Symbol" w:char="F0BB"/>
      </w:r>
      <w:r w:rsidRPr="005E6E02">
        <w:rPr>
          <w:rFonts w:ascii="Times New Roman" w:eastAsia="Times New Roman" w:hAnsi="Times New Roman" w:cs="Times New Roman"/>
          <w:b/>
          <w:color w:val="000000"/>
          <w:sz w:val="24"/>
          <w:szCs w:val="24"/>
          <w:lang w:eastAsia="ru-RU"/>
        </w:rPr>
        <w:t xml:space="preserve"> К</w:t>
      </w:r>
      <w:r w:rsidRPr="005E6E02">
        <w:rPr>
          <w:rFonts w:ascii="Times New Roman" w:eastAsia="Times New Roman" w:hAnsi="Times New Roman" w:cs="Times New Roman"/>
          <w:b/>
          <w:color w:val="000000"/>
          <w:sz w:val="24"/>
          <w:szCs w:val="24"/>
          <w:vertAlign w:val="subscript"/>
          <w:lang w:eastAsia="ru-RU"/>
        </w:rPr>
        <w:t xml:space="preserve">2 </w:t>
      </w:r>
      <w:r w:rsidRPr="005E6E02">
        <w:rPr>
          <w:rFonts w:ascii="Times New Roman" w:eastAsia="Times New Roman" w:hAnsi="Times New Roman" w:cs="Times New Roman"/>
          <w:b/>
          <w:color w:val="000000"/>
          <w:sz w:val="24"/>
          <w:szCs w:val="24"/>
          <w:lang w:val="en-US" w:eastAsia="ru-RU"/>
        </w:rPr>
        <w:sym w:font="Symbol" w:char="F0BB"/>
      </w:r>
      <w:r w:rsidRPr="005E6E02">
        <w:rPr>
          <w:rFonts w:ascii="Times New Roman" w:eastAsia="Times New Roman" w:hAnsi="Times New Roman" w:cs="Times New Roman"/>
          <w:b/>
          <w:color w:val="000000"/>
          <w:sz w:val="24"/>
          <w:szCs w:val="24"/>
          <w:lang w:eastAsia="ru-RU"/>
        </w:rPr>
        <w:t xml:space="preserve"> 4 – 6, то самооценка адекватна (</w:t>
      </w:r>
      <w:r w:rsidRPr="005E6E02">
        <w:rPr>
          <w:rFonts w:ascii="Times New Roman" w:eastAsia="Times New Roman" w:hAnsi="Times New Roman" w:cs="Times New Roman"/>
          <w:b/>
          <w:i/>
          <w:color w:val="000000"/>
          <w:sz w:val="24"/>
          <w:szCs w:val="24"/>
          <w:lang w:eastAsia="ru-RU"/>
        </w:rPr>
        <w:t>3 балла)</w:t>
      </w:r>
    </w:p>
    <w:p w:rsidR="005E6E02" w:rsidRPr="005E6E02" w:rsidRDefault="005E6E02" w:rsidP="005E6E02">
      <w:pPr>
        <w:spacing w:after="0" w:line="259" w:lineRule="auto"/>
        <w:ind w:firstLine="708"/>
        <w:jc w:val="both"/>
        <w:rPr>
          <w:rFonts w:ascii="Times New Roman" w:eastAsia="Calibri" w:hAnsi="Times New Roman" w:cs="Times New Roman"/>
          <w:sz w:val="24"/>
          <w:szCs w:val="24"/>
        </w:rPr>
      </w:pPr>
    </w:p>
    <w:p w:rsidR="005E6E02" w:rsidRPr="005E6E02" w:rsidRDefault="005E6E02" w:rsidP="005E6E02">
      <w:pPr>
        <w:spacing w:after="0" w:line="259" w:lineRule="auto"/>
        <w:ind w:firstLine="708"/>
        <w:jc w:val="center"/>
        <w:rPr>
          <w:rFonts w:ascii="Times New Roman" w:eastAsia="Calibri" w:hAnsi="Times New Roman" w:cs="Times New Roman"/>
          <w:b/>
          <w:sz w:val="24"/>
          <w:szCs w:val="24"/>
        </w:rPr>
      </w:pPr>
      <w:r w:rsidRPr="005E6E02">
        <w:rPr>
          <w:rFonts w:ascii="Times New Roman" w:eastAsia="Times New Roman" w:hAnsi="Times New Roman" w:cs="Times New Roman"/>
          <w:b/>
          <w:sz w:val="24"/>
          <w:szCs w:val="24"/>
          <w:lang w:eastAsia="ru-RU"/>
        </w:rPr>
        <w:t>Рефлексия, построенная по принципу незаконченного предложения.</w:t>
      </w:r>
    </w:p>
    <w:p w:rsidR="005E6E02" w:rsidRPr="005E6E02" w:rsidRDefault="005E6E02" w:rsidP="005E6E02">
      <w:pPr>
        <w:spacing w:after="0" w:line="259" w:lineRule="auto"/>
        <w:ind w:firstLine="708"/>
        <w:jc w:val="both"/>
        <w:rPr>
          <w:rFonts w:ascii="Times New Roman" w:eastAsia="Calibri" w:hAnsi="Times New Roman" w:cs="Times New Roman"/>
          <w:sz w:val="24"/>
          <w:szCs w:val="24"/>
        </w:rPr>
      </w:pPr>
    </w:p>
    <w:p w:rsidR="005E6E02" w:rsidRPr="005E6E02" w:rsidRDefault="005E6E02" w:rsidP="005E6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Для того</w:t>
      </w:r>
      <w:proofErr w:type="gramStart"/>
      <w:r w:rsidRPr="005E6E02">
        <w:rPr>
          <w:rFonts w:ascii="Times New Roman" w:eastAsia="Times New Roman" w:hAnsi="Times New Roman" w:cs="Times New Roman"/>
          <w:sz w:val="24"/>
          <w:szCs w:val="24"/>
          <w:lang w:eastAsia="ru-RU"/>
        </w:rPr>
        <w:t>,</w:t>
      </w:r>
      <w:proofErr w:type="gramEnd"/>
      <w:r w:rsidRPr="005E6E02">
        <w:rPr>
          <w:rFonts w:ascii="Times New Roman" w:eastAsia="Times New Roman" w:hAnsi="Times New Roman" w:cs="Times New Roman"/>
          <w:sz w:val="24"/>
          <w:szCs w:val="24"/>
          <w:lang w:eastAsia="ru-RU"/>
        </w:rPr>
        <w:t xml:space="preserve"> чтобы учащийся проявлял рефлексию при решении задач (и в самом обучении), он должен самостоятельно их анализировать, уметь рассказать педагогу (и себе) что делает, что сделал, какие причины мешают решить задачу, что нового в его действиях в задаче, как преодолевает возникшие затруднения и т.п.</w:t>
      </w:r>
    </w:p>
    <w:p w:rsidR="005E6E02" w:rsidRPr="005E6E02" w:rsidRDefault="005E6E02" w:rsidP="005E6E0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Рефлексия, построенная по принципу незаконченного предложения.</w:t>
      </w:r>
    </w:p>
    <w:p w:rsidR="005E6E02" w:rsidRPr="005E6E02" w:rsidRDefault="005E6E02" w:rsidP="005E6E0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В конце занятия учащимся предлагается устно или письменно закончить предложения.</w:t>
      </w:r>
    </w:p>
    <w:p w:rsidR="005E6E02" w:rsidRPr="005E6E02" w:rsidRDefault="005E6E02" w:rsidP="005E6E02">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E6E02">
        <w:rPr>
          <w:rFonts w:ascii="Times New Roman" w:eastAsia="Times New Roman" w:hAnsi="Times New Roman" w:cs="Times New Roman"/>
          <w:b/>
          <w:sz w:val="24"/>
          <w:szCs w:val="24"/>
          <w:lang w:eastAsia="ru-RU"/>
        </w:rPr>
        <w:t>Варианты предложений:</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lang w:eastAsia="ru-RU"/>
        </w:rPr>
        <w:t>«</w:t>
      </w:r>
      <w:r w:rsidRPr="005E6E02">
        <w:rPr>
          <w:rFonts w:ascii="Times New Roman" w:eastAsia="Times New Roman" w:hAnsi="Times New Roman" w:cs="Times New Roman"/>
          <w:sz w:val="24"/>
          <w:szCs w:val="24"/>
          <w:lang w:eastAsia="ru-RU"/>
        </w:rPr>
        <w:t>На сегодняшние занятия я понял, я узнал, я разобрался…»;</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«Я похвалил бы себя…»;</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«Особенно мне понравилось…»;</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«После занятий мне захотелось…»;</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«Я стремлюсь …»;</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«Сегодня мне удалось…»;</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«Я сумел…»;</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«Было интересно…»;</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lastRenderedPageBreak/>
        <w:t>«Было трудно…»;</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«Я понял, что…»;</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«Теперь я могу…»;</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«Я почувствовал, что…»;</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«Я научился…»;</w:t>
      </w:r>
    </w:p>
    <w:p w:rsidR="005E6E02" w:rsidRPr="005E6E02" w:rsidRDefault="005E6E02" w:rsidP="005E6E02">
      <w:pPr>
        <w:widowControl w:val="0"/>
        <w:numPr>
          <w:ilvl w:val="0"/>
          <w:numId w:val="21"/>
        </w:numPr>
        <w:autoSpaceDE w:val="0"/>
        <w:autoSpaceDN w:val="0"/>
        <w:adjustRightInd w:val="0"/>
        <w:spacing w:after="0" w:line="259" w:lineRule="auto"/>
        <w:ind w:left="1418" w:hanging="1429"/>
        <w:contextualSpacing/>
        <w:jc w:val="both"/>
        <w:rPr>
          <w:rFonts w:ascii="Times New Roman" w:eastAsia="Times New Roman" w:hAnsi="Times New Roman" w:cs="Times New Roman"/>
          <w:sz w:val="24"/>
          <w:szCs w:val="24"/>
          <w:lang w:eastAsia="ru-RU"/>
        </w:rPr>
      </w:pPr>
      <w:r w:rsidRPr="005E6E02">
        <w:rPr>
          <w:rFonts w:ascii="Times New Roman" w:eastAsia="Times New Roman" w:hAnsi="Times New Roman" w:cs="Times New Roman"/>
          <w:sz w:val="24"/>
          <w:szCs w:val="24"/>
          <w:lang w:eastAsia="ru-RU"/>
        </w:rPr>
        <w:t>«Меня удивило…»  и т.д.</w:t>
      </w:r>
    </w:p>
    <w:p w:rsidR="005E6E02" w:rsidRPr="005E6E02" w:rsidRDefault="005E6E02" w:rsidP="005E6E02">
      <w:pPr>
        <w:widowControl w:val="0"/>
        <w:autoSpaceDE w:val="0"/>
        <w:autoSpaceDN w:val="0"/>
        <w:adjustRightInd w:val="0"/>
        <w:spacing w:after="0"/>
        <w:ind w:left="1429"/>
        <w:contextualSpacing/>
        <w:rPr>
          <w:rFonts w:ascii="Times New Roman" w:eastAsia="Times New Roman" w:hAnsi="Times New Roman" w:cs="Times New Roman"/>
          <w:lang w:eastAsia="ru-RU"/>
        </w:rPr>
      </w:pPr>
    </w:p>
    <w:p w:rsidR="005E6E02" w:rsidRPr="005E6E02" w:rsidRDefault="005E6E02" w:rsidP="005E6E02">
      <w:pPr>
        <w:widowControl w:val="0"/>
        <w:autoSpaceDE w:val="0"/>
        <w:autoSpaceDN w:val="0"/>
        <w:adjustRightInd w:val="0"/>
        <w:spacing w:after="0"/>
        <w:ind w:left="1429"/>
        <w:contextualSpacing/>
        <w:rPr>
          <w:rFonts w:ascii="Arial" w:eastAsia="Times New Roman" w:hAnsi="Arial" w:cs="Arial"/>
          <w:color w:val="444444"/>
          <w:sz w:val="24"/>
          <w:szCs w:val="24"/>
          <w:lang w:eastAsia="ru-RU"/>
        </w:rPr>
      </w:pPr>
      <w:r w:rsidRPr="005E6E02">
        <w:rPr>
          <w:rFonts w:ascii="Times New Roman" w:eastAsia="Times New Roman" w:hAnsi="Times New Roman" w:cs="Times New Roman"/>
          <w:b/>
          <w:sz w:val="24"/>
          <w:szCs w:val="24"/>
          <w:lang w:eastAsia="ru-RU"/>
        </w:rPr>
        <w:t>Используя метод наблюдения,</w:t>
      </w:r>
      <w:r w:rsidRPr="005E6E02">
        <w:rPr>
          <w:rFonts w:ascii="Times New Roman" w:eastAsia="Times New Roman" w:hAnsi="Times New Roman" w:cs="Times New Roman"/>
          <w:sz w:val="24"/>
          <w:szCs w:val="24"/>
          <w:lang w:eastAsia="ru-RU"/>
        </w:rPr>
        <w:t xml:space="preserve"> педагог определяет уровень рефлексии </w:t>
      </w:r>
    </w:p>
    <w:p w:rsidR="005E6E02" w:rsidRPr="005E6E02" w:rsidRDefault="005E6E02" w:rsidP="005E6E02">
      <w:pPr>
        <w:spacing w:after="0" w:line="240" w:lineRule="auto"/>
        <w:jc w:val="center"/>
        <w:rPr>
          <w:rFonts w:ascii="Times New Roman" w:eastAsia="Calibri" w:hAnsi="Times New Roman" w:cs="Times New Roman"/>
          <w:b/>
        </w:rPr>
      </w:pPr>
    </w:p>
    <w:p w:rsidR="005E6E02" w:rsidRPr="005E6E02" w:rsidRDefault="005E6E02" w:rsidP="005E6E02">
      <w:pPr>
        <w:spacing w:after="160" w:line="259" w:lineRule="auto"/>
        <w:rPr>
          <w:rFonts w:ascii="Times New Roman" w:eastAsia="Calibri" w:hAnsi="Times New Roman" w:cs="Times New Roman"/>
          <w:b/>
        </w:rPr>
      </w:pPr>
      <w:r w:rsidRPr="005E6E02">
        <w:rPr>
          <w:rFonts w:ascii="Times New Roman" w:eastAsia="Calibri" w:hAnsi="Times New Roman" w:cs="Times New Roman"/>
          <w:b/>
        </w:rPr>
        <w:br w:type="page"/>
      </w:r>
    </w:p>
    <w:p w:rsidR="005E6E02" w:rsidRPr="005E6E02" w:rsidRDefault="005E6E02" w:rsidP="005E6E02">
      <w:pPr>
        <w:spacing w:after="0" w:line="240" w:lineRule="auto"/>
        <w:jc w:val="center"/>
        <w:rPr>
          <w:rFonts w:ascii="Times New Roman" w:eastAsia="Calibri" w:hAnsi="Times New Roman" w:cs="Times New Roman"/>
          <w:b/>
        </w:rPr>
      </w:pPr>
      <w:r w:rsidRPr="005E6E02">
        <w:rPr>
          <w:rFonts w:ascii="Times New Roman" w:eastAsia="Calibri" w:hAnsi="Times New Roman" w:cs="Times New Roman"/>
          <w:b/>
        </w:rPr>
        <w:lastRenderedPageBreak/>
        <w:t>Протокол</w:t>
      </w:r>
    </w:p>
    <w:p w:rsidR="005E6E02" w:rsidRPr="005E6E02" w:rsidRDefault="005E6E02" w:rsidP="005E6E02">
      <w:pPr>
        <w:spacing w:after="0" w:line="240" w:lineRule="auto"/>
        <w:jc w:val="center"/>
        <w:rPr>
          <w:rFonts w:ascii="Times New Roman" w:eastAsia="Calibri" w:hAnsi="Times New Roman" w:cs="Times New Roman"/>
          <w:b/>
        </w:rPr>
      </w:pPr>
      <w:r w:rsidRPr="005E6E02">
        <w:rPr>
          <w:rFonts w:ascii="Times New Roman" w:eastAsia="Calibri" w:hAnsi="Times New Roman" w:cs="Times New Roman"/>
          <w:b/>
        </w:rPr>
        <w:t>промежуточной аттестации учащихся</w:t>
      </w:r>
    </w:p>
    <w:p w:rsidR="005E6E02" w:rsidRPr="005E6E02" w:rsidRDefault="005E6E02" w:rsidP="005E6E02">
      <w:pPr>
        <w:spacing w:after="0" w:line="240" w:lineRule="auto"/>
        <w:jc w:val="center"/>
        <w:rPr>
          <w:rFonts w:ascii="Times New Roman" w:eastAsia="Calibri" w:hAnsi="Times New Roman" w:cs="Times New Roman"/>
        </w:rPr>
      </w:pPr>
      <w:r w:rsidRPr="005E6E02">
        <w:rPr>
          <w:rFonts w:ascii="Times New Roman" w:eastAsia="Calibri" w:hAnsi="Times New Roman" w:cs="Times New Roman"/>
        </w:rPr>
        <w:t>от 25 мая 2017 года</w:t>
      </w:r>
    </w:p>
    <w:p w:rsidR="005E6E02" w:rsidRPr="005E6E02" w:rsidRDefault="005E6E02" w:rsidP="005E6E02">
      <w:pPr>
        <w:spacing w:after="0" w:line="240" w:lineRule="auto"/>
        <w:jc w:val="both"/>
        <w:rPr>
          <w:rFonts w:ascii="Times New Roman" w:eastAsia="Calibri" w:hAnsi="Times New Roman" w:cs="Times New Roman"/>
        </w:rPr>
      </w:pP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1.Педагог Гончар Елена Сергеевна_______________________________________________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2.Программа  «Жизнь в движении»_____________________________________________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3.Номер группы 1_____________________________________________________________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4.Год обучения 1____________________________________________________________</w:t>
      </w:r>
    </w:p>
    <w:p w:rsidR="005E6E02" w:rsidRPr="005E6E02" w:rsidRDefault="005E6E02" w:rsidP="005E6E02">
      <w:pPr>
        <w:spacing w:after="0" w:line="240" w:lineRule="auto"/>
        <w:jc w:val="both"/>
        <w:rPr>
          <w:rFonts w:ascii="Times New Roman" w:eastAsia="Calibri" w:hAnsi="Times New Roma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7"/>
        <w:gridCol w:w="1177"/>
        <w:gridCol w:w="1518"/>
        <w:gridCol w:w="1368"/>
        <w:gridCol w:w="898"/>
        <w:gridCol w:w="1274"/>
        <w:gridCol w:w="1242"/>
      </w:tblGrid>
      <w:tr w:rsidR="005E6E02" w:rsidRPr="005E6E02" w:rsidTr="001E2BE5">
        <w:trPr>
          <w:trHeight w:val="550"/>
        </w:trPr>
        <w:tc>
          <w:tcPr>
            <w:tcW w:w="425" w:type="dxa"/>
            <w:vMerge w:val="restart"/>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 xml:space="preserve">№ </w:t>
            </w:r>
            <w:proofErr w:type="gramStart"/>
            <w:r w:rsidRPr="005E6E02">
              <w:rPr>
                <w:rFonts w:ascii="Times New Roman" w:eastAsia="Calibri" w:hAnsi="Times New Roman" w:cs="Times New Roman"/>
                <w:b/>
                <w:sz w:val="20"/>
                <w:szCs w:val="20"/>
              </w:rPr>
              <w:t>п</w:t>
            </w:r>
            <w:proofErr w:type="gramEnd"/>
            <w:r w:rsidRPr="005E6E02">
              <w:rPr>
                <w:rFonts w:ascii="Times New Roman" w:eastAsia="Calibri" w:hAnsi="Times New Roman" w:cs="Times New Roman"/>
                <w:b/>
                <w:sz w:val="20"/>
                <w:szCs w:val="20"/>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Фамилия,</w:t>
            </w:r>
          </w:p>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имя ребенка</w:t>
            </w:r>
          </w:p>
        </w:tc>
        <w:tc>
          <w:tcPr>
            <w:tcW w:w="4063" w:type="dxa"/>
            <w:gridSpan w:val="3"/>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Результаты</w:t>
            </w: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освоения программы</w:t>
            </w:r>
          </w:p>
        </w:tc>
        <w:tc>
          <w:tcPr>
            <w:tcW w:w="898"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Общее</w:t>
            </w: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к-во баллов</w:t>
            </w:r>
          </w:p>
        </w:tc>
        <w:tc>
          <w:tcPr>
            <w:tcW w:w="1274"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p>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b/>
                <w:sz w:val="20"/>
                <w:szCs w:val="20"/>
              </w:rPr>
              <w:t>Уровень освоения программы</w:t>
            </w:r>
          </w:p>
        </w:tc>
        <w:tc>
          <w:tcPr>
            <w:tcW w:w="1242"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Выводы</w:t>
            </w:r>
          </w:p>
          <w:p w:rsidR="005E6E02" w:rsidRPr="005E6E02" w:rsidRDefault="005E6E02" w:rsidP="005E6E02">
            <w:pPr>
              <w:spacing w:after="0" w:line="240" w:lineRule="auto"/>
              <w:jc w:val="center"/>
              <w:rPr>
                <w:rFonts w:ascii="Times New Roman" w:eastAsia="Times New Roman" w:hAnsi="Times New Roman" w:cs="Times New Roman"/>
                <w:sz w:val="20"/>
                <w:szCs w:val="20"/>
              </w:rPr>
            </w:pPr>
          </w:p>
        </w:tc>
      </w:tr>
      <w:tr w:rsidR="005E6E02" w:rsidRPr="005E6E02" w:rsidTr="001E2BE5">
        <w:trPr>
          <w:trHeight w:val="40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177" w:type="dxa"/>
            <w:tcBorders>
              <w:top w:val="single" w:sz="4" w:space="0" w:color="auto"/>
              <w:left w:val="single" w:sz="4" w:space="0" w:color="auto"/>
              <w:bottom w:val="nil"/>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b/>
                <w:sz w:val="16"/>
                <w:szCs w:val="16"/>
              </w:rPr>
            </w:pPr>
            <w:r w:rsidRPr="005E6E02">
              <w:rPr>
                <w:rFonts w:ascii="Times New Roman" w:eastAsia="Calibri" w:hAnsi="Times New Roman" w:cs="Times New Roman"/>
                <w:sz w:val="16"/>
                <w:szCs w:val="16"/>
              </w:rPr>
              <w:t xml:space="preserve">Предметные </w:t>
            </w:r>
          </w:p>
        </w:tc>
        <w:tc>
          <w:tcPr>
            <w:tcW w:w="1518" w:type="dxa"/>
            <w:tcBorders>
              <w:top w:val="single" w:sz="4" w:space="0" w:color="auto"/>
              <w:left w:val="single" w:sz="4" w:space="0" w:color="auto"/>
              <w:bottom w:val="nil"/>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16"/>
                <w:szCs w:val="16"/>
              </w:rPr>
            </w:pPr>
            <w:proofErr w:type="spellStart"/>
            <w:r w:rsidRPr="005E6E02">
              <w:rPr>
                <w:rFonts w:ascii="Times New Roman" w:eastAsia="Calibri" w:hAnsi="Times New Roman" w:cs="Times New Roman"/>
                <w:sz w:val="16"/>
                <w:szCs w:val="16"/>
              </w:rPr>
              <w:t>Метапредметные</w:t>
            </w:r>
            <w:proofErr w:type="spellEnd"/>
          </w:p>
          <w:p w:rsidR="005E6E02" w:rsidRPr="005E6E02" w:rsidRDefault="005E6E02" w:rsidP="005E6E02">
            <w:pPr>
              <w:spacing w:after="0" w:line="240" w:lineRule="auto"/>
              <w:jc w:val="center"/>
              <w:rPr>
                <w:rFonts w:ascii="Times New Roman" w:eastAsia="Times New Roman" w:hAnsi="Times New Roman" w:cs="Times New Roman"/>
                <w:b/>
                <w:sz w:val="16"/>
                <w:szCs w:val="16"/>
              </w:rPr>
            </w:pPr>
          </w:p>
        </w:tc>
        <w:tc>
          <w:tcPr>
            <w:tcW w:w="1368" w:type="dxa"/>
            <w:tcBorders>
              <w:top w:val="single" w:sz="4" w:space="0" w:color="auto"/>
              <w:left w:val="single" w:sz="4" w:space="0" w:color="auto"/>
              <w:bottom w:val="nil"/>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16"/>
                <w:szCs w:val="16"/>
              </w:rPr>
            </w:pPr>
            <w:r w:rsidRPr="005E6E02">
              <w:rPr>
                <w:rFonts w:ascii="Times New Roman" w:eastAsia="Calibri" w:hAnsi="Times New Roman" w:cs="Times New Roman"/>
                <w:sz w:val="16"/>
                <w:szCs w:val="16"/>
              </w:rPr>
              <w:t>Личностные</w:t>
            </w:r>
          </w:p>
          <w:p w:rsidR="005E6E02" w:rsidRPr="005E6E02" w:rsidRDefault="005E6E02" w:rsidP="005E6E02">
            <w:pPr>
              <w:spacing w:after="0" w:line="240" w:lineRule="auto"/>
              <w:jc w:val="center"/>
              <w:rPr>
                <w:rFonts w:ascii="Times New Roman" w:eastAsia="Times New Roman" w:hAnsi="Times New Roman" w:cs="Times New Roman"/>
                <w:b/>
                <w:sz w:val="16"/>
                <w:szCs w:val="16"/>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r>
      <w:tr w:rsidR="005E6E02" w:rsidRPr="005E6E02" w:rsidTr="001E2BE5">
        <w:tc>
          <w:tcPr>
            <w:tcW w:w="42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2</w:t>
            </w:r>
          </w:p>
        </w:tc>
        <w:tc>
          <w:tcPr>
            <w:tcW w:w="117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3</w:t>
            </w:r>
          </w:p>
        </w:tc>
        <w:tc>
          <w:tcPr>
            <w:tcW w:w="15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4</w:t>
            </w:r>
          </w:p>
        </w:tc>
        <w:tc>
          <w:tcPr>
            <w:tcW w:w="136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5</w:t>
            </w:r>
          </w:p>
        </w:tc>
        <w:tc>
          <w:tcPr>
            <w:tcW w:w="89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7</w:t>
            </w:r>
          </w:p>
        </w:tc>
        <w:tc>
          <w:tcPr>
            <w:tcW w:w="1242"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8</w:t>
            </w:r>
          </w:p>
        </w:tc>
      </w:tr>
      <w:tr w:rsidR="005E6E02" w:rsidRPr="005E6E02" w:rsidTr="001E2BE5">
        <w:trPr>
          <w:cantSplit/>
          <w:trHeight w:hRule="exact" w:val="338"/>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Абасова</w:t>
            </w:r>
            <w:proofErr w:type="spellEnd"/>
            <w:r w:rsidRPr="005E6E02">
              <w:rPr>
                <w:rFonts w:ascii="Times New Roman" w:eastAsia="Calibri" w:hAnsi="Times New Roman" w:cs="Times New Roman"/>
                <w:sz w:val="20"/>
                <w:szCs w:val="20"/>
              </w:rPr>
              <w:t xml:space="preserve"> </w:t>
            </w:r>
            <w:proofErr w:type="spellStart"/>
            <w:r w:rsidRPr="005E6E02">
              <w:rPr>
                <w:rFonts w:ascii="Times New Roman" w:eastAsia="Calibri" w:hAnsi="Times New Roman" w:cs="Times New Roman"/>
                <w:sz w:val="20"/>
                <w:szCs w:val="20"/>
              </w:rPr>
              <w:t>Садап</w:t>
            </w:r>
            <w:proofErr w:type="spellEnd"/>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9"/>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Байдакова</w:t>
            </w:r>
            <w:proofErr w:type="spellEnd"/>
            <w:r w:rsidRPr="005E6E02">
              <w:rPr>
                <w:rFonts w:ascii="Times New Roman" w:eastAsia="Calibri" w:hAnsi="Times New Roman" w:cs="Times New Roman"/>
                <w:sz w:val="20"/>
                <w:szCs w:val="20"/>
              </w:rPr>
              <w:t xml:space="preserve"> Арина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4"/>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Владислав</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низкий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9"/>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Роман</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низкий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9"/>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Гунина</w:t>
            </w:r>
            <w:proofErr w:type="spellEnd"/>
            <w:r w:rsidRPr="005E6E02">
              <w:rPr>
                <w:rFonts w:ascii="Times New Roman" w:eastAsia="Calibri" w:hAnsi="Times New Roman" w:cs="Times New Roman"/>
                <w:sz w:val="20"/>
                <w:szCs w:val="20"/>
              </w:rPr>
              <w:t xml:space="preserve"> Екатерина </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160" w:line="259" w:lineRule="auto"/>
              <w:jc w:val="center"/>
              <w:rPr>
                <w:rFonts w:ascii="Calibri" w:eastAsia="Calibri" w:hAnsi="Calibri" w:cs="Times New Roman"/>
              </w:rPr>
            </w:pPr>
            <w:r w:rsidRPr="005E6E02">
              <w:rPr>
                <w:rFonts w:ascii="Times New Roman" w:eastAsia="Times New Roman" w:hAnsi="Times New Roman" w:cs="Times New Roman"/>
                <w:sz w:val="20"/>
                <w:szCs w:val="20"/>
              </w:rPr>
              <w:t>низкий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98"/>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Гунина</w:t>
            </w:r>
            <w:proofErr w:type="spellEnd"/>
            <w:r w:rsidRPr="005E6E02">
              <w:rPr>
                <w:rFonts w:ascii="Times New Roman" w:eastAsia="Calibri" w:hAnsi="Times New Roman" w:cs="Times New Roman"/>
                <w:sz w:val="20"/>
                <w:szCs w:val="20"/>
              </w:rPr>
              <w:t xml:space="preserve"> Мария </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160" w:line="259" w:lineRule="auto"/>
              <w:jc w:val="center"/>
              <w:rPr>
                <w:rFonts w:ascii="Calibri" w:eastAsia="Calibri" w:hAnsi="Calibri" w:cs="Times New Roman"/>
              </w:rPr>
            </w:pPr>
            <w:r w:rsidRPr="005E6E02">
              <w:rPr>
                <w:rFonts w:ascii="Times New Roman" w:eastAsia="Times New Roman" w:hAnsi="Times New Roman" w:cs="Times New Roman"/>
                <w:sz w:val="20"/>
                <w:szCs w:val="20"/>
              </w:rPr>
              <w:t>низкий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Зуева Маргарита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2"/>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Киртбаия</w:t>
            </w:r>
            <w:proofErr w:type="spellEnd"/>
            <w:r w:rsidRPr="005E6E02">
              <w:rPr>
                <w:rFonts w:ascii="Times New Roman" w:eastAsia="Calibri" w:hAnsi="Times New Roman" w:cs="Times New Roman"/>
                <w:sz w:val="20"/>
                <w:szCs w:val="20"/>
              </w:rPr>
              <w:t xml:space="preserve"> Полина </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3"/>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 xml:space="preserve">Мельник Ульяна </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4</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5"/>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Михайлова Ангелина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4</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6"/>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Оплеснина</w:t>
            </w:r>
            <w:proofErr w:type="spellEnd"/>
            <w:r w:rsidRPr="005E6E02">
              <w:rPr>
                <w:rFonts w:ascii="Times New Roman" w:eastAsia="Calibri" w:hAnsi="Times New Roman" w:cs="Times New Roman"/>
                <w:sz w:val="20"/>
                <w:szCs w:val="20"/>
              </w:rPr>
              <w:t xml:space="preserve"> Алина </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8"/>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Петросян Таисия</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2"/>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Попова Ульяна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4</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3"/>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Рудникова</w:t>
            </w:r>
            <w:proofErr w:type="spellEnd"/>
            <w:r w:rsidRPr="005E6E02">
              <w:rPr>
                <w:rFonts w:ascii="Times New Roman" w:eastAsia="Calibri" w:hAnsi="Times New Roman" w:cs="Times New Roman"/>
                <w:sz w:val="20"/>
                <w:szCs w:val="20"/>
              </w:rPr>
              <w:t xml:space="preserve"> Мария</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6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5"/>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Царева Александрина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4</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bl>
    <w:p w:rsidR="005E6E02" w:rsidRPr="005E6E02" w:rsidRDefault="005E6E02" w:rsidP="005E6E02">
      <w:pPr>
        <w:spacing w:after="0" w:line="240" w:lineRule="auto"/>
        <w:ind w:left="-567" w:firstLine="708"/>
        <w:jc w:val="both"/>
        <w:rPr>
          <w:rFonts w:ascii="Times New Roman" w:eastAsia="Times New Roman"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rPr>
        <w:t xml:space="preserve"> </w:t>
      </w:r>
      <w:r w:rsidRPr="005E6E02">
        <w:rPr>
          <w:rFonts w:ascii="Times New Roman" w:eastAsia="Calibri" w:hAnsi="Times New Roman" w:cs="Times New Roman"/>
          <w:b/>
        </w:rPr>
        <w:t>5.Уровень освоения программы:</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-высокий уровень:  _1___учащихся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-средний уровень: __10___учащихся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-низкий уровень:____4__учащихся</w:t>
      </w:r>
    </w:p>
    <w:p w:rsidR="005E6E02" w:rsidRPr="005E6E02" w:rsidRDefault="005E6E02" w:rsidP="005E6E02">
      <w:pPr>
        <w:spacing w:after="0" w:line="240" w:lineRule="auto"/>
        <w:ind w:left="-567"/>
        <w:jc w:val="both"/>
        <w:rPr>
          <w:rFonts w:ascii="Times New Roman" w:eastAsia="Calibri" w:hAnsi="Times New Roman" w:cs="Times New Roman"/>
          <w:b/>
        </w:rPr>
      </w:pP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b/>
        </w:rPr>
        <w:t>6. Результаты промежуточной  аттестации:</w:t>
      </w: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rPr>
        <w:t>Участвовало в аттестации:  _15__учащихся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Аттестовано:__15____учащихся</w:t>
      </w: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Комиссия по аттестации:</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 xml:space="preserve">Педагог  ___________________________________________    </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Заведующий учебной частью____________________________________________________</w:t>
      </w:r>
    </w:p>
    <w:p w:rsidR="005E6E02" w:rsidRPr="005E6E02" w:rsidRDefault="005E6E02" w:rsidP="005E6E02">
      <w:pPr>
        <w:spacing w:after="0" w:line="240" w:lineRule="auto"/>
        <w:ind w:left="-567"/>
        <w:jc w:val="both"/>
        <w:rPr>
          <w:rFonts w:ascii="Times New Roman" w:eastAsia="Calibri" w:hAnsi="Times New Roman" w:cs="Times New Roman"/>
          <w:i/>
        </w:rPr>
      </w:pPr>
      <w:r w:rsidRPr="005E6E02">
        <w:rPr>
          <w:rFonts w:ascii="Times New Roman" w:eastAsia="Calibri" w:hAnsi="Times New Roman" w:cs="Times New Roman"/>
        </w:rPr>
        <w:t>Заместитель  директора по УВР__________________________________________________</w:t>
      </w:r>
    </w:p>
    <w:p w:rsidR="005E6E02" w:rsidRPr="005E6E02" w:rsidRDefault="005E6E02" w:rsidP="005E6E02">
      <w:pPr>
        <w:spacing w:after="160" w:line="259" w:lineRule="auto"/>
        <w:jc w:val="center"/>
        <w:rPr>
          <w:rFonts w:ascii="Times New Roman" w:eastAsia="Calibri" w:hAnsi="Times New Roman" w:cs="Times New Roman"/>
          <w:b/>
        </w:rPr>
      </w:pPr>
      <w:r w:rsidRPr="005E6E02">
        <w:rPr>
          <w:rFonts w:ascii="Times New Roman" w:eastAsia="Calibri" w:hAnsi="Times New Roman" w:cs="Times New Roman"/>
          <w:b/>
        </w:rPr>
        <w:br w:type="page"/>
      </w:r>
      <w:r w:rsidRPr="005E6E02">
        <w:rPr>
          <w:rFonts w:ascii="Times New Roman" w:eastAsia="Calibri" w:hAnsi="Times New Roman" w:cs="Times New Roman"/>
          <w:b/>
        </w:rPr>
        <w:lastRenderedPageBreak/>
        <w:t>Протокол</w:t>
      </w:r>
    </w:p>
    <w:p w:rsidR="005E6E02" w:rsidRPr="005E6E02" w:rsidRDefault="005E6E02" w:rsidP="005E6E02">
      <w:pPr>
        <w:spacing w:after="0" w:line="240" w:lineRule="auto"/>
        <w:jc w:val="center"/>
        <w:rPr>
          <w:rFonts w:ascii="Times New Roman" w:eastAsia="Calibri" w:hAnsi="Times New Roman" w:cs="Times New Roman"/>
          <w:b/>
        </w:rPr>
      </w:pPr>
      <w:r w:rsidRPr="005E6E02">
        <w:rPr>
          <w:rFonts w:ascii="Times New Roman" w:eastAsia="Calibri" w:hAnsi="Times New Roman" w:cs="Times New Roman"/>
          <w:b/>
        </w:rPr>
        <w:t>промежуточной аттестации учащихся</w:t>
      </w:r>
    </w:p>
    <w:p w:rsidR="005E6E02" w:rsidRPr="005E6E02" w:rsidRDefault="005E6E02" w:rsidP="005E6E02">
      <w:pPr>
        <w:spacing w:after="0" w:line="240" w:lineRule="auto"/>
        <w:jc w:val="center"/>
        <w:rPr>
          <w:rFonts w:ascii="Times New Roman" w:eastAsia="Calibri" w:hAnsi="Times New Roman" w:cs="Times New Roman"/>
        </w:rPr>
      </w:pPr>
      <w:r w:rsidRPr="005E6E02">
        <w:rPr>
          <w:rFonts w:ascii="Times New Roman" w:eastAsia="Calibri" w:hAnsi="Times New Roman" w:cs="Times New Roman"/>
        </w:rPr>
        <w:t>от____25 мая___2018    года</w:t>
      </w:r>
    </w:p>
    <w:p w:rsidR="005E6E02" w:rsidRPr="005E6E02" w:rsidRDefault="005E6E02" w:rsidP="005E6E02">
      <w:pPr>
        <w:spacing w:after="0" w:line="240" w:lineRule="auto"/>
        <w:jc w:val="both"/>
        <w:rPr>
          <w:rFonts w:ascii="Times New Roman" w:eastAsia="Calibri" w:hAnsi="Times New Roman" w:cs="Times New Roman"/>
        </w:rPr>
      </w:pP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1.Педагог_Гончар Елена Сергеевна_______________________________________________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2.Программа __ «Жизнь в движении»_____________________________________________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3.Номер группы__2_____________________________________________________________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4.Год обучения____2____________________________________________________________</w:t>
      </w:r>
    </w:p>
    <w:p w:rsidR="005E6E02" w:rsidRPr="005E6E02" w:rsidRDefault="005E6E02" w:rsidP="005E6E02">
      <w:pPr>
        <w:spacing w:after="0" w:line="240" w:lineRule="auto"/>
        <w:jc w:val="both"/>
        <w:rPr>
          <w:rFonts w:ascii="Times New Roman" w:eastAsia="Calibri" w:hAnsi="Times New Roma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69"/>
        <w:gridCol w:w="1134"/>
        <w:gridCol w:w="1419"/>
        <w:gridCol w:w="1368"/>
        <w:gridCol w:w="898"/>
        <w:gridCol w:w="1274"/>
        <w:gridCol w:w="1242"/>
      </w:tblGrid>
      <w:tr w:rsidR="005E6E02" w:rsidRPr="005E6E02" w:rsidTr="001E2BE5">
        <w:trPr>
          <w:trHeight w:val="511"/>
        </w:trPr>
        <w:tc>
          <w:tcPr>
            <w:tcW w:w="425"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 xml:space="preserve">№ </w:t>
            </w:r>
            <w:proofErr w:type="gramStart"/>
            <w:r w:rsidRPr="005E6E02">
              <w:rPr>
                <w:rFonts w:ascii="Times New Roman" w:eastAsia="Calibri" w:hAnsi="Times New Roman" w:cs="Times New Roman"/>
                <w:b/>
                <w:sz w:val="20"/>
                <w:szCs w:val="20"/>
              </w:rPr>
              <w:t>п</w:t>
            </w:r>
            <w:proofErr w:type="gramEnd"/>
            <w:r w:rsidRPr="005E6E02">
              <w:rPr>
                <w:rFonts w:ascii="Times New Roman" w:eastAsia="Calibri" w:hAnsi="Times New Roman" w:cs="Times New Roman"/>
                <w:b/>
                <w:sz w:val="20"/>
                <w:szCs w:val="20"/>
              </w:rPr>
              <w:t>/п</w:t>
            </w:r>
          </w:p>
        </w:tc>
        <w:tc>
          <w:tcPr>
            <w:tcW w:w="2269"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Фамилия,</w:t>
            </w:r>
          </w:p>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имя ребенка</w:t>
            </w:r>
          </w:p>
        </w:tc>
        <w:tc>
          <w:tcPr>
            <w:tcW w:w="3921" w:type="dxa"/>
            <w:gridSpan w:val="3"/>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Результаты</w:t>
            </w: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освоения программы</w:t>
            </w:r>
          </w:p>
        </w:tc>
        <w:tc>
          <w:tcPr>
            <w:tcW w:w="898"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Общее</w:t>
            </w: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к-во баллов</w:t>
            </w:r>
          </w:p>
        </w:tc>
        <w:tc>
          <w:tcPr>
            <w:tcW w:w="1274"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p>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b/>
                <w:sz w:val="20"/>
                <w:szCs w:val="20"/>
              </w:rPr>
              <w:t>Уровень освоения программы</w:t>
            </w:r>
          </w:p>
        </w:tc>
        <w:tc>
          <w:tcPr>
            <w:tcW w:w="1242"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Выводы</w:t>
            </w:r>
          </w:p>
          <w:p w:rsidR="005E6E02" w:rsidRPr="005E6E02" w:rsidRDefault="005E6E02" w:rsidP="005E6E02">
            <w:pPr>
              <w:spacing w:after="0" w:line="240" w:lineRule="auto"/>
              <w:jc w:val="center"/>
              <w:rPr>
                <w:rFonts w:ascii="Times New Roman" w:eastAsia="Times New Roman" w:hAnsi="Times New Roman" w:cs="Times New Roman"/>
                <w:sz w:val="20"/>
                <w:szCs w:val="20"/>
              </w:rPr>
            </w:pPr>
          </w:p>
        </w:tc>
      </w:tr>
      <w:tr w:rsidR="005E6E02" w:rsidRPr="005E6E02" w:rsidTr="001E2BE5">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16"/>
                <w:szCs w:val="16"/>
              </w:rPr>
            </w:pPr>
            <w:r w:rsidRPr="005E6E02">
              <w:rPr>
                <w:rFonts w:ascii="Times New Roman" w:eastAsia="Calibri" w:hAnsi="Times New Roman" w:cs="Times New Roman"/>
                <w:sz w:val="16"/>
                <w:szCs w:val="16"/>
              </w:rPr>
              <w:t xml:space="preserve">Предметные </w:t>
            </w:r>
          </w:p>
        </w:tc>
        <w:tc>
          <w:tcPr>
            <w:tcW w:w="1419"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16"/>
                <w:szCs w:val="16"/>
              </w:rPr>
            </w:pPr>
            <w:proofErr w:type="spellStart"/>
            <w:r w:rsidRPr="005E6E02">
              <w:rPr>
                <w:rFonts w:ascii="Times New Roman" w:eastAsia="Calibri" w:hAnsi="Times New Roman" w:cs="Times New Roman"/>
                <w:sz w:val="16"/>
                <w:szCs w:val="16"/>
              </w:rPr>
              <w:t>Метапредметные</w:t>
            </w:r>
            <w:proofErr w:type="spellEnd"/>
          </w:p>
          <w:p w:rsidR="005E6E02" w:rsidRPr="005E6E02" w:rsidRDefault="005E6E02" w:rsidP="005E6E02">
            <w:pPr>
              <w:spacing w:after="0" w:line="240" w:lineRule="auto"/>
              <w:jc w:val="center"/>
              <w:rPr>
                <w:rFonts w:ascii="Times New Roman" w:eastAsia="Times New Roman" w:hAnsi="Times New Roman" w:cs="Times New Roman"/>
                <w:b/>
                <w:sz w:val="16"/>
                <w:szCs w:val="16"/>
              </w:rPr>
            </w:pPr>
          </w:p>
        </w:tc>
        <w:tc>
          <w:tcPr>
            <w:tcW w:w="1368"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16"/>
                <w:szCs w:val="16"/>
              </w:rPr>
            </w:pPr>
            <w:r w:rsidRPr="005E6E02">
              <w:rPr>
                <w:rFonts w:ascii="Times New Roman" w:eastAsia="Calibri" w:hAnsi="Times New Roman" w:cs="Times New Roman"/>
                <w:sz w:val="16"/>
                <w:szCs w:val="16"/>
              </w:rPr>
              <w:t>Личностные</w:t>
            </w:r>
          </w:p>
          <w:p w:rsidR="005E6E02" w:rsidRPr="005E6E02" w:rsidRDefault="005E6E02" w:rsidP="005E6E02">
            <w:pPr>
              <w:spacing w:after="0" w:line="240" w:lineRule="auto"/>
              <w:jc w:val="center"/>
              <w:rPr>
                <w:rFonts w:ascii="Times New Roman" w:eastAsia="Times New Roman" w:hAnsi="Times New Roman" w:cs="Times New Roman"/>
                <w:b/>
                <w:sz w:val="16"/>
                <w:szCs w:val="16"/>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r>
      <w:tr w:rsidR="005E6E02" w:rsidRPr="005E6E02" w:rsidTr="001E2BE5">
        <w:trPr>
          <w:trHeight w:val="5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rPr>
                <w:rFonts w:ascii="Times New Roman" w:eastAsia="Times New Roman" w:hAnsi="Times New Roman" w:cs="Times New Roman"/>
                <w:b/>
                <w:sz w:val="20"/>
                <w:szCs w:val="20"/>
              </w:rPr>
            </w:pPr>
          </w:p>
        </w:tc>
        <w:tc>
          <w:tcPr>
            <w:tcW w:w="1419"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rPr>
                <w:rFonts w:ascii="Times New Roman" w:eastAsia="Times New Roman" w:hAnsi="Times New Roman" w:cs="Times New Roman"/>
                <w:b/>
                <w:sz w:val="20"/>
                <w:szCs w:val="20"/>
              </w:rPr>
            </w:pPr>
          </w:p>
        </w:tc>
        <w:tc>
          <w:tcPr>
            <w:tcW w:w="1368"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r>
      <w:tr w:rsidR="005E6E02" w:rsidRPr="005E6E02" w:rsidTr="001E2BE5">
        <w:tc>
          <w:tcPr>
            <w:tcW w:w="42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3</w:t>
            </w:r>
          </w:p>
        </w:tc>
        <w:tc>
          <w:tcPr>
            <w:tcW w:w="1419"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4</w:t>
            </w:r>
          </w:p>
        </w:tc>
        <w:tc>
          <w:tcPr>
            <w:tcW w:w="136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5</w:t>
            </w:r>
          </w:p>
        </w:tc>
        <w:tc>
          <w:tcPr>
            <w:tcW w:w="89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7</w:t>
            </w:r>
          </w:p>
        </w:tc>
        <w:tc>
          <w:tcPr>
            <w:tcW w:w="1242"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8</w:t>
            </w:r>
          </w:p>
        </w:tc>
      </w:tr>
      <w:tr w:rsidR="005E6E02" w:rsidRPr="005E6E02" w:rsidTr="001E2BE5">
        <w:trPr>
          <w:cantSplit/>
          <w:trHeight w:hRule="exact" w:val="340"/>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Абасова</w:t>
            </w:r>
            <w:proofErr w:type="spellEnd"/>
            <w:r w:rsidRPr="005E6E02">
              <w:rPr>
                <w:rFonts w:ascii="Times New Roman" w:eastAsia="Calibri" w:hAnsi="Times New Roman" w:cs="Times New Roman"/>
                <w:sz w:val="20"/>
                <w:szCs w:val="20"/>
              </w:rPr>
              <w:t xml:space="preserve"> </w:t>
            </w:r>
            <w:proofErr w:type="spellStart"/>
            <w:r w:rsidRPr="005E6E02">
              <w:rPr>
                <w:rFonts w:ascii="Times New Roman" w:eastAsia="Calibri" w:hAnsi="Times New Roman" w:cs="Times New Roman"/>
                <w:sz w:val="20"/>
                <w:szCs w:val="20"/>
              </w:rPr>
              <w:t>Садап</w:t>
            </w:r>
            <w:proofErr w:type="spellEnd"/>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9"/>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Байдакова</w:t>
            </w:r>
            <w:proofErr w:type="spellEnd"/>
            <w:r w:rsidRPr="005E6E02">
              <w:rPr>
                <w:rFonts w:ascii="Times New Roman" w:eastAsia="Calibri" w:hAnsi="Times New Roman" w:cs="Times New Roman"/>
                <w:sz w:val="20"/>
                <w:szCs w:val="20"/>
              </w:rPr>
              <w:t xml:space="preserve"> Арина</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4"/>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Владислав</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9"/>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Роман</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Зуева Маргарита</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2"/>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Киртбаия</w:t>
            </w:r>
            <w:proofErr w:type="spellEnd"/>
            <w:r w:rsidRPr="005E6E02">
              <w:rPr>
                <w:rFonts w:ascii="Times New Roman" w:eastAsia="Calibri" w:hAnsi="Times New Roman" w:cs="Times New Roman"/>
                <w:sz w:val="20"/>
                <w:szCs w:val="20"/>
              </w:rPr>
              <w:t xml:space="preserve"> Полина </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3"/>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Calibri"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Михайлова Ангелина</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5"/>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Calibri"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Оплеснина</w:t>
            </w:r>
            <w:proofErr w:type="spellEnd"/>
            <w:r w:rsidRPr="005E6E02">
              <w:rPr>
                <w:rFonts w:ascii="Times New Roman" w:eastAsia="Calibri" w:hAnsi="Times New Roman" w:cs="Times New Roman"/>
                <w:sz w:val="20"/>
                <w:szCs w:val="20"/>
              </w:rPr>
              <w:t xml:space="preserve"> Алина </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6"/>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Calibri"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Петросян Таисия</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8"/>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Попова Ульяна</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2"/>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Рудникова</w:t>
            </w:r>
            <w:proofErr w:type="spellEnd"/>
            <w:r w:rsidRPr="005E6E02">
              <w:rPr>
                <w:rFonts w:ascii="Times New Roman" w:eastAsia="Calibri" w:hAnsi="Times New Roman" w:cs="Times New Roman"/>
                <w:sz w:val="20"/>
                <w:szCs w:val="20"/>
              </w:rPr>
              <w:t xml:space="preserve"> Мария</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94"/>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6"/>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Царева Александрина</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bl>
    <w:p w:rsidR="005E6E02" w:rsidRPr="005E6E02" w:rsidRDefault="005E6E02" w:rsidP="005E6E02">
      <w:pPr>
        <w:spacing w:after="0" w:line="240" w:lineRule="auto"/>
        <w:ind w:left="-567" w:firstLine="708"/>
        <w:jc w:val="both"/>
        <w:rPr>
          <w:rFonts w:ascii="Times New Roman" w:eastAsia="Times New Roman"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rPr>
        <w:t xml:space="preserve"> </w:t>
      </w:r>
      <w:r w:rsidRPr="005E6E02">
        <w:rPr>
          <w:rFonts w:ascii="Times New Roman" w:eastAsia="Calibri" w:hAnsi="Times New Roman" w:cs="Times New Roman"/>
          <w:b/>
        </w:rPr>
        <w:t>5.Уровень освоения программы:</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-высокий уровень:  _6___учащихся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-средний уровень: __6___учащихся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-низкий уровень:____0__учащихся</w:t>
      </w:r>
    </w:p>
    <w:p w:rsidR="005E6E02" w:rsidRPr="005E6E02" w:rsidRDefault="005E6E02" w:rsidP="005E6E02">
      <w:pPr>
        <w:spacing w:after="0" w:line="240" w:lineRule="auto"/>
        <w:ind w:left="-567"/>
        <w:jc w:val="both"/>
        <w:rPr>
          <w:rFonts w:ascii="Times New Roman" w:eastAsia="Calibri" w:hAnsi="Times New Roman" w:cs="Times New Roman"/>
          <w:b/>
        </w:rPr>
      </w:pP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b/>
        </w:rPr>
        <w:t>6. Результаты промежуточной  аттестации:</w:t>
      </w: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rPr>
        <w:t>Участвовало в аттестации:  _12__учащихся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Аттестовано:__12____учащихся</w:t>
      </w: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Комиссия по аттестации:</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 xml:space="preserve">Педагог  ___________________________________________    </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Заведующий учебной частью____________________________________________________</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Заместитель  директора по УВР__________________________________________________</w:t>
      </w: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i/>
        </w:rPr>
      </w:pPr>
    </w:p>
    <w:p w:rsidR="005E6E02" w:rsidRPr="005E6E02" w:rsidRDefault="005E6E02" w:rsidP="005E6E02">
      <w:pPr>
        <w:spacing w:after="0" w:line="240" w:lineRule="auto"/>
        <w:jc w:val="center"/>
        <w:rPr>
          <w:rFonts w:ascii="Times New Roman" w:eastAsia="Calibri" w:hAnsi="Times New Roman" w:cs="Times New Roman"/>
          <w:b/>
        </w:rPr>
      </w:pPr>
      <w:r w:rsidRPr="005E6E02">
        <w:rPr>
          <w:rFonts w:ascii="Times New Roman" w:eastAsia="Calibri" w:hAnsi="Times New Roman" w:cs="Times New Roman"/>
          <w:b/>
        </w:rPr>
        <w:t>Протокол</w:t>
      </w:r>
    </w:p>
    <w:p w:rsidR="005E6E02" w:rsidRPr="005E6E02" w:rsidRDefault="005E6E02" w:rsidP="005E6E02">
      <w:pPr>
        <w:spacing w:after="0" w:line="240" w:lineRule="auto"/>
        <w:jc w:val="center"/>
        <w:rPr>
          <w:rFonts w:ascii="Times New Roman" w:eastAsia="Calibri" w:hAnsi="Times New Roman" w:cs="Times New Roman"/>
          <w:b/>
        </w:rPr>
      </w:pPr>
      <w:r w:rsidRPr="005E6E02">
        <w:rPr>
          <w:rFonts w:ascii="Times New Roman" w:eastAsia="Calibri" w:hAnsi="Times New Roman" w:cs="Times New Roman"/>
          <w:b/>
        </w:rPr>
        <w:t>промежуточной аттестации учащихся</w:t>
      </w:r>
    </w:p>
    <w:p w:rsidR="005E6E02" w:rsidRPr="005E6E02" w:rsidRDefault="005E6E02" w:rsidP="005E6E02">
      <w:pPr>
        <w:spacing w:after="0" w:line="240" w:lineRule="auto"/>
        <w:jc w:val="center"/>
        <w:rPr>
          <w:rFonts w:ascii="Times New Roman" w:eastAsia="Calibri" w:hAnsi="Times New Roman" w:cs="Times New Roman"/>
        </w:rPr>
      </w:pPr>
      <w:r w:rsidRPr="005E6E02">
        <w:rPr>
          <w:rFonts w:ascii="Times New Roman" w:eastAsia="Calibri" w:hAnsi="Times New Roman" w:cs="Times New Roman"/>
        </w:rPr>
        <w:t>от____25 мая___2019    года</w:t>
      </w:r>
    </w:p>
    <w:p w:rsidR="005E6E02" w:rsidRPr="005E6E02" w:rsidRDefault="005E6E02" w:rsidP="005E6E02">
      <w:pPr>
        <w:spacing w:after="0" w:line="240" w:lineRule="auto"/>
        <w:jc w:val="both"/>
        <w:rPr>
          <w:rFonts w:ascii="Times New Roman" w:eastAsia="Calibri" w:hAnsi="Times New Roman" w:cs="Times New Roman"/>
        </w:rPr>
      </w:pP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1.Педагог_Гончар Елена Сергеевна_______________________________________________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2.Программа __ «Жизнь в движении»_____________________________________________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3.Номер группы__3_____________________________________________________________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4.Год обучения____3____________________________________________________________</w:t>
      </w:r>
    </w:p>
    <w:p w:rsidR="005E6E02" w:rsidRPr="005E6E02" w:rsidRDefault="005E6E02" w:rsidP="005E6E02">
      <w:pPr>
        <w:spacing w:after="0" w:line="240" w:lineRule="auto"/>
        <w:jc w:val="both"/>
        <w:rPr>
          <w:rFonts w:ascii="Times New Roman" w:eastAsia="Calibri" w:hAnsi="Times New Roma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69"/>
        <w:gridCol w:w="1134"/>
        <w:gridCol w:w="1419"/>
        <w:gridCol w:w="1368"/>
        <w:gridCol w:w="898"/>
        <w:gridCol w:w="1274"/>
        <w:gridCol w:w="1242"/>
      </w:tblGrid>
      <w:tr w:rsidR="005E6E02" w:rsidRPr="005E6E02" w:rsidTr="001E2BE5">
        <w:trPr>
          <w:trHeight w:val="409"/>
        </w:trPr>
        <w:tc>
          <w:tcPr>
            <w:tcW w:w="425" w:type="dxa"/>
            <w:vMerge w:val="restart"/>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 xml:space="preserve">№ </w:t>
            </w:r>
            <w:proofErr w:type="gramStart"/>
            <w:r w:rsidRPr="005E6E02">
              <w:rPr>
                <w:rFonts w:ascii="Times New Roman" w:eastAsia="Calibri" w:hAnsi="Times New Roman" w:cs="Times New Roman"/>
                <w:b/>
                <w:sz w:val="20"/>
                <w:szCs w:val="20"/>
              </w:rPr>
              <w:t>п</w:t>
            </w:r>
            <w:proofErr w:type="gramEnd"/>
            <w:r w:rsidRPr="005E6E02">
              <w:rPr>
                <w:rFonts w:ascii="Times New Roman" w:eastAsia="Calibri" w:hAnsi="Times New Roman" w:cs="Times New Roman"/>
                <w:b/>
                <w:sz w:val="20"/>
                <w:szCs w:val="20"/>
              </w:rPr>
              <w:t>/п</w:t>
            </w:r>
          </w:p>
        </w:tc>
        <w:tc>
          <w:tcPr>
            <w:tcW w:w="2269" w:type="dxa"/>
            <w:vMerge w:val="restart"/>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Фамилия,</w:t>
            </w:r>
          </w:p>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имя ребенка</w:t>
            </w:r>
          </w:p>
        </w:tc>
        <w:tc>
          <w:tcPr>
            <w:tcW w:w="3921" w:type="dxa"/>
            <w:gridSpan w:val="3"/>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Результаты</w:t>
            </w: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освоения программы</w:t>
            </w:r>
          </w:p>
        </w:tc>
        <w:tc>
          <w:tcPr>
            <w:tcW w:w="898"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Общее</w:t>
            </w: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к-во баллов</w:t>
            </w:r>
          </w:p>
        </w:tc>
        <w:tc>
          <w:tcPr>
            <w:tcW w:w="1274"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p>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b/>
                <w:sz w:val="20"/>
                <w:szCs w:val="20"/>
              </w:rPr>
              <w:t>Уровень освоения программы</w:t>
            </w:r>
          </w:p>
        </w:tc>
        <w:tc>
          <w:tcPr>
            <w:tcW w:w="1242"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Выводы</w:t>
            </w:r>
          </w:p>
          <w:p w:rsidR="005E6E02" w:rsidRPr="005E6E02" w:rsidRDefault="005E6E02" w:rsidP="005E6E02">
            <w:pPr>
              <w:spacing w:after="0" w:line="240" w:lineRule="auto"/>
              <w:jc w:val="center"/>
              <w:rPr>
                <w:rFonts w:ascii="Times New Roman" w:eastAsia="Times New Roman" w:hAnsi="Times New Roman" w:cs="Times New Roman"/>
                <w:sz w:val="20"/>
                <w:szCs w:val="20"/>
              </w:rPr>
            </w:pPr>
          </w:p>
        </w:tc>
      </w:tr>
      <w:tr w:rsidR="005E6E02" w:rsidRPr="005E6E02" w:rsidTr="001E2BE5">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16"/>
                <w:szCs w:val="16"/>
              </w:rPr>
            </w:pPr>
            <w:r w:rsidRPr="005E6E02">
              <w:rPr>
                <w:rFonts w:ascii="Times New Roman" w:eastAsia="Calibri" w:hAnsi="Times New Roman" w:cs="Times New Roman"/>
                <w:sz w:val="16"/>
                <w:szCs w:val="16"/>
              </w:rPr>
              <w:t xml:space="preserve">Предметные </w:t>
            </w:r>
          </w:p>
        </w:tc>
        <w:tc>
          <w:tcPr>
            <w:tcW w:w="1419"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16"/>
                <w:szCs w:val="16"/>
              </w:rPr>
            </w:pPr>
            <w:proofErr w:type="spellStart"/>
            <w:r w:rsidRPr="005E6E02">
              <w:rPr>
                <w:rFonts w:ascii="Times New Roman" w:eastAsia="Calibri" w:hAnsi="Times New Roman" w:cs="Times New Roman"/>
                <w:sz w:val="16"/>
                <w:szCs w:val="16"/>
              </w:rPr>
              <w:t>Метапредметные</w:t>
            </w:r>
            <w:proofErr w:type="spellEnd"/>
          </w:p>
          <w:p w:rsidR="005E6E02" w:rsidRPr="005E6E02" w:rsidRDefault="005E6E02" w:rsidP="005E6E02">
            <w:pPr>
              <w:spacing w:after="0" w:line="240" w:lineRule="auto"/>
              <w:jc w:val="center"/>
              <w:rPr>
                <w:rFonts w:ascii="Times New Roman" w:eastAsia="Times New Roman" w:hAnsi="Times New Roman" w:cs="Times New Roman"/>
                <w:b/>
                <w:sz w:val="16"/>
                <w:szCs w:val="16"/>
              </w:rPr>
            </w:pPr>
          </w:p>
        </w:tc>
        <w:tc>
          <w:tcPr>
            <w:tcW w:w="1368"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16"/>
                <w:szCs w:val="16"/>
              </w:rPr>
            </w:pPr>
            <w:r w:rsidRPr="005E6E02">
              <w:rPr>
                <w:rFonts w:ascii="Times New Roman" w:eastAsia="Calibri" w:hAnsi="Times New Roman" w:cs="Times New Roman"/>
                <w:sz w:val="16"/>
                <w:szCs w:val="16"/>
              </w:rPr>
              <w:t>Личностные</w:t>
            </w:r>
          </w:p>
          <w:p w:rsidR="005E6E02" w:rsidRPr="005E6E02" w:rsidRDefault="005E6E02" w:rsidP="005E6E02">
            <w:pPr>
              <w:spacing w:after="0" w:line="240" w:lineRule="auto"/>
              <w:jc w:val="center"/>
              <w:rPr>
                <w:rFonts w:ascii="Times New Roman" w:eastAsia="Times New Roman" w:hAnsi="Times New Roman" w:cs="Times New Roman"/>
                <w:b/>
                <w:sz w:val="16"/>
                <w:szCs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5E6E02" w:rsidRPr="005E6E02" w:rsidRDefault="005E6E02" w:rsidP="005E6E02">
            <w:pPr>
              <w:spacing w:after="0" w:line="240" w:lineRule="auto"/>
              <w:rPr>
                <w:rFonts w:ascii="Times New Roman" w:eastAsia="Times New Roman" w:hAnsi="Times New Roman" w:cs="Times New Roman"/>
                <w:sz w:val="20"/>
                <w:szCs w:val="20"/>
              </w:rPr>
            </w:pPr>
          </w:p>
        </w:tc>
      </w:tr>
      <w:tr w:rsidR="005E6E02" w:rsidRPr="005E6E02" w:rsidTr="001E2BE5">
        <w:trPr>
          <w:trHeight w:val="12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p>
        </w:tc>
        <w:tc>
          <w:tcPr>
            <w:tcW w:w="1419"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p>
        </w:tc>
        <w:tc>
          <w:tcPr>
            <w:tcW w:w="1368"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r>
      <w:tr w:rsidR="005E6E02" w:rsidRPr="005E6E02" w:rsidTr="001E2BE5">
        <w:tc>
          <w:tcPr>
            <w:tcW w:w="42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3</w:t>
            </w:r>
          </w:p>
        </w:tc>
        <w:tc>
          <w:tcPr>
            <w:tcW w:w="1419"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4</w:t>
            </w:r>
          </w:p>
        </w:tc>
        <w:tc>
          <w:tcPr>
            <w:tcW w:w="136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5</w:t>
            </w:r>
          </w:p>
        </w:tc>
        <w:tc>
          <w:tcPr>
            <w:tcW w:w="89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7</w:t>
            </w:r>
          </w:p>
        </w:tc>
        <w:tc>
          <w:tcPr>
            <w:tcW w:w="1242"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8</w:t>
            </w:r>
          </w:p>
        </w:tc>
      </w:tr>
      <w:tr w:rsidR="005E6E02" w:rsidRPr="005E6E02" w:rsidTr="001E2BE5">
        <w:trPr>
          <w:cantSplit/>
          <w:trHeight w:hRule="exact" w:val="246"/>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7"/>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Абасова</w:t>
            </w:r>
            <w:proofErr w:type="spellEnd"/>
            <w:r w:rsidRPr="005E6E02">
              <w:rPr>
                <w:rFonts w:ascii="Times New Roman" w:eastAsia="Calibri" w:hAnsi="Times New Roman" w:cs="Times New Roman"/>
                <w:sz w:val="20"/>
                <w:szCs w:val="20"/>
              </w:rPr>
              <w:t xml:space="preserve"> </w:t>
            </w:r>
            <w:proofErr w:type="spellStart"/>
            <w:r w:rsidRPr="005E6E02">
              <w:rPr>
                <w:rFonts w:ascii="Times New Roman" w:eastAsia="Calibri" w:hAnsi="Times New Roman" w:cs="Times New Roman"/>
                <w:sz w:val="20"/>
                <w:szCs w:val="20"/>
              </w:rPr>
              <w:t>Садап</w:t>
            </w:r>
            <w:proofErr w:type="spellEnd"/>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9</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7"/>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Байдакова</w:t>
            </w:r>
            <w:proofErr w:type="spellEnd"/>
            <w:r w:rsidRPr="005E6E02">
              <w:rPr>
                <w:rFonts w:ascii="Times New Roman" w:eastAsia="Calibri" w:hAnsi="Times New Roman" w:cs="Times New Roman"/>
                <w:sz w:val="20"/>
                <w:szCs w:val="20"/>
              </w:rPr>
              <w:t xml:space="preserve"> Арина</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4"/>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7"/>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Владислав</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9"/>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7"/>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Роман</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7"/>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Зуева Маргарита</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9</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2"/>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7"/>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Киртбаия</w:t>
            </w:r>
            <w:proofErr w:type="spellEnd"/>
            <w:r w:rsidRPr="005E6E02">
              <w:rPr>
                <w:rFonts w:ascii="Times New Roman" w:eastAsia="Calibri" w:hAnsi="Times New Roman" w:cs="Times New Roman"/>
                <w:sz w:val="20"/>
                <w:szCs w:val="20"/>
              </w:rPr>
              <w:t xml:space="preserve"> Полина </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8</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3"/>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7"/>
              </w:numPr>
              <w:spacing w:after="0" w:line="240" w:lineRule="auto"/>
              <w:contextualSpacing/>
              <w:jc w:val="center"/>
              <w:rPr>
                <w:rFonts w:ascii="Times New Roman" w:eastAsia="Calibri"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Михайлова Ангелина</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6"/>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7"/>
              </w:numPr>
              <w:spacing w:after="0" w:line="240" w:lineRule="auto"/>
              <w:contextualSpacing/>
              <w:jc w:val="center"/>
              <w:rPr>
                <w:rFonts w:ascii="Times New Roman" w:eastAsia="Calibri"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Петросян Таисия</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30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7"/>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Рудникова</w:t>
            </w:r>
            <w:proofErr w:type="spellEnd"/>
            <w:r w:rsidRPr="005E6E02">
              <w:rPr>
                <w:rFonts w:ascii="Times New Roman" w:eastAsia="Calibri" w:hAnsi="Times New Roman" w:cs="Times New Roman"/>
                <w:sz w:val="20"/>
                <w:szCs w:val="20"/>
              </w:rPr>
              <w:t xml:space="preserve"> Мария</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8</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325"/>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7"/>
              </w:numPr>
              <w:spacing w:after="0" w:line="240" w:lineRule="auto"/>
              <w:contextualSpacing/>
              <w:jc w:val="center"/>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Царева Александрина</w:t>
            </w:r>
          </w:p>
        </w:tc>
        <w:tc>
          <w:tcPr>
            <w:tcW w:w="113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8</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bl>
    <w:p w:rsidR="005E6E02" w:rsidRPr="005E6E02" w:rsidRDefault="005E6E02" w:rsidP="005E6E02">
      <w:pPr>
        <w:spacing w:after="0" w:line="240" w:lineRule="auto"/>
        <w:ind w:left="-567" w:firstLine="708"/>
        <w:jc w:val="both"/>
        <w:rPr>
          <w:rFonts w:ascii="Times New Roman" w:eastAsia="Times New Roman"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rPr>
        <w:t xml:space="preserve"> </w:t>
      </w:r>
      <w:r w:rsidRPr="005E6E02">
        <w:rPr>
          <w:rFonts w:ascii="Times New Roman" w:eastAsia="Calibri" w:hAnsi="Times New Roman" w:cs="Times New Roman"/>
          <w:b/>
        </w:rPr>
        <w:t>5.Уровень освоения программы:</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-высокий уровень:  _7___учащихся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-средний уровень: __3___учащихся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-низкий уровень:____0__учащихся</w:t>
      </w:r>
    </w:p>
    <w:p w:rsidR="005E6E02" w:rsidRPr="005E6E02" w:rsidRDefault="005E6E02" w:rsidP="005E6E02">
      <w:pPr>
        <w:spacing w:after="0" w:line="240" w:lineRule="auto"/>
        <w:ind w:left="-567"/>
        <w:jc w:val="both"/>
        <w:rPr>
          <w:rFonts w:ascii="Times New Roman" w:eastAsia="Calibri" w:hAnsi="Times New Roman" w:cs="Times New Roman"/>
          <w:b/>
        </w:rPr>
      </w:pP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b/>
        </w:rPr>
        <w:t>6. Результаты промежуточной  аттестации:</w:t>
      </w: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rPr>
        <w:t>Участвовало в аттестации:  _10__учащихся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Аттестовано:__10____учащихся</w:t>
      </w: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Комиссия по аттестации:</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 xml:space="preserve">Педагог  ___________________________________________    </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Заведующий учебной частью____________________________________________________</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Заместитель  директора по УВР__________________________________________________</w:t>
      </w:r>
    </w:p>
    <w:p w:rsidR="005E6E02" w:rsidRPr="005E6E02" w:rsidRDefault="005E6E02" w:rsidP="005E6E02">
      <w:pPr>
        <w:spacing w:after="0" w:line="240" w:lineRule="auto"/>
        <w:ind w:left="-567"/>
        <w:jc w:val="both"/>
        <w:rPr>
          <w:rFonts w:ascii="Times New Roman" w:eastAsia="Calibri" w:hAnsi="Times New Roman" w:cs="Times New Roman"/>
          <w:i/>
        </w:rPr>
      </w:pPr>
    </w:p>
    <w:p w:rsidR="005E6E02" w:rsidRPr="005E6E02" w:rsidRDefault="005E6E02" w:rsidP="005E6E02">
      <w:pPr>
        <w:spacing w:after="160" w:line="259" w:lineRule="auto"/>
        <w:rPr>
          <w:rFonts w:ascii="Times New Roman" w:eastAsia="Calibri" w:hAnsi="Times New Roman" w:cs="Times New Roman"/>
          <w:b/>
        </w:rPr>
      </w:pPr>
      <w:r w:rsidRPr="005E6E02">
        <w:rPr>
          <w:rFonts w:ascii="Times New Roman" w:eastAsia="Calibri" w:hAnsi="Times New Roman" w:cs="Times New Roman"/>
          <w:b/>
        </w:rPr>
        <w:br w:type="page"/>
      </w:r>
    </w:p>
    <w:p w:rsidR="005E6E02" w:rsidRPr="005E6E02" w:rsidRDefault="005E6E02" w:rsidP="005E6E02">
      <w:pPr>
        <w:spacing w:after="0" w:line="240" w:lineRule="auto"/>
        <w:jc w:val="center"/>
        <w:rPr>
          <w:rFonts w:ascii="Times New Roman" w:eastAsia="Calibri" w:hAnsi="Times New Roman" w:cs="Times New Roman"/>
          <w:b/>
        </w:rPr>
      </w:pPr>
      <w:r w:rsidRPr="005E6E02">
        <w:rPr>
          <w:rFonts w:ascii="Times New Roman" w:eastAsia="Calibri" w:hAnsi="Times New Roman" w:cs="Times New Roman"/>
          <w:b/>
        </w:rPr>
        <w:lastRenderedPageBreak/>
        <w:t>Протокол</w:t>
      </w:r>
    </w:p>
    <w:p w:rsidR="005E6E02" w:rsidRPr="005E6E02" w:rsidRDefault="005E6E02" w:rsidP="005E6E02">
      <w:pPr>
        <w:spacing w:after="0" w:line="240" w:lineRule="auto"/>
        <w:jc w:val="center"/>
        <w:rPr>
          <w:rFonts w:ascii="Times New Roman" w:eastAsia="Calibri" w:hAnsi="Times New Roman" w:cs="Times New Roman"/>
          <w:b/>
        </w:rPr>
      </w:pPr>
      <w:r w:rsidRPr="005E6E02">
        <w:rPr>
          <w:rFonts w:ascii="Times New Roman" w:eastAsia="Calibri" w:hAnsi="Times New Roman" w:cs="Times New Roman"/>
          <w:b/>
        </w:rPr>
        <w:t>промежуточной аттестации учащихся</w:t>
      </w:r>
    </w:p>
    <w:p w:rsidR="005E6E02" w:rsidRPr="005E6E02" w:rsidRDefault="005E6E02" w:rsidP="005E6E02">
      <w:pPr>
        <w:spacing w:after="0" w:line="240" w:lineRule="auto"/>
        <w:jc w:val="center"/>
        <w:rPr>
          <w:rFonts w:ascii="Times New Roman" w:eastAsia="Calibri" w:hAnsi="Times New Roman" w:cs="Times New Roman"/>
        </w:rPr>
      </w:pPr>
      <w:r w:rsidRPr="005E6E02">
        <w:rPr>
          <w:rFonts w:ascii="Times New Roman" w:eastAsia="Calibri" w:hAnsi="Times New Roman" w:cs="Times New Roman"/>
        </w:rPr>
        <w:t>от____25 мая___2020    года</w:t>
      </w:r>
    </w:p>
    <w:p w:rsidR="005E6E02" w:rsidRPr="005E6E02" w:rsidRDefault="005E6E02" w:rsidP="005E6E02">
      <w:pPr>
        <w:spacing w:after="0" w:line="240" w:lineRule="auto"/>
        <w:jc w:val="both"/>
        <w:rPr>
          <w:rFonts w:ascii="Times New Roman" w:eastAsia="Calibri" w:hAnsi="Times New Roman" w:cs="Times New Roman"/>
        </w:rPr>
      </w:pP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1.Педагог_Машуков Александр Валерьевич______________________________________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2.Программа __ «Русский танец»_______________________________________________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3.Номер группы__1___________________________________________________________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4.Год обучения____1__________________________________________________________</w:t>
      </w:r>
    </w:p>
    <w:p w:rsidR="005E6E02" w:rsidRPr="005E6E02" w:rsidRDefault="005E6E02" w:rsidP="005E6E02">
      <w:pPr>
        <w:spacing w:after="0" w:line="240" w:lineRule="auto"/>
        <w:jc w:val="both"/>
        <w:rPr>
          <w:rFonts w:ascii="Times New Roman" w:eastAsia="Calibri" w:hAnsi="Times New Roma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7"/>
        <w:gridCol w:w="1177"/>
        <w:gridCol w:w="1518"/>
        <w:gridCol w:w="1368"/>
        <w:gridCol w:w="898"/>
        <w:gridCol w:w="1274"/>
        <w:gridCol w:w="1242"/>
      </w:tblGrid>
      <w:tr w:rsidR="005E6E02" w:rsidRPr="005E6E02" w:rsidTr="001E2BE5">
        <w:trPr>
          <w:trHeight w:val="550"/>
        </w:trPr>
        <w:tc>
          <w:tcPr>
            <w:tcW w:w="425" w:type="dxa"/>
            <w:vMerge w:val="restart"/>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 xml:space="preserve">№ </w:t>
            </w:r>
            <w:proofErr w:type="gramStart"/>
            <w:r w:rsidRPr="005E6E02">
              <w:rPr>
                <w:rFonts w:ascii="Times New Roman" w:eastAsia="Calibri" w:hAnsi="Times New Roman" w:cs="Times New Roman"/>
                <w:b/>
                <w:sz w:val="20"/>
                <w:szCs w:val="20"/>
              </w:rPr>
              <w:t>п</w:t>
            </w:r>
            <w:proofErr w:type="gramEnd"/>
            <w:r w:rsidRPr="005E6E02">
              <w:rPr>
                <w:rFonts w:ascii="Times New Roman" w:eastAsia="Calibri" w:hAnsi="Times New Roman" w:cs="Times New Roman"/>
                <w:b/>
                <w:sz w:val="20"/>
                <w:szCs w:val="20"/>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Фамилия,</w:t>
            </w:r>
          </w:p>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имя ребенка</w:t>
            </w:r>
          </w:p>
        </w:tc>
        <w:tc>
          <w:tcPr>
            <w:tcW w:w="4063" w:type="dxa"/>
            <w:gridSpan w:val="3"/>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Результаты</w:t>
            </w: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освоения программы</w:t>
            </w:r>
          </w:p>
        </w:tc>
        <w:tc>
          <w:tcPr>
            <w:tcW w:w="898"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jc w:val="center"/>
              <w:rPr>
                <w:rFonts w:ascii="Times New Roman" w:eastAsia="Times New Roman" w:hAnsi="Times New Roman" w:cs="Times New Roman"/>
                <w:b/>
                <w:sz w:val="20"/>
                <w:szCs w:val="20"/>
              </w:rPr>
            </w:pPr>
          </w:p>
          <w:p w:rsidR="005E6E02" w:rsidRPr="005E6E02" w:rsidRDefault="005E6E02" w:rsidP="005E6E02">
            <w:pPr>
              <w:spacing w:after="0" w:line="240" w:lineRule="auto"/>
              <w:contextualSpacing/>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Общее</w:t>
            </w:r>
          </w:p>
          <w:p w:rsidR="005E6E02" w:rsidRPr="005E6E02" w:rsidRDefault="005E6E02" w:rsidP="005E6E02">
            <w:pPr>
              <w:spacing w:after="0" w:line="240" w:lineRule="auto"/>
              <w:contextualSpacing/>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к-во баллов</w:t>
            </w:r>
          </w:p>
        </w:tc>
        <w:tc>
          <w:tcPr>
            <w:tcW w:w="1274"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jc w:val="center"/>
              <w:rPr>
                <w:rFonts w:ascii="Times New Roman" w:eastAsia="Times New Roman" w:hAnsi="Times New Roman" w:cs="Times New Roman"/>
                <w:sz w:val="20"/>
                <w:szCs w:val="20"/>
              </w:rPr>
            </w:pPr>
          </w:p>
          <w:p w:rsidR="005E6E02" w:rsidRPr="005E6E02" w:rsidRDefault="005E6E02" w:rsidP="005E6E02">
            <w:pPr>
              <w:spacing w:after="0" w:line="240" w:lineRule="auto"/>
              <w:contextualSpacing/>
              <w:jc w:val="center"/>
              <w:rPr>
                <w:rFonts w:ascii="Times New Roman" w:eastAsia="Times New Roman" w:hAnsi="Times New Roman" w:cs="Times New Roman"/>
                <w:sz w:val="20"/>
                <w:szCs w:val="20"/>
              </w:rPr>
            </w:pPr>
            <w:r w:rsidRPr="005E6E02">
              <w:rPr>
                <w:rFonts w:ascii="Times New Roman" w:eastAsia="Calibri" w:hAnsi="Times New Roman" w:cs="Times New Roman"/>
                <w:b/>
                <w:sz w:val="20"/>
                <w:szCs w:val="20"/>
              </w:rPr>
              <w:t>Уровень освоения программы</w:t>
            </w:r>
          </w:p>
        </w:tc>
        <w:tc>
          <w:tcPr>
            <w:tcW w:w="1242"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jc w:val="center"/>
              <w:rPr>
                <w:rFonts w:ascii="Times New Roman" w:eastAsia="Times New Roman" w:hAnsi="Times New Roman" w:cs="Times New Roman"/>
                <w:sz w:val="20"/>
                <w:szCs w:val="20"/>
              </w:rPr>
            </w:pPr>
          </w:p>
          <w:p w:rsidR="005E6E02" w:rsidRPr="005E6E02" w:rsidRDefault="005E6E02" w:rsidP="005E6E02">
            <w:pPr>
              <w:spacing w:after="0" w:line="240" w:lineRule="auto"/>
              <w:contextualSpacing/>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Выводы</w:t>
            </w:r>
          </w:p>
          <w:p w:rsidR="005E6E02" w:rsidRPr="005E6E02" w:rsidRDefault="005E6E02" w:rsidP="005E6E02">
            <w:pPr>
              <w:spacing w:after="0" w:line="240" w:lineRule="auto"/>
              <w:contextualSpacing/>
              <w:jc w:val="center"/>
              <w:rPr>
                <w:rFonts w:ascii="Times New Roman" w:eastAsia="Times New Roman" w:hAnsi="Times New Roman" w:cs="Times New Roman"/>
                <w:sz w:val="20"/>
                <w:szCs w:val="20"/>
              </w:rPr>
            </w:pPr>
          </w:p>
        </w:tc>
      </w:tr>
      <w:tr w:rsidR="005E6E02" w:rsidRPr="005E6E02" w:rsidTr="001E2BE5">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177"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contextualSpacing/>
              <w:jc w:val="center"/>
              <w:rPr>
                <w:rFonts w:ascii="Times New Roman" w:eastAsia="Times New Roman" w:hAnsi="Times New Roman" w:cs="Times New Roman"/>
                <w:b/>
                <w:sz w:val="16"/>
                <w:szCs w:val="16"/>
              </w:rPr>
            </w:pPr>
            <w:r w:rsidRPr="005E6E02">
              <w:rPr>
                <w:rFonts w:ascii="Times New Roman" w:eastAsia="Calibri" w:hAnsi="Times New Roman" w:cs="Times New Roman"/>
                <w:sz w:val="16"/>
                <w:szCs w:val="16"/>
              </w:rPr>
              <w:t xml:space="preserve">Предметные </w:t>
            </w:r>
          </w:p>
        </w:tc>
        <w:tc>
          <w:tcPr>
            <w:tcW w:w="1518"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contextualSpacing/>
              <w:jc w:val="center"/>
              <w:rPr>
                <w:rFonts w:ascii="Times New Roman" w:eastAsia="Times New Roman" w:hAnsi="Times New Roman" w:cs="Times New Roman"/>
                <w:sz w:val="16"/>
                <w:szCs w:val="16"/>
              </w:rPr>
            </w:pPr>
            <w:proofErr w:type="spellStart"/>
            <w:r w:rsidRPr="005E6E02">
              <w:rPr>
                <w:rFonts w:ascii="Times New Roman" w:eastAsia="Calibri" w:hAnsi="Times New Roman" w:cs="Times New Roman"/>
                <w:sz w:val="16"/>
                <w:szCs w:val="16"/>
              </w:rPr>
              <w:t>Метапредметные</w:t>
            </w:r>
            <w:proofErr w:type="spellEnd"/>
          </w:p>
          <w:p w:rsidR="005E6E02" w:rsidRPr="005E6E02" w:rsidRDefault="005E6E02" w:rsidP="005E6E02">
            <w:pPr>
              <w:spacing w:after="0" w:line="240" w:lineRule="auto"/>
              <w:contextualSpacing/>
              <w:jc w:val="center"/>
              <w:rPr>
                <w:rFonts w:ascii="Times New Roman" w:eastAsia="Times New Roman" w:hAnsi="Times New Roman" w:cs="Times New Roman"/>
                <w:b/>
                <w:sz w:val="16"/>
                <w:szCs w:val="16"/>
              </w:rPr>
            </w:pPr>
          </w:p>
        </w:tc>
        <w:tc>
          <w:tcPr>
            <w:tcW w:w="1368"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contextualSpacing/>
              <w:jc w:val="center"/>
              <w:rPr>
                <w:rFonts w:ascii="Times New Roman" w:eastAsia="Times New Roman" w:hAnsi="Times New Roman" w:cs="Times New Roman"/>
                <w:sz w:val="16"/>
                <w:szCs w:val="16"/>
              </w:rPr>
            </w:pPr>
            <w:r w:rsidRPr="005E6E02">
              <w:rPr>
                <w:rFonts w:ascii="Times New Roman" w:eastAsia="Calibri" w:hAnsi="Times New Roman" w:cs="Times New Roman"/>
                <w:sz w:val="16"/>
                <w:szCs w:val="16"/>
              </w:rPr>
              <w:t>Личностные</w:t>
            </w:r>
          </w:p>
          <w:p w:rsidR="005E6E02" w:rsidRPr="005E6E02" w:rsidRDefault="005E6E02" w:rsidP="005E6E02">
            <w:pPr>
              <w:spacing w:after="0" w:line="240" w:lineRule="auto"/>
              <w:contextualSpacing/>
              <w:jc w:val="center"/>
              <w:rPr>
                <w:rFonts w:ascii="Times New Roman" w:eastAsia="Times New Roman" w:hAnsi="Times New Roman" w:cs="Times New Roman"/>
                <w:b/>
                <w:sz w:val="16"/>
                <w:szCs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5E6E02" w:rsidRPr="005E6E02" w:rsidRDefault="005E6E02" w:rsidP="005E6E02">
            <w:pPr>
              <w:spacing w:after="0" w:line="240" w:lineRule="auto"/>
              <w:rPr>
                <w:rFonts w:ascii="Times New Roman" w:eastAsia="Times New Roman" w:hAnsi="Times New Roman" w:cs="Times New Roman"/>
                <w:sz w:val="20"/>
                <w:szCs w:val="20"/>
              </w:rPr>
            </w:pPr>
          </w:p>
        </w:tc>
      </w:tr>
      <w:tr w:rsidR="005E6E02" w:rsidRPr="005E6E02" w:rsidTr="001E2BE5">
        <w:trPr>
          <w:trHeight w:val="5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177"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Times New Roman" w:hAnsi="Times New Roman" w:cs="Times New Roman"/>
                <w:b/>
                <w:sz w:val="20"/>
                <w:szCs w:val="20"/>
              </w:rPr>
            </w:pPr>
          </w:p>
        </w:tc>
        <w:tc>
          <w:tcPr>
            <w:tcW w:w="1518"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Times New Roman" w:hAnsi="Times New Roman" w:cs="Times New Roman"/>
                <w:b/>
                <w:sz w:val="20"/>
                <w:szCs w:val="20"/>
              </w:rPr>
            </w:pPr>
          </w:p>
        </w:tc>
        <w:tc>
          <w:tcPr>
            <w:tcW w:w="1368"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Times New Roman" w:hAnsi="Times New Roman" w:cs="Times New Roman"/>
                <w:sz w:val="20"/>
                <w:szCs w:val="20"/>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r>
      <w:tr w:rsidR="005E6E02" w:rsidRPr="005E6E02" w:rsidTr="001E2BE5">
        <w:tc>
          <w:tcPr>
            <w:tcW w:w="42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2</w:t>
            </w:r>
          </w:p>
        </w:tc>
        <w:tc>
          <w:tcPr>
            <w:tcW w:w="117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3</w:t>
            </w:r>
          </w:p>
        </w:tc>
        <w:tc>
          <w:tcPr>
            <w:tcW w:w="15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4</w:t>
            </w:r>
          </w:p>
        </w:tc>
        <w:tc>
          <w:tcPr>
            <w:tcW w:w="136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5</w:t>
            </w:r>
          </w:p>
        </w:tc>
        <w:tc>
          <w:tcPr>
            <w:tcW w:w="89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7</w:t>
            </w:r>
          </w:p>
        </w:tc>
        <w:tc>
          <w:tcPr>
            <w:tcW w:w="1242"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8</w:t>
            </w:r>
          </w:p>
        </w:tc>
      </w:tr>
      <w:tr w:rsidR="005E6E02" w:rsidRPr="005E6E02" w:rsidTr="001E2BE5">
        <w:trPr>
          <w:cantSplit/>
          <w:trHeight w:hRule="exact" w:val="280"/>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Абасова</w:t>
            </w:r>
            <w:proofErr w:type="spellEnd"/>
            <w:r w:rsidRPr="005E6E02">
              <w:rPr>
                <w:rFonts w:ascii="Times New Roman" w:eastAsia="Calibri" w:hAnsi="Times New Roman" w:cs="Times New Roman"/>
                <w:sz w:val="20"/>
                <w:szCs w:val="20"/>
              </w:rPr>
              <w:t xml:space="preserve"> </w:t>
            </w:r>
            <w:proofErr w:type="spellStart"/>
            <w:r w:rsidRPr="005E6E02">
              <w:rPr>
                <w:rFonts w:ascii="Times New Roman" w:eastAsia="Calibri" w:hAnsi="Times New Roman" w:cs="Times New Roman"/>
                <w:sz w:val="20"/>
                <w:szCs w:val="20"/>
              </w:rPr>
              <w:t>Садап</w:t>
            </w:r>
            <w:proofErr w:type="spellEnd"/>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9"/>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Байдакова</w:t>
            </w:r>
            <w:proofErr w:type="spellEnd"/>
            <w:r w:rsidRPr="005E6E02">
              <w:rPr>
                <w:rFonts w:ascii="Times New Roman" w:eastAsia="Calibri" w:hAnsi="Times New Roman" w:cs="Times New Roman"/>
                <w:sz w:val="20"/>
                <w:szCs w:val="20"/>
              </w:rPr>
              <w:t xml:space="preserve"> Арина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4"/>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Владислав</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160" w:line="259" w:lineRule="auto"/>
              <w:jc w:val="center"/>
              <w:rPr>
                <w:rFonts w:ascii="Calibri" w:eastAsia="Calibri" w:hAnsi="Calibri" w:cs="Times New Roman"/>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9"/>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Роман</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160" w:line="259" w:lineRule="auto"/>
              <w:jc w:val="center"/>
              <w:rPr>
                <w:rFonts w:ascii="Calibri" w:eastAsia="Calibri" w:hAnsi="Calibri" w:cs="Times New Roman"/>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Зуева Маргарита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160" w:line="259" w:lineRule="auto"/>
              <w:jc w:val="center"/>
              <w:rPr>
                <w:rFonts w:ascii="Calibri" w:eastAsia="Calibri" w:hAnsi="Calibri" w:cs="Times New Roman"/>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Голубь Ульяна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низкий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Богомолов Андрей</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низкий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Смирнова Оксана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низкий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Патраш</w:t>
            </w:r>
            <w:proofErr w:type="spellEnd"/>
            <w:r w:rsidRPr="005E6E02">
              <w:rPr>
                <w:rFonts w:ascii="Times New Roman" w:eastAsia="Calibri" w:hAnsi="Times New Roman" w:cs="Times New Roman"/>
                <w:sz w:val="20"/>
                <w:szCs w:val="20"/>
              </w:rPr>
              <w:t xml:space="preserve"> Элина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низкий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Черебедов</w:t>
            </w:r>
            <w:proofErr w:type="spellEnd"/>
            <w:r w:rsidRPr="005E6E02">
              <w:rPr>
                <w:rFonts w:ascii="Times New Roman" w:eastAsia="Calibri" w:hAnsi="Times New Roman" w:cs="Times New Roman"/>
                <w:sz w:val="20"/>
                <w:szCs w:val="20"/>
              </w:rPr>
              <w:t xml:space="preserve"> Даниил</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низкий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2"/>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Киртбаия</w:t>
            </w:r>
            <w:proofErr w:type="spellEnd"/>
            <w:r w:rsidRPr="005E6E02">
              <w:rPr>
                <w:rFonts w:ascii="Times New Roman" w:eastAsia="Calibri" w:hAnsi="Times New Roman" w:cs="Times New Roman"/>
                <w:sz w:val="20"/>
                <w:szCs w:val="20"/>
              </w:rPr>
              <w:t xml:space="preserve"> Полина </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3"/>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Михайлова Ангелина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6"/>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Петросян Таисия</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30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Рудникова</w:t>
            </w:r>
            <w:proofErr w:type="spellEnd"/>
            <w:r w:rsidRPr="005E6E02">
              <w:rPr>
                <w:rFonts w:ascii="Times New Roman" w:eastAsia="Calibri" w:hAnsi="Times New Roman" w:cs="Times New Roman"/>
                <w:sz w:val="20"/>
                <w:szCs w:val="20"/>
              </w:rPr>
              <w:t xml:space="preserve"> Мария</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331"/>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8"/>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contextualSpacing/>
              <w:rPr>
                <w:rFonts w:ascii="Times New Roman" w:eastAsia="Calibri" w:hAnsi="Times New Roman" w:cs="Times New Roman"/>
                <w:sz w:val="20"/>
                <w:szCs w:val="20"/>
              </w:rPr>
            </w:pPr>
            <w:r w:rsidRPr="005E6E02">
              <w:rPr>
                <w:rFonts w:ascii="Times New Roman" w:eastAsia="Calibri" w:hAnsi="Times New Roman" w:cs="Times New Roman"/>
                <w:sz w:val="20"/>
                <w:szCs w:val="20"/>
              </w:rPr>
              <w:t>Царева Александрина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bl>
    <w:p w:rsidR="005E6E02" w:rsidRPr="005E6E02" w:rsidRDefault="005E6E02" w:rsidP="005E6E02">
      <w:pPr>
        <w:spacing w:after="0" w:line="240" w:lineRule="auto"/>
        <w:ind w:left="-567" w:firstLine="708"/>
        <w:jc w:val="both"/>
        <w:rPr>
          <w:rFonts w:ascii="Times New Roman" w:eastAsia="Times New Roman"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rPr>
        <w:t xml:space="preserve"> </w:t>
      </w:r>
      <w:r w:rsidRPr="005E6E02">
        <w:rPr>
          <w:rFonts w:ascii="Times New Roman" w:eastAsia="Calibri" w:hAnsi="Times New Roman" w:cs="Times New Roman"/>
          <w:b/>
        </w:rPr>
        <w:t>5.Уровень освоения программы:</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-высокий уровень:  _3___учащихся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-средний уровень: __7___учащихся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-низкий уровень:____5__учащихся</w:t>
      </w:r>
    </w:p>
    <w:p w:rsidR="005E6E02" w:rsidRPr="005E6E02" w:rsidRDefault="005E6E02" w:rsidP="005E6E02">
      <w:pPr>
        <w:spacing w:after="0" w:line="240" w:lineRule="auto"/>
        <w:ind w:left="-567"/>
        <w:jc w:val="both"/>
        <w:rPr>
          <w:rFonts w:ascii="Times New Roman" w:eastAsia="Calibri" w:hAnsi="Times New Roman" w:cs="Times New Roman"/>
          <w:b/>
        </w:rPr>
      </w:pP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b/>
        </w:rPr>
        <w:t>6. Результаты промежуточной  аттестации:</w:t>
      </w: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rPr>
        <w:t>Участвовало в аттестации:  _15__учащихся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Аттестовано:__15____учащихся</w:t>
      </w: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Комиссия по аттестации:</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 xml:space="preserve">Педагог  ___________________________________________    </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Заведующий учебной частью____________________________________________________</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Заместитель  директора по УВР__________________________________________________</w:t>
      </w:r>
    </w:p>
    <w:p w:rsidR="005E6E02" w:rsidRPr="005E6E02" w:rsidRDefault="005E6E02" w:rsidP="005E6E02">
      <w:pPr>
        <w:spacing w:after="160" w:line="259" w:lineRule="auto"/>
        <w:rPr>
          <w:rFonts w:ascii="Times New Roman" w:eastAsia="Calibri" w:hAnsi="Times New Roman" w:cs="Times New Roman"/>
          <w:b/>
          <w:bCs/>
          <w:sz w:val="28"/>
          <w:szCs w:val="28"/>
        </w:rPr>
      </w:pPr>
    </w:p>
    <w:p w:rsidR="005E6E02" w:rsidRPr="005E6E02" w:rsidRDefault="005E6E02" w:rsidP="005E6E02">
      <w:pPr>
        <w:spacing w:after="0" w:line="240" w:lineRule="auto"/>
        <w:jc w:val="center"/>
        <w:rPr>
          <w:rFonts w:ascii="Times New Roman" w:eastAsia="Calibri" w:hAnsi="Times New Roman" w:cs="Times New Roman"/>
          <w:b/>
        </w:rPr>
      </w:pPr>
      <w:r w:rsidRPr="005E6E02">
        <w:rPr>
          <w:rFonts w:ascii="Times New Roman" w:eastAsia="Calibri" w:hAnsi="Times New Roman" w:cs="Times New Roman"/>
          <w:b/>
          <w:bCs/>
          <w:color w:val="FF0000"/>
          <w:sz w:val="28"/>
          <w:szCs w:val="28"/>
        </w:rPr>
        <w:br w:type="page"/>
      </w:r>
      <w:r w:rsidRPr="005E6E02">
        <w:rPr>
          <w:rFonts w:ascii="Times New Roman" w:eastAsia="Calibri" w:hAnsi="Times New Roman" w:cs="Times New Roman"/>
          <w:b/>
        </w:rPr>
        <w:lastRenderedPageBreak/>
        <w:t>Протокол</w:t>
      </w:r>
    </w:p>
    <w:p w:rsidR="005E6E02" w:rsidRPr="005E6E02" w:rsidRDefault="005E6E02" w:rsidP="005E6E02">
      <w:pPr>
        <w:spacing w:after="0" w:line="240" w:lineRule="auto"/>
        <w:jc w:val="center"/>
        <w:rPr>
          <w:rFonts w:ascii="Times New Roman" w:eastAsia="Calibri" w:hAnsi="Times New Roman" w:cs="Times New Roman"/>
          <w:b/>
        </w:rPr>
      </w:pPr>
      <w:r w:rsidRPr="005E6E02">
        <w:rPr>
          <w:rFonts w:ascii="Times New Roman" w:eastAsia="Calibri" w:hAnsi="Times New Roman" w:cs="Times New Roman"/>
          <w:b/>
        </w:rPr>
        <w:t>промежуточной аттестации учащихся</w:t>
      </w:r>
    </w:p>
    <w:p w:rsidR="005E6E02" w:rsidRPr="005E6E02" w:rsidRDefault="005E6E02" w:rsidP="005E6E02">
      <w:pPr>
        <w:spacing w:after="0" w:line="240" w:lineRule="auto"/>
        <w:jc w:val="center"/>
        <w:rPr>
          <w:rFonts w:ascii="Times New Roman" w:eastAsia="Calibri" w:hAnsi="Times New Roman" w:cs="Times New Roman"/>
        </w:rPr>
      </w:pPr>
      <w:r w:rsidRPr="005E6E02">
        <w:rPr>
          <w:rFonts w:ascii="Times New Roman" w:eastAsia="Calibri" w:hAnsi="Times New Roman" w:cs="Times New Roman"/>
        </w:rPr>
        <w:t>от____25 мая___2021    года</w:t>
      </w:r>
    </w:p>
    <w:p w:rsidR="005E6E02" w:rsidRPr="005E6E02" w:rsidRDefault="005E6E02" w:rsidP="005E6E02">
      <w:pPr>
        <w:spacing w:after="0" w:line="240" w:lineRule="auto"/>
        <w:jc w:val="both"/>
        <w:rPr>
          <w:rFonts w:ascii="Times New Roman" w:eastAsia="Calibri" w:hAnsi="Times New Roman" w:cs="Times New Roman"/>
        </w:rPr>
      </w:pP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1.Педагог_Машуков Александр Валерьевич________________________________________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2.Программа __ «Русский танец»_________________________________________________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3.Номер группы__2_____________________________________________________________</w:t>
      </w:r>
    </w:p>
    <w:p w:rsidR="005E6E02" w:rsidRPr="005E6E02" w:rsidRDefault="005E6E02" w:rsidP="005E6E02">
      <w:pPr>
        <w:spacing w:after="0" w:line="240" w:lineRule="auto"/>
        <w:ind w:hanging="567"/>
        <w:jc w:val="both"/>
        <w:rPr>
          <w:rFonts w:ascii="Times New Roman" w:eastAsia="Calibri" w:hAnsi="Times New Roman" w:cs="Times New Roman"/>
        </w:rPr>
      </w:pPr>
      <w:r w:rsidRPr="005E6E02">
        <w:rPr>
          <w:rFonts w:ascii="Times New Roman" w:eastAsia="Calibri" w:hAnsi="Times New Roman" w:cs="Times New Roman"/>
        </w:rPr>
        <w:t>4.Год обучения____2____________________________________________________________</w:t>
      </w:r>
    </w:p>
    <w:p w:rsidR="005E6E02" w:rsidRPr="005E6E02" w:rsidRDefault="005E6E02" w:rsidP="005E6E02">
      <w:pPr>
        <w:spacing w:after="0" w:line="240" w:lineRule="auto"/>
        <w:jc w:val="both"/>
        <w:rPr>
          <w:rFonts w:ascii="Times New Roman" w:eastAsia="Calibri" w:hAnsi="Times New Roma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7"/>
        <w:gridCol w:w="1177"/>
        <w:gridCol w:w="1518"/>
        <w:gridCol w:w="1368"/>
        <w:gridCol w:w="898"/>
        <w:gridCol w:w="1274"/>
        <w:gridCol w:w="1242"/>
      </w:tblGrid>
      <w:tr w:rsidR="005E6E02" w:rsidRPr="005E6E02" w:rsidTr="001E2BE5">
        <w:trPr>
          <w:trHeight w:val="551"/>
        </w:trPr>
        <w:tc>
          <w:tcPr>
            <w:tcW w:w="425" w:type="dxa"/>
            <w:vMerge w:val="restart"/>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 xml:space="preserve">№ </w:t>
            </w:r>
            <w:proofErr w:type="gramStart"/>
            <w:r w:rsidRPr="005E6E02">
              <w:rPr>
                <w:rFonts w:ascii="Times New Roman" w:eastAsia="Calibri" w:hAnsi="Times New Roman" w:cs="Times New Roman"/>
                <w:b/>
                <w:sz w:val="20"/>
                <w:szCs w:val="20"/>
              </w:rPr>
              <w:t>п</w:t>
            </w:r>
            <w:proofErr w:type="gramEnd"/>
            <w:r w:rsidRPr="005E6E02">
              <w:rPr>
                <w:rFonts w:ascii="Times New Roman" w:eastAsia="Calibri" w:hAnsi="Times New Roman" w:cs="Times New Roman"/>
                <w:b/>
                <w:sz w:val="20"/>
                <w:szCs w:val="20"/>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Фамилия,</w:t>
            </w:r>
          </w:p>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имя ребенка</w:t>
            </w:r>
          </w:p>
        </w:tc>
        <w:tc>
          <w:tcPr>
            <w:tcW w:w="4063" w:type="dxa"/>
            <w:gridSpan w:val="3"/>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r w:rsidRPr="005E6E02">
              <w:rPr>
                <w:rFonts w:ascii="Times New Roman" w:eastAsia="Calibri" w:hAnsi="Times New Roman" w:cs="Times New Roman"/>
                <w:b/>
                <w:sz w:val="20"/>
                <w:szCs w:val="20"/>
              </w:rPr>
              <w:t>Результаты</w:t>
            </w: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освоения программы</w:t>
            </w:r>
          </w:p>
        </w:tc>
        <w:tc>
          <w:tcPr>
            <w:tcW w:w="898"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20"/>
                <w:szCs w:val="20"/>
              </w:rPr>
            </w:pP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Общее</w:t>
            </w: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к-во баллов</w:t>
            </w:r>
          </w:p>
        </w:tc>
        <w:tc>
          <w:tcPr>
            <w:tcW w:w="1274"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p>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b/>
                <w:sz w:val="20"/>
                <w:szCs w:val="20"/>
              </w:rPr>
              <w:t>Уровень освоения программы</w:t>
            </w:r>
          </w:p>
        </w:tc>
        <w:tc>
          <w:tcPr>
            <w:tcW w:w="1242" w:type="dxa"/>
            <w:vMerge w:val="restart"/>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p>
          <w:p w:rsidR="005E6E02" w:rsidRPr="005E6E02" w:rsidRDefault="005E6E02" w:rsidP="005E6E02">
            <w:pPr>
              <w:spacing w:after="0" w:line="240" w:lineRule="auto"/>
              <w:jc w:val="center"/>
              <w:rPr>
                <w:rFonts w:ascii="Times New Roman" w:eastAsia="Calibri" w:hAnsi="Times New Roman" w:cs="Times New Roman"/>
                <w:b/>
                <w:sz w:val="20"/>
                <w:szCs w:val="20"/>
              </w:rPr>
            </w:pPr>
            <w:r w:rsidRPr="005E6E02">
              <w:rPr>
                <w:rFonts w:ascii="Times New Roman" w:eastAsia="Calibri" w:hAnsi="Times New Roman" w:cs="Times New Roman"/>
                <w:b/>
                <w:sz w:val="20"/>
                <w:szCs w:val="20"/>
              </w:rPr>
              <w:t>Выводы</w:t>
            </w:r>
          </w:p>
          <w:p w:rsidR="005E6E02" w:rsidRPr="005E6E02" w:rsidRDefault="005E6E02" w:rsidP="005E6E02">
            <w:pPr>
              <w:spacing w:after="0" w:line="240" w:lineRule="auto"/>
              <w:jc w:val="center"/>
              <w:rPr>
                <w:rFonts w:ascii="Times New Roman" w:eastAsia="Times New Roman" w:hAnsi="Times New Roman" w:cs="Times New Roman"/>
                <w:sz w:val="20"/>
                <w:szCs w:val="20"/>
              </w:rPr>
            </w:pPr>
          </w:p>
        </w:tc>
      </w:tr>
      <w:tr w:rsidR="005E6E02" w:rsidRPr="005E6E02" w:rsidTr="001E2BE5">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177"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b/>
                <w:sz w:val="16"/>
                <w:szCs w:val="16"/>
              </w:rPr>
            </w:pPr>
            <w:r w:rsidRPr="005E6E02">
              <w:rPr>
                <w:rFonts w:ascii="Times New Roman" w:eastAsia="Calibri" w:hAnsi="Times New Roman" w:cs="Times New Roman"/>
                <w:sz w:val="16"/>
                <w:szCs w:val="16"/>
              </w:rPr>
              <w:t xml:space="preserve">Предметные </w:t>
            </w:r>
          </w:p>
        </w:tc>
        <w:tc>
          <w:tcPr>
            <w:tcW w:w="1518"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16"/>
                <w:szCs w:val="16"/>
              </w:rPr>
            </w:pPr>
            <w:proofErr w:type="spellStart"/>
            <w:r w:rsidRPr="005E6E02">
              <w:rPr>
                <w:rFonts w:ascii="Times New Roman" w:eastAsia="Calibri" w:hAnsi="Times New Roman" w:cs="Times New Roman"/>
                <w:sz w:val="16"/>
                <w:szCs w:val="16"/>
              </w:rPr>
              <w:t>Метапредметные</w:t>
            </w:r>
            <w:proofErr w:type="spellEnd"/>
          </w:p>
          <w:p w:rsidR="005E6E02" w:rsidRPr="005E6E02" w:rsidRDefault="005E6E02" w:rsidP="005E6E02">
            <w:pPr>
              <w:spacing w:after="0" w:line="240" w:lineRule="auto"/>
              <w:jc w:val="center"/>
              <w:rPr>
                <w:rFonts w:ascii="Times New Roman" w:eastAsia="Times New Roman" w:hAnsi="Times New Roman" w:cs="Times New Roman"/>
                <w:b/>
                <w:sz w:val="16"/>
                <w:szCs w:val="16"/>
              </w:rPr>
            </w:pPr>
          </w:p>
        </w:tc>
        <w:tc>
          <w:tcPr>
            <w:tcW w:w="1368" w:type="dxa"/>
            <w:tcBorders>
              <w:top w:val="single" w:sz="4" w:space="0" w:color="auto"/>
              <w:left w:val="single" w:sz="4" w:space="0" w:color="auto"/>
              <w:bottom w:val="nil"/>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16"/>
                <w:szCs w:val="16"/>
              </w:rPr>
            </w:pPr>
            <w:r w:rsidRPr="005E6E02">
              <w:rPr>
                <w:rFonts w:ascii="Times New Roman" w:eastAsia="Calibri" w:hAnsi="Times New Roman" w:cs="Times New Roman"/>
                <w:sz w:val="16"/>
                <w:szCs w:val="16"/>
              </w:rPr>
              <w:t>Личностные</w:t>
            </w:r>
          </w:p>
          <w:p w:rsidR="005E6E02" w:rsidRPr="005E6E02" w:rsidRDefault="005E6E02" w:rsidP="005E6E02">
            <w:pPr>
              <w:spacing w:after="0" w:line="240" w:lineRule="auto"/>
              <w:jc w:val="center"/>
              <w:rPr>
                <w:rFonts w:ascii="Times New Roman" w:eastAsia="Times New Roman" w:hAnsi="Times New Roman" w:cs="Times New Roman"/>
                <w:b/>
                <w:sz w:val="16"/>
                <w:szCs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5E6E02" w:rsidRPr="005E6E02" w:rsidRDefault="005E6E02" w:rsidP="005E6E02">
            <w:pPr>
              <w:spacing w:after="0" w:line="240" w:lineRule="auto"/>
              <w:rPr>
                <w:rFonts w:ascii="Times New Roman" w:eastAsia="Times New Roman" w:hAnsi="Times New Roman" w:cs="Times New Roman"/>
                <w:sz w:val="20"/>
                <w:szCs w:val="20"/>
              </w:rPr>
            </w:pPr>
          </w:p>
        </w:tc>
      </w:tr>
      <w:tr w:rsidR="005E6E02" w:rsidRPr="005E6E02" w:rsidTr="001E2BE5">
        <w:trPr>
          <w:trHeight w:val="5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177"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rPr>
                <w:rFonts w:ascii="Times New Roman" w:eastAsia="Times New Roman" w:hAnsi="Times New Roman" w:cs="Times New Roman"/>
                <w:b/>
                <w:sz w:val="20"/>
                <w:szCs w:val="20"/>
              </w:rPr>
            </w:pPr>
          </w:p>
        </w:tc>
        <w:tc>
          <w:tcPr>
            <w:tcW w:w="1518"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rPr>
                <w:rFonts w:ascii="Times New Roman" w:eastAsia="Times New Roman" w:hAnsi="Times New Roman" w:cs="Times New Roman"/>
                <w:b/>
                <w:sz w:val="20"/>
                <w:szCs w:val="20"/>
              </w:rPr>
            </w:pPr>
          </w:p>
        </w:tc>
        <w:tc>
          <w:tcPr>
            <w:tcW w:w="1368" w:type="dxa"/>
            <w:tcBorders>
              <w:top w:val="nil"/>
              <w:left w:val="single" w:sz="4" w:space="0" w:color="auto"/>
              <w:bottom w:val="single" w:sz="4" w:space="0" w:color="auto"/>
              <w:right w:val="single" w:sz="4" w:space="0" w:color="auto"/>
            </w:tcBorders>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6E02" w:rsidRPr="005E6E02" w:rsidRDefault="005E6E02" w:rsidP="005E6E02">
            <w:pPr>
              <w:spacing w:after="0" w:line="240" w:lineRule="auto"/>
              <w:rPr>
                <w:rFonts w:ascii="Times New Roman" w:eastAsia="Times New Roman" w:hAnsi="Times New Roman" w:cs="Times New Roman"/>
                <w:sz w:val="20"/>
                <w:szCs w:val="20"/>
              </w:rPr>
            </w:pPr>
          </w:p>
        </w:tc>
      </w:tr>
      <w:tr w:rsidR="005E6E02" w:rsidRPr="005E6E02" w:rsidTr="001E2BE5">
        <w:tc>
          <w:tcPr>
            <w:tcW w:w="42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2</w:t>
            </w:r>
          </w:p>
        </w:tc>
        <w:tc>
          <w:tcPr>
            <w:tcW w:w="117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3</w:t>
            </w:r>
          </w:p>
        </w:tc>
        <w:tc>
          <w:tcPr>
            <w:tcW w:w="15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4</w:t>
            </w:r>
          </w:p>
        </w:tc>
        <w:tc>
          <w:tcPr>
            <w:tcW w:w="136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5</w:t>
            </w:r>
          </w:p>
        </w:tc>
        <w:tc>
          <w:tcPr>
            <w:tcW w:w="89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7</w:t>
            </w:r>
          </w:p>
        </w:tc>
        <w:tc>
          <w:tcPr>
            <w:tcW w:w="1242"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Calibri" w:hAnsi="Times New Roman" w:cs="Times New Roman"/>
                <w:sz w:val="20"/>
                <w:szCs w:val="20"/>
              </w:rPr>
              <w:t>8</w:t>
            </w:r>
          </w:p>
        </w:tc>
      </w:tr>
      <w:tr w:rsidR="005E6E02" w:rsidRPr="005E6E02" w:rsidTr="001E2BE5">
        <w:trPr>
          <w:cantSplit/>
          <w:trHeight w:hRule="exact" w:val="280"/>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Абасова</w:t>
            </w:r>
            <w:proofErr w:type="spellEnd"/>
            <w:r w:rsidRPr="005E6E02">
              <w:rPr>
                <w:rFonts w:ascii="Times New Roman" w:eastAsia="Calibri" w:hAnsi="Times New Roman" w:cs="Times New Roman"/>
                <w:sz w:val="20"/>
                <w:szCs w:val="20"/>
              </w:rPr>
              <w:t xml:space="preserve"> </w:t>
            </w:r>
            <w:proofErr w:type="spellStart"/>
            <w:r w:rsidRPr="005E6E02">
              <w:rPr>
                <w:rFonts w:ascii="Times New Roman" w:eastAsia="Calibri" w:hAnsi="Times New Roman" w:cs="Times New Roman"/>
                <w:sz w:val="20"/>
                <w:szCs w:val="20"/>
              </w:rPr>
              <w:t>Садап</w:t>
            </w:r>
            <w:proofErr w:type="spellEnd"/>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9"/>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Байдакова</w:t>
            </w:r>
            <w:proofErr w:type="spellEnd"/>
            <w:r w:rsidRPr="005E6E02">
              <w:rPr>
                <w:rFonts w:ascii="Times New Roman" w:eastAsia="Calibri" w:hAnsi="Times New Roman" w:cs="Times New Roman"/>
                <w:sz w:val="20"/>
                <w:szCs w:val="20"/>
              </w:rPr>
              <w:t xml:space="preserve"> Арина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4"/>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Владислав</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160" w:line="259" w:lineRule="auto"/>
              <w:jc w:val="center"/>
              <w:rPr>
                <w:rFonts w:ascii="Calibri" w:eastAsia="Calibri" w:hAnsi="Calibri" w:cs="Times New Roman"/>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89"/>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Басов Роман</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160" w:line="259" w:lineRule="auto"/>
              <w:jc w:val="center"/>
              <w:rPr>
                <w:rFonts w:ascii="Calibri" w:eastAsia="Calibri" w:hAnsi="Calibri" w:cs="Times New Roman"/>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Зуева Маргарита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8</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160" w:line="259" w:lineRule="auto"/>
              <w:jc w:val="center"/>
              <w:rPr>
                <w:rFonts w:ascii="Calibri" w:eastAsia="Calibri" w:hAnsi="Calibri" w:cs="Times New Roman"/>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Голубь Ульяна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7"/>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Богомолов Андрей</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2"/>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Киртбаия</w:t>
            </w:r>
            <w:proofErr w:type="spellEnd"/>
            <w:r w:rsidRPr="005E6E02">
              <w:rPr>
                <w:rFonts w:ascii="Times New Roman" w:eastAsia="Calibri" w:hAnsi="Times New Roman" w:cs="Times New Roman"/>
                <w:sz w:val="20"/>
                <w:szCs w:val="20"/>
              </w:rPr>
              <w:t xml:space="preserve"> Полина </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3"/>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Михайлова Ангелина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1</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76"/>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Петросян Таисия</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средний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64"/>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proofErr w:type="spellStart"/>
            <w:r w:rsidRPr="005E6E02">
              <w:rPr>
                <w:rFonts w:ascii="Times New Roman" w:eastAsia="Calibri" w:hAnsi="Times New Roman" w:cs="Times New Roman"/>
                <w:sz w:val="20"/>
                <w:szCs w:val="20"/>
              </w:rPr>
              <w:t>Рудникова</w:t>
            </w:r>
            <w:proofErr w:type="spellEnd"/>
            <w:r w:rsidRPr="005E6E02">
              <w:rPr>
                <w:rFonts w:ascii="Times New Roman" w:eastAsia="Calibri" w:hAnsi="Times New Roman" w:cs="Times New Roman"/>
                <w:sz w:val="20"/>
                <w:szCs w:val="20"/>
              </w:rPr>
              <w:t xml:space="preserve"> Мария</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8</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r w:rsidR="005E6E02" w:rsidRPr="005E6E02" w:rsidTr="001E2BE5">
        <w:trPr>
          <w:cantSplit/>
          <w:trHeight w:hRule="exact" w:val="225"/>
        </w:trPr>
        <w:tc>
          <w:tcPr>
            <w:tcW w:w="425"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numPr>
                <w:ilvl w:val="0"/>
                <w:numId w:val="9"/>
              </w:numPr>
              <w:spacing w:after="0" w:line="240" w:lineRule="auto"/>
              <w:contextualSpacing/>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line="240" w:lineRule="auto"/>
              <w:rPr>
                <w:rFonts w:ascii="Times New Roman" w:eastAsia="Calibri" w:hAnsi="Times New Roman" w:cs="Times New Roman"/>
                <w:sz w:val="20"/>
                <w:szCs w:val="20"/>
              </w:rPr>
            </w:pPr>
            <w:r w:rsidRPr="005E6E02">
              <w:rPr>
                <w:rFonts w:ascii="Times New Roman" w:eastAsia="Calibri" w:hAnsi="Times New Roman" w:cs="Times New Roman"/>
                <w:sz w:val="20"/>
                <w:szCs w:val="20"/>
              </w:rPr>
              <w:t>Царева Александрина</w:t>
            </w:r>
          </w:p>
        </w:tc>
        <w:tc>
          <w:tcPr>
            <w:tcW w:w="117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3</w:t>
            </w:r>
          </w:p>
        </w:tc>
        <w:tc>
          <w:tcPr>
            <w:tcW w:w="89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высокий</w:t>
            </w:r>
          </w:p>
        </w:tc>
        <w:tc>
          <w:tcPr>
            <w:tcW w:w="1242"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spacing w:after="0" w:line="240" w:lineRule="auto"/>
              <w:jc w:val="center"/>
              <w:rPr>
                <w:rFonts w:ascii="Times New Roman" w:eastAsia="Times New Roman" w:hAnsi="Times New Roman" w:cs="Times New Roman"/>
                <w:sz w:val="20"/>
                <w:szCs w:val="20"/>
              </w:rPr>
            </w:pPr>
            <w:r w:rsidRPr="005E6E02">
              <w:rPr>
                <w:rFonts w:ascii="Times New Roman" w:eastAsia="Times New Roman" w:hAnsi="Times New Roman" w:cs="Times New Roman"/>
                <w:sz w:val="20"/>
                <w:szCs w:val="20"/>
              </w:rPr>
              <w:t>аттестован</w:t>
            </w:r>
          </w:p>
        </w:tc>
      </w:tr>
    </w:tbl>
    <w:p w:rsidR="005E6E02" w:rsidRPr="005E6E02" w:rsidRDefault="005E6E02" w:rsidP="005E6E02">
      <w:pPr>
        <w:spacing w:after="0" w:line="240" w:lineRule="auto"/>
        <w:ind w:left="-567" w:firstLine="708"/>
        <w:jc w:val="both"/>
        <w:rPr>
          <w:rFonts w:ascii="Times New Roman" w:eastAsia="Times New Roman"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rPr>
        <w:t xml:space="preserve"> </w:t>
      </w:r>
      <w:r w:rsidRPr="005E6E02">
        <w:rPr>
          <w:rFonts w:ascii="Times New Roman" w:eastAsia="Calibri" w:hAnsi="Times New Roman" w:cs="Times New Roman"/>
          <w:b/>
        </w:rPr>
        <w:t>5.Уровень освоения программы:</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-высокий уровень:  _6___учащихся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-средний уровень: __6__учащихся</w:t>
      </w:r>
    </w:p>
    <w:p w:rsidR="005E6E02" w:rsidRPr="005E6E02" w:rsidRDefault="005E6E02" w:rsidP="005E6E02">
      <w:pPr>
        <w:spacing w:after="0" w:line="240" w:lineRule="auto"/>
        <w:ind w:left="-567"/>
        <w:jc w:val="both"/>
        <w:rPr>
          <w:rFonts w:ascii="Times New Roman" w:eastAsia="Calibri" w:hAnsi="Times New Roman" w:cs="Times New Roman"/>
          <w:b/>
        </w:rPr>
      </w:pP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b/>
        </w:rPr>
        <w:t>6. Результаты промежуточной  аттестации:</w:t>
      </w:r>
    </w:p>
    <w:p w:rsidR="005E6E02" w:rsidRPr="005E6E02" w:rsidRDefault="005E6E02" w:rsidP="005E6E02">
      <w:pPr>
        <w:spacing w:after="0" w:line="240" w:lineRule="auto"/>
        <w:ind w:left="-567"/>
        <w:jc w:val="both"/>
        <w:rPr>
          <w:rFonts w:ascii="Times New Roman" w:eastAsia="Calibri" w:hAnsi="Times New Roman" w:cs="Times New Roman"/>
          <w:b/>
        </w:rPr>
      </w:pPr>
      <w:r w:rsidRPr="005E6E02">
        <w:rPr>
          <w:rFonts w:ascii="Times New Roman" w:eastAsia="Calibri" w:hAnsi="Times New Roman" w:cs="Times New Roman"/>
        </w:rPr>
        <w:t>Участвовало в аттестации:  _12__учащихся</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Аттестовано:__12____учащихся</w:t>
      </w:r>
    </w:p>
    <w:p w:rsidR="005E6E02" w:rsidRPr="005E6E02" w:rsidRDefault="005E6E02" w:rsidP="005E6E02">
      <w:pPr>
        <w:spacing w:after="0" w:line="240" w:lineRule="auto"/>
        <w:ind w:left="-567"/>
        <w:jc w:val="both"/>
        <w:rPr>
          <w:rFonts w:ascii="Times New Roman" w:eastAsia="Calibri" w:hAnsi="Times New Roman" w:cs="Times New Roman"/>
        </w:rPr>
      </w:pP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Комиссия по аттестации:</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 xml:space="preserve">Педагог  ___________________________________________    </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Заведующий учебной частью____________________________________________________</w:t>
      </w:r>
    </w:p>
    <w:p w:rsidR="005E6E02" w:rsidRPr="005E6E02" w:rsidRDefault="005E6E02" w:rsidP="005E6E02">
      <w:pPr>
        <w:spacing w:after="0" w:line="240" w:lineRule="auto"/>
        <w:ind w:left="-567"/>
        <w:jc w:val="both"/>
        <w:rPr>
          <w:rFonts w:ascii="Times New Roman" w:eastAsia="Calibri" w:hAnsi="Times New Roman" w:cs="Times New Roman"/>
        </w:rPr>
      </w:pPr>
      <w:r w:rsidRPr="005E6E02">
        <w:rPr>
          <w:rFonts w:ascii="Times New Roman" w:eastAsia="Calibri" w:hAnsi="Times New Roman" w:cs="Times New Roman"/>
        </w:rPr>
        <w:t>Заместитель  директора по УВР__________________________________________________</w:t>
      </w:r>
    </w:p>
    <w:p w:rsidR="005E6E02" w:rsidRPr="005E6E02" w:rsidRDefault="005E6E02" w:rsidP="005E6E02">
      <w:pPr>
        <w:spacing w:after="160" w:line="259" w:lineRule="auto"/>
        <w:rPr>
          <w:rFonts w:ascii="Times New Roman" w:eastAsia="Calibri" w:hAnsi="Times New Roman" w:cs="Times New Roman"/>
          <w:b/>
          <w:bCs/>
          <w:color w:val="FF0000"/>
          <w:sz w:val="28"/>
          <w:szCs w:val="28"/>
        </w:rPr>
      </w:pPr>
    </w:p>
    <w:p w:rsidR="005E6E02" w:rsidRPr="005E6E02" w:rsidRDefault="005E6E02" w:rsidP="005E6E02">
      <w:pPr>
        <w:spacing w:after="160" w:line="259" w:lineRule="auto"/>
        <w:rPr>
          <w:rFonts w:ascii="Times New Roman" w:eastAsia="Calibri" w:hAnsi="Times New Roman" w:cs="Times New Roman"/>
          <w:b/>
          <w:bCs/>
          <w:color w:val="FF0000"/>
          <w:sz w:val="28"/>
          <w:szCs w:val="28"/>
        </w:rPr>
      </w:pPr>
    </w:p>
    <w:p w:rsidR="005E6E02" w:rsidRPr="005E6E02" w:rsidRDefault="005E6E02" w:rsidP="005E6E02">
      <w:pPr>
        <w:spacing w:after="160" w:line="259" w:lineRule="auto"/>
        <w:rPr>
          <w:rFonts w:ascii="Times New Roman" w:eastAsia="Calibri" w:hAnsi="Times New Roman" w:cs="Times New Roman"/>
          <w:b/>
          <w:bCs/>
          <w:sz w:val="28"/>
          <w:szCs w:val="28"/>
        </w:rPr>
      </w:pPr>
    </w:p>
    <w:p w:rsidR="005E6E02" w:rsidRPr="005E6E02" w:rsidRDefault="005E6E02" w:rsidP="005E6E02">
      <w:pPr>
        <w:autoSpaceDE w:val="0"/>
        <w:autoSpaceDN w:val="0"/>
        <w:adjustRightInd w:val="0"/>
        <w:spacing w:after="0" w:line="240" w:lineRule="auto"/>
        <w:ind w:left="-567" w:firstLine="567"/>
        <w:contextualSpacing/>
        <w:jc w:val="both"/>
        <w:rPr>
          <w:rFonts w:ascii="Times New Roman" w:eastAsia="Calibri" w:hAnsi="Times New Roman" w:cs="Times New Roman"/>
          <w:bCs/>
          <w:i/>
          <w:color w:val="0070C0"/>
          <w:sz w:val="24"/>
          <w:szCs w:val="24"/>
        </w:rPr>
      </w:pPr>
      <w:bookmarkStart w:id="1" w:name="_Hlk27399860"/>
    </w:p>
    <w:p w:rsidR="005E6E02" w:rsidRPr="005E6E02" w:rsidRDefault="005E6E02" w:rsidP="005E6E02">
      <w:pPr>
        <w:widowControl w:val="0"/>
        <w:suppressAutoHyphens/>
        <w:spacing w:before="280" w:after="0" w:line="240" w:lineRule="auto"/>
        <w:ind w:left="-567" w:firstLine="567"/>
        <w:contextualSpacing/>
        <w:jc w:val="both"/>
        <w:rPr>
          <w:rFonts w:ascii="Times New Roman" w:eastAsia="DejaVu Sans" w:hAnsi="Times New Roman" w:cs="Times New Roman"/>
          <w:color w:val="0070C0"/>
          <w:kern w:val="2"/>
          <w:sz w:val="24"/>
          <w:szCs w:val="24"/>
          <w:lang w:eastAsia="hi-IN" w:bidi="hi-IN"/>
        </w:rPr>
      </w:pPr>
      <w:r w:rsidRPr="005E6E02">
        <w:rPr>
          <w:rFonts w:ascii="Times New Roman" w:eastAsia="DejaVu Sans" w:hAnsi="Times New Roman" w:cs="Times New Roman"/>
          <w:color w:val="0070C0"/>
          <w:kern w:val="2"/>
          <w:sz w:val="24"/>
          <w:szCs w:val="24"/>
          <w:lang w:eastAsia="hi-IN" w:bidi="hi-IN"/>
        </w:rPr>
        <w:t xml:space="preserve">    </w:t>
      </w:r>
    </w:p>
    <w:p w:rsidR="005E6E02" w:rsidRPr="005E6E02" w:rsidRDefault="005E6E02" w:rsidP="005E6E02">
      <w:pPr>
        <w:widowControl w:val="0"/>
        <w:suppressAutoHyphens/>
        <w:spacing w:before="280" w:after="280"/>
        <w:jc w:val="both"/>
        <w:rPr>
          <w:rFonts w:ascii="Liberation Serif" w:eastAsia="DejaVu Sans" w:hAnsi="Liberation Serif" w:cs="Lohit Hindi"/>
          <w:kern w:val="2"/>
          <w:sz w:val="28"/>
          <w:szCs w:val="28"/>
          <w:lang w:eastAsia="hi-IN" w:bidi="hi-IN"/>
        </w:rPr>
      </w:pPr>
    </w:p>
    <w:p w:rsidR="005E6E02" w:rsidRPr="005E6E02" w:rsidRDefault="005E6E02" w:rsidP="005E6E02">
      <w:pPr>
        <w:widowControl w:val="0"/>
        <w:suppressAutoHyphens/>
        <w:spacing w:before="280" w:after="280"/>
        <w:jc w:val="both"/>
        <w:rPr>
          <w:rFonts w:ascii="Liberation Serif" w:eastAsia="DejaVu Sans" w:hAnsi="Liberation Serif" w:cs="Lohit Hindi"/>
          <w:kern w:val="2"/>
          <w:sz w:val="28"/>
          <w:szCs w:val="28"/>
          <w:lang w:eastAsia="hi-IN" w:bidi="hi-IN"/>
        </w:rPr>
      </w:pPr>
    </w:p>
    <w:p w:rsidR="005E6E02" w:rsidRPr="005E6E02" w:rsidRDefault="005E6E02" w:rsidP="005E6E02">
      <w:pPr>
        <w:spacing w:after="0" w:line="240" w:lineRule="auto"/>
        <w:contextualSpacing/>
        <w:jc w:val="center"/>
        <w:rPr>
          <w:rFonts w:ascii="Times New Roman" w:eastAsia="DejaVu Sans" w:hAnsi="Times New Roman" w:cs="Times New Roman"/>
          <w:b/>
          <w:kern w:val="1"/>
          <w:sz w:val="24"/>
          <w:szCs w:val="24"/>
          <w:lang w:eastAsia="hi-IN" w:bidi="hi-IN"/>
        </w:rPr>
      </w:pPr>
      <w:r w:rsidRPr="005E6E02">
        <w:rPr>
          <w:rFonts w:ascii="Liberation Serif" w:eastAsia="DejaVu Sans" w:hAnsi="Liberation Serif" w:cs="Lohit Hindi"/>
          <w:kern w:val="2"/>
          <w:sz w:val="28"/>
          <w:szCs w:val="28"/>
          <w:lang w:eastAsia="hi-IN" w:bidi="hi-IN"/>
        </w:rPr>
        <w:br w:type="page"/>
      </w:r>
      <w:r w:rsidRPr="005E6E02">
        <w:rPr>
          <w:rFonts w:ascii="Times New Roman" w:eastAsia="DejaVu Sans" w:hAnsi="Times New Roman" w:cs="Times New Roman"/>
          <w:b/>
          <w:kern w:val="1"/>
          <w:sz w:val="24"/>
          <w:szCs w:val="24"/>
          <w:lang w:eastAsia="hi-IN" w:bidi="hi-IN"/>
        </w:rPr>
        <w:lastRenderedPageBreak/>
        <w:t>Сводная таблица</w:t>
      </w:r>
    </w:p>
    <w:p w:rsidR="005E6E02" w:rsidRPr="005E6E02" w:rsidRDefault="005E6E02" w:rsidP="005E6E02">
      <w:pPr>
        <w:widowControl w:val="0"/>
        <w:suppressAutoHyphens/>
        <w:spacing w:after="0"/>
        <w:contextualSpacing/>
        <w:jc w:val="center"/>
        <w:rPr>
          <w:rFonts w:ascii="Times New Roman" w:eastAsia="DejaVu Sans" w:hAnsi="Times New Roman" w:cs="Times New Roman"/>
          <w:b/>
          <w:bCs/>
          <w:kern w:val="1"/>
          <w:sz w:val="24"/>
          <w:szCs w:val="24"/>
          <w:lang w:eastAsia="hi-IN" w:bidi="hi-IN"/>
        </w:rPr>
      </w:pPr>
      <w:r w:rsidRPr="005E6E02">
        <w:rPr>
          <w:rFonts w:ascii="Times New Roman" w:eastAsia="DejaVu Sans" w:hAnsi="Times New Roman" w:cs="Times New Roman"/>
          <w:b/>
          <w:bCs/>
          <w:kern w:val="1"/>
          <w:sz w:val="24"/>
          <w:szCs w:val="24"/>
          <w:lang w:eastAsia="hi-IN" w:bidi="hi-IN"/>
        </w:rPr>
        <w:t xml:space="preserve">уровня освоения </w:t>
      </w:r>
      <w:r w:rsidRPr="005E6E02">
        <w:rPr>
          <w:rFonts w:ascii="Times New Roman" w:eastAsia="Calibri" w:hAnsi="Times New Roman" w:cs="Times New Roman"/>
          <w:b/>
          <w:bCs/>
          <w:sz w:val="24"/>
          <w:szCs w:val="24"/>
          <w:lang w:eastAsia="zh-CN"/>
        </w:rPr>
        <w:t xml:space="preserve">дополнительной общеразвивающей </w:t>
      </w:r>
      <w:r w:rsidRPr="005E6E02">
        <w:rPr>
          <w:rFonts w:ascii="Times New Roman" w:eastAsia="DejaVu Sans" w:hAnsi="Times New Roman" w:cs="Times New Roman"/>
          <w:b/>
          <w:bCs/>
          <w:kern w:val="1"/>
          <w:sz w:val="24"/>
          <w:szCs w:val="24"/>
          <w:lang w:eastAsia="hi-IN" w:bidi="hi-IN"/>
        </w:rPr>
        <w:t>образовательной программы</w:t>
      </w:r>
    </w:p>
    <w:p w:rsidR="005E6E02" w:rsidRPr="005E6E02" w:rsidRDefault="005E6E02" w:rsidP="005E6E02">
      <w:pPr>
        <w:widowControl w:val="0"/>
        <w:suppressAutoHyphens/>
        <w:spacing w:after="0"/>
        <w:contextualSpacing/>
        <w:jc w:val="center"/>
        <w:rPr>
          <w:rFonts w:ascii="Times New Roman" w:eastAsia="DejaVu Sans" w:hAnsi="Times New Roman" w:cs="Times New Roman"/>
          <w:b/>
          <w:bCs/>
          <w:kern w:val="1"/>
          <w:sz w:val="24"/>
          <w:szCs w:val="24"/>
          <w:lang w:eastAsia="hi-IN" w:bidi="hi-IN"/>
        </w:rPr>
      </w:pPr>
      <w:r w:rsidRPr="005E6E02">
        <w:rPr>
          <w:rFonts w:ascii="Times New Roman" w:eastAsia="DejaVu Sans" w:hAnsi="Times New Roman" w:cs="Times New Roman"/>
          <w:b/>
          <w:bCs/>
          <w:kern w:val="1"/>
          <w:sz w:val="24"/>
          <w:szCs w:val="24"/>
          <w:lang w:eastAsia="hi-IN" w:bidi="hi-IN"/>
        </w:rPr>
        <w:t>«Жизнь в движении» обучающимися «Хореографического коллектива «Гравитация»</w:t>
      </w:r>
    </w:p>
    <w:p w:rsidR="005E6E02" w:rsidRPr="005E6E02" w:rsidRDefault="005E6E02" w:rsidP="005E6E02">
      <w:pPr>
        <w:widowControl w:val="0"/>
        <w:suppressAutoHyphens/>
        <w:spacing w:after="0"/>
        <w:contextualSpacing/>
        <w:jc w:val="center"/>
        <w:rPr>
          <w:rFonts w:ascii="Times New Roman" w:eastAsia="DejaVu Sans" w:hAnsi="Times New Roman" w:cs="Times New Roman"/>
          <w:b/>
          <w:bCs/>
          <w:kern w:val="1"/>
          <w:sz w:val="24"/>
          <w:szCs w:val="24"/>
          <w:lang w:eastAsia="hi-IN" w:bidi="hi-IN"/>
        </w:rPr>
      </w:pPr>
      <w:r w:rsidRPr="005E6E02">
        <w:rPr>
          <w:rFonts w:ascii="Times New Roman" w:eastAsia="DejaVu Sans" w:hAnsi="Times New Roman" w:cs="Times New Roman"/>
          <w:b/>
          <w:bCs/>
          <w:kern w:val="1"/>
          <w:sz w:val="24"/>
          <w:szCs w:val="24"/>
          <w:lang w:eastAsia="hi-IN" w:bidi="hi-IN"/>
        </w:rPr>
        <w:t>за 2017-2019 уч. год.</w:t>
      </w:r>
    </w:p>
    <w:tbl>
      <w:tblPr>
        <w:tblStyle w:val="a8"/>
        <w:tblpPr w:leftFromText="180" w:rightFromText="180" w:vertAnchor="page" w:horzAnchor="page" w:tblpX="3425" w:tblpY="2129"/>
        <w:tblW w:w="0" w:type="auto"/>
        <w:tblLayout w:type="fixed"/>
        <w:tblLook w:val="04A0" w:firstRow="1" w:lastRow="0" w:firstColumn="1" w:lastColumn="0" w:noHBand="0" w:noVBand="1"/>
      </w:tblPr>
      <w:tblGrid>
        <w:gridCol w:w="1555"/>
        <w:gridCol w:w="1417"/>
        <w:gridCol w:w="1417"/>
        <w:gridCol w:w="1418"/>
      </w:tblGrid>
      <w:tr w:rsidR="005E6E02" w:rsidRPr="005E6E02" w:rsidTr="001E2BE5">
        <w:trPr>
          <w:trHeight w:val="837"/>
        </w:trPr>
        <w:tc>
          <w:tcPr>
            <w:tcW w:w="1555" w:type="dxa"/>
            <w:tcBorders>
              <w:top w:val="single" w:sz="4" w:space="0" w:color="auto"/>
              <w:left w:val="single" w:sz="4" w:space="0" w:color="auto"/>
              <w:bottom w:val="single" w:sz="4" w:space="0" w:color="auto"/>
              <w:right w:val="single" w:sz="4" w:space="0" w:color="auto"/>
              <w:tl2br w:val="single" w:sz="4" w:space="0" w:color="auto"/>
            </w:tcBorders>
          </w:tcPr>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Уч. годы</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p>
          <w:p w:rsidR="005E6E02" w:rsidRPr="005E6E02" w:rsidRDefault="005E6E02" w:rsidP="005E6E02">
            <w:pPr>
              <w:widowControl w:val="0"/>
              <w:suppressAutoHyphens/>
              <w:spacing w:before="280" w:after="280" w:line="240" w:lineRule="atLeast"/>
              <w:contextualSpacing/>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Уровень</w:t>
            </w:r>
          </w:p>
        </w:tc>
        <w:tc>
          <w:tcPr>
            <w:tcW w:w="141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widowControl w:val="0"/>
              <w:suppressAutoHyphens/>
              <w:spacing w:before="280" w:after="280" w:line="240" w:lineRule="atLeast"/>
              <w:contextualSpacing/>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2016-2017</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1 год обучения</w:t>
            </w:r>
          </w:p>
        </w:tc>
        <w:tc>
          <w:tcPr>
            <w:tcW w:w="141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2017-2018</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 год</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обучения</w:t>
            </w:r>
          </w:p>
        </w:tc>
        <w:tc>
          <w:tcPr>
            <w:tcW w:w="14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2018-2019</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3 год</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обучения</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p>
        </w:tc>
      </w:tr>
      <w:tr w:rsidR="005E6E02" w:rsidRPr="005E6E02" w:rsidTr="001E2BE5">
        <w:trPr>
          <w:trHeight w:val="284"/>
        </w:trPr>
        <w:tc>
          <w:tcPr>
            <w:tcW w:w="155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Низкий</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26,7</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0</w:t>
            </w:r>
          </w:p>
        </w:tc>
        <w:tc>
          <w:tcPr>
            <w:tcW w:w="14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0</w:t>
            </w:r>
          </w:p>
        </w:tc>
      </w:tr>
      <w:tr w:rsidR="005E6E02" w:rsidRPr="005E6E02" w:rsidTr="001E2BE5">
        <w:trPr>
          <w:trHeight w:val="284"/>
        </w:trPr>
        <w:tc>
          <w:tcPr>
            <w:tcW w:w="155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Средний</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66,7</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50</w:t>
            </w:r>
          </w:p>
        </w:tc>
        <w:tc>
          <w:tcPr>
            <w:tcW w:w="14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30</w:t>
            </w:r>
          </w:p>
        </w:tc>
      </w:tr>
      <w:tr w:rsidR="005E6E02" w:rsidRPr="005E6E02" w:rsidTr="001E2BE5">
        <w:trPr>
          <w:trHeight w:val="284"/>
        </w:trPr>
        <w:tc>
          <w:tcPr>
            <w:tcW w:w="155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6,6</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50</w:t>
            </w:r>
          </w:p>
        </w:tc>
        <w:tc>
          <w:tcPr>
            <w:tcW w:w="14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70</w:t>
            </w:r>
          </w:p>
        </w:tc>
      </w:tr>
    </w:tbl>
    <w:p w:rsidR="005E6E02" w:rsidRPr="005E6E02" w:rsidRDefault="005E6E02" w:rsidP="005E6E02">
      <w:pPr>
        <w:widowControl w:val="0"/>
        <w:suppressAutoHyphens/>
        <w:spacing w:before="280" w:after="280" w:line="240" w:lineRule="atLeast"/>
        <w:jc w:val="center"/>
        <w:rPr>
          <w:rFonts w:ascii="Liberation Serif" w:eastAsia="DejaVu Sans" w:hAnsi="Liberation Serif" w:cs="Lohit Hindi"/>
          <w:bCs/>
          <w:kern w:val="1"/>
          <w:sz w:val="28"/>
          <w:szCs w:val="28"/>
          <w:lang w:eastAsia="hi-IN" w:bidi="hi-IN"/>
        </w:rPr>
      </w:pPr>
    </w:p>
    <w:p w:rsidR="005E6E02" w:rsidRPr="005E6E02" w:rsidRDefault="005E6E02" w:rsidP="005E6E02">
      <w:pPr>
        <w:spacing w:after="0" w:line="240" w:lineRule="auto"/>
        <w:ind w:left="-567"/>
        <w:jc w:val="both"/>
        <w:rPr>
          <w:rFonts w:ascii="Times New Roman" w:eastAsia="Calibri" w:hAnsi="Times New Roman" w:cs="Times New Roman"/>
          <w:sz w:val="24"/>
          <w:szCs w:val="24"/>
          <w:lang w:eastAsia="zh-CN"/>
        </w:rPr>
      </w:pPr>
    </w:p>
    <w:p w:rsidR="005E6E02" w:rsidRPr="005E6E02" w:rsidRDefault="005E6E02" w:rsidP="005E6E02">
      <w:pPr>
        <w:spacing w:after="0" w:line="240" w:lineRule="auto"/>
        <w:ind w:left="-567"/>
        <w:jc w:val="both"/>
        <w:rPr>
          <w:rFonts w:ascii="Times New Roman" w:eastAsia="Calibri" w:hAnsi="Times New Roman" w:cs="Times New Roman"/>
          <w:sz w:val="24"/>
          <w:szCs w:val="24"/>
          <w:lang w:eastAsia="zh-CN"/>
        </w:rPr>
      </w:pPr>
    </w:p>
    <w:p w:rsidR="005E6E02" w:rsidRPr="005E6E02" w:rsidRDefault="005E6E02" w:rsidP="005E6E02">
      <w:pPr>
        <w:spacing w:after="160" w:line="259" w:lineRule="auto"/>
        <w:rPr>
          <w:rFonts w:ascii="Times New Roman" w:eastAsia="Calibri" w:hAnsi="Times New Roman" w:cs="Times New Roman"/>
          <w:sz w:val="24"/>
          <w:szCs w:val="24"/>
          <w:lang w:eastAsia="zh-CN"/>
        </w:rPr>
      </w:pPr>
    </w:p>
    <w:bookmarkEnd w:id="1"/>
    <w:p w:rsidR="005E6E02" w:rsidRPr="005E6E02" w:rsidRDefault="005E6E02" w:rsidP="005E6E02">
      <w:pPr>
        <w:spacing w:after="160" w:line="259" w:lineRule="auto"/>
        <w:rPr>
          <w:rFonts w:ascii="Calibri" w:eastAsia="Calibri" w:hAnsi="Calibri" w:cs="Times New Roman"/>
          <w:color w:val="FF0000"/>
        </w:rPr>
      </w:pPr>
      <w:r w:rsidRPr="005E6E02">
        <w:rPr>
          <w:rFonts w:ascii="Calibri" w:eastAsia="Calibri" w:hAnsi="Calibri" w:cs="Times New Roman"/>
          <w:noProof/>
          <w:color w:val="FF0000"/>
          <w:lang w:eastAsia="ru-RU"/>
        </w:rPr>
        <w:drawing>
          <wp:inline distT="0" distB="0" distL="0" distR="0" wp14:anchorId="76D4CECF" wp14:editId="5D0EE0CB">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E6E02" w:rsidRPr="005E6E02" w:rsidRDefault="005E6E02" w:rsidP="005E6E02">
      <w:pPr>
        <w:spacing w:after="160" w:line="259" w:lineRule="auto"/>
        <w:rPr>
          <w:rFonts w:ascii="Calibri" w:eastAsia="Calibri" w:hAnsi="Calibri" w:cs="Times New Roman"/>
          <w:color w:val="FF0000"/>
        </w:rPr>
      </w:pPr>
    </w:p>
    <w:p w:rsidR="005E6E02" w:rsidRPr="005E6E02" w:rsidRDefault="005E6E02" w:rsidP="005E6E02">
      <w:pPr>
        <w:spacing w:after="0"/>
        <w:contextualSpacing/>
        <w:jc w:val="center"/>
        <w:rPr>
          <w:rFonts w:ascii="Times New Roman" w:eastAsia="DejaVu Sans" w:hAnsi="Times New Roman" w:cs="Times New Roman"/>
          <w:b/>
          <w:kern w:val="1"/>
          <w:sz w:val="24"/>
          <w:szCs w:val="24"/>
          <w:lang w:eastAsia="hi-IN" w:bidi="hi-IN"/>
        </w:rPr>
      </w:pPr>
      <w:r w:rsidRPr="005E6E02">
        <w:rPr>
          <w:rFonts w:ascii="Times New Roman" w:eastAsia="DejaVu Sans" w:hAnsi="Times New Roman" w:cs="Times New Roman"/>
          <w:b/>
          <w:kern w:val="1"/>
          <w:sz w:val="24"/>
          <w:szCs w:val="24"/>
          <w:lang w:eastAsia="hi-IN" w:bidi="hi-IN"/>
        </w:rPr>
        <w:t>Сводная таблица</w:t>
      </w:r>
    </w:p>
    <w:p w:rsidR="005E6E02" w:rsidRPr="005E6E02" w:rsidRDefault="005E6E02" w:rsidP="005E6E02">
      <w:pPr>
        <w:widowControl w:val="0"/>
        <w:suppressAutoHyphens/>
        <w:spacing w:after="0"/>
        <w:contextualSpacing/>
        <w:jc w:val="center"/>
        <w:rPr>
          <w:rFonts w:ascii="Times New Roman" w:eastAsia="DejaVu Sans" w:hAnsi="Times New Roman" w:cs="Times New Roman"/>
          <w:b/>
          <w:bCs/>
          <w:kern w:val="1"/>
          <w:sz w:val="24"/>
          <w:szCs w:val="24"/>
          <w:lang w:eastAsia="hi-IN" w:bidi="hi-IN"/>
        </w:rPr>
      </w:pPr>
      <w:r w:rsidRPr="005E6E02">
        <w:rPr>
          <w:rFonts w:ascii="Times New Roman" w:eastAsia="DejaVu Sans" w:hAnsi="Times New Roman" w:cs="Times New Roman"/>
          <w:b/>
          <w:bCs/>
          <w:kern w:val="1"/>
          <w:sz w:val="24"/>
          <w:szCs w:val="24"/>
          <w:lang w:eastAsia="hi-IN" w:bidi="hi-IN"/>
        </w:rPr>
        <w:t xml:space="preserve">уровня освоения </w:t>
      </w:r>
      <w:r w:rsidRPr="005E6E02">
        <w:rPr>
          <w:rFonts w:ascii="Times New Roman" w:eastAsia="Calibri" w:hAnsi="Times New Roman" w:cs="Times New Roman"/>
          <w:b/>
          <w:bCs/>
          <w:sz w:val="24"/>
          <w:szCs w:val="24"/>
          <w:lang w:eastAsia="zh-CN"/>
        </w:rPr>
        <w:t xml:space="preserve">дополнительной общеразвивающей </w:t>
      </w:r>
      <w:r w:rsidRPr="005E6E02">
        <w:rPr>
          <w:rFonts w:ascii="Times New Roman" w:eastAsia="DejaVu Sans" w:hAnsi="Times New Roman" w:cs="Times New Roman"/>
          <w:b/>
          <w:bCs/>
          <w:kern w:val="1"/>
          <w:sz w:val="24"/>
          <w:szCs w:val="24"/>
          <w:lang w:eastAsia="hi-IN" w:bidi="hi-IN"/>
        </w:rPr>
        <w:t xml:space="preserve">образовательной программы </w:t>
      </w:r>
    </w:p>
    <w:p w:rsidR="005E6E02" w:rsidRPr="005E6E02" w:rsidRDefault="005E6E02" w:rsidP="005E6E02">
      <w:pPr>
        <w:widowControl w:val="0"/>
        <w:suppressAutoHyphens/>
        <w:spacing w:after="0"/>
        <w:contextualSpacing/>
        <w:jc w:val="center"/>
        <w:rPr>
          <w:rFonts w:ascii="Times New Roman" w:eastAsia="DejaVu Sans" w:hAnsi="Times New Roman" w:cs="Times New Roman"/>
          <w:b/>
          <w:bCs/>
          <w:kern w:val="1"/>
          <w:sz w:val="24"/>
          <w:szCs w:val="24"/>
          <w:lang w:eastAsia="hi-IN" w:bidi="hi-IN"/>
        </w:rPr>
      </w:pPr>
      <w:r w:rsidRPr="005E6E02">
        <w:rPr>
          <w:rFonts w:ascii="Times New Roman" w:eastAsia="DejaVu Sans" w:hAnsi="Times New Roman" w:cs="Times New Roman"/>
          <w:b/>
          <w:bCs/>
          <w:kern w:val="1"/>
          <w:sz w:val="24"/>
          <w:szCs w:val="24"/>
          <w:lang w:eastAsia="hi-IN" w:bidi="hi-IN"/>
        </w:rPr>
        <w:t xml:space="preserve">«Русский танец» обучающимися «Хореографического коллектива «Гравитация» </w:t>
      </w:r>
    </w:p>
    <w:p w:rsidR="005E6E02" w:rsidRPr="005E6E02" w:rsidRDefault="005E6E02" w:rsidP="005E6E02">
      <w:pPr>
        <w:widowControl w:val="0"/>
        <w:suppressAutoHyphens/>
        <w:spacing w:after="0"/>
        <w:contextualSpacing/>
        <w:jc w:val="center"/>
        <w:rPr>
          <w:rFonts w:ascii="Times New Roman" w:eastAsia="DejaVu Sans" w:hAnsi="Times New Roman" w:cs="Times New Roman"/>
          <w:b/>
          <w:bCs/>
          <w:kern w:val="1"/>
          <w:sz w:val="24"/>
          <w:szCs w:val="24"/>
          <w:lang w:eastAsia="hi-IN" w:bidi="hi-IN"/>
        </w:rPr>
      </w:pPr>
      <w:r w:rsidRPr="005E6E02">
        <w:rPr>
          <w:rFonts w:ascii="Times New Roman" w:eastAsia="DejaVu Sans" w:hAnsi="Times New Roman" w:cs="Times New Roman"/>
          <w:b/>
          <w:bCs/>
          <w:kern w:val="1"/>
          <w:sz w:val="24"/>
          <w:szCs w:val="24"/>
          <w:lang w:eastAsia="hi-IN" w:bidi="hi-IN"/>
        </w:rPr>
        <w:t>за 2019-2021 уч. год.</w:t>
      </w:r>
    </w:p>
    <w:p w:rsidR="005E6E02" w:rsidRPr="005E6E02" w:rsidRDefault="005E6E02" w:rsidP="005E6E02">
      <w:pPr>
        <w:widowControl w:val="0"/>
        <w:suppressAutoHyphens/>
        <w:spacing w:after="0"/>
        <w:contextualSpacing/>
        <w:jc w:val="center"/>
        <w:rPr>
          <w:rFonts w:ascii="Times New Roman" w:eastAsia="DejaVu Sans" w:hAnsi="Times New Roman" w:cs="Times New Roman"/>
          <w:b/>
          <w:bCs/>
          <w:kern w:val="1"/>
          <w:sz w:val="24"/>
          <w:szCs w:val="24"/>
          <w:lang w:eastAsia="hi-IN" w:bidi="hi-IN"/>
        </w:rPr>
      </w:pPr>
    </w:p>
    <w:p w:rsidR="005E6E02" w:rsidRPr="005E6E02" w:rsidRDefault="005E6E02" w:rsidP="005E6E02">
      <w:pPr>
        <w:widowControl w:val="0"/>
        <w:suppressAutoHyphens/>
        <w:spacing w:after="0"/>
        <w:contextualSpacing/>
        <w:jc w:val="center"/>
        <w:rPr>
          <w:rFonts w:ascii="Times New Roman" w:eastAsia="DejaVu Sans" w:hAnsi="Times New Roman" w:cs="Times New Roman"/>
          <w:b/>
          <w:bCs/>
          <w:kern w:val="1"/>
          <w:sz w:val="24"/>
          <w:szCs w:val="24"/>
          <w:lang w:eastAsia="hi-IN" w:bidi="hi-IN"/>
        </w:rPr>
      </w:pPr>
    </w:p>
    <w:tbl>
      <w:tblPr>
        <w:tblStyle w:val="a8"/>
        <w:tblpPr w:leftFromText="180" w:rightFromText="180" w:vertAnchor="page" w:horzAnchor="page" w:tblpX="3425" w:tblpY="2129"/>
        <w:tblW w:w="0" w:type="auto"/>
        <w:tblLayout w:type="fixed"/>
        <w:tblLook w:val="04A0" w:firstRow="1" w:lastRow="0" w:firstColumn="1" w:lastColumn="0" w:noHBand="0" w:noVBand="1"/>
      </w:tblPr>
      <w:tblGrid>
        <w:gridCol w:w="1555"/>
        <w:gridCol w:w="1417"/>
        <w:gridCol w:w="1417"/>
        <w:gridCol w:w="1418"/>
      </w:tblGrid>
      <w:tr w:rsidR="005E6E02" w:rsidRPr="005E6E02" w:rsidTr="001E2BE5">
        <w:trPr>
          <w:trHeight w:val="837"/>
        </w:trPr>
        <w:tc>
          <w:tcPr>
            <w:tcW w:w="1555" w:type="dxa"/>
            <w:tcBorders>
              <w:top w:val="single" w:sz="4" w:space="0" w:color="auto"/>
              <w:left w:val="single" w:sz="4" w:space="0" w:color="auto"/>
              <w:bottom w:val="single" w:sz="4" w:space="0" w:color="auto"/>
              <w:right w:val="single" w:sz="4" w:space="0" w:color="auto"/>
              <w:tl2br w:val="single" w:sz="4" w:space="0" w:color="auto"/>
            </w:tcBorders>
          </w:tcPr>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Уч. годы</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p>
          <w:p w:rsidR="005E6E02" w:rsidRPr="005E6E02" w:rsidRDefault="005E6E02" w:rsidP="005E6E02">
            <w:pPr>
              <w:widowControl w:val="0"/>
              <w:suppressAutoHyphens/>
              <w:spacing w:before="280" w:after="280" w:line="240" w:lineRule="atLeast"/>
              <w:contextualSpacing/>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Уровень</w:t>
            </w:r>
          </w:p>
        </w:tc>
        <w:tc>
          <w:tcPr>
            <w:tcW w:w="141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widowControl w:val="0"/>
              <w:suppressAutoHyphens/>
              <w:spacing w:before="280" w:after="280" w:line="240" w:lineRule="atLeast"/>
              <w:contextualSpacing/>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2016-2017</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1 год обучения</w:t>
            </w:r>
          </w:p>
        </w:tc>
        <w:tc>
          <w:tcPr>
            <w:tcW w:w="141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2017-2018</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 год</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обучения</w:t>
            </w:r>
          </w:p>
        </w:tc>
        <w:tc>
          <w:tcPr>
            <w:tcW w:w="14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2018-2019</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3 год</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обучения</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p>
        </w:tc>
      </w:tr>
      <w:tr w:rsidR="005E6E02" w:rsidRPr="005E6E02" w:rsidTr="001E2BE5">
        <w:trPr>
          <w:trHeight w:val="284"/>
        </w:trPr>
        <w:tc>
          <w:tcPr>
            <w:tcW w:w="155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Низкий</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26,7</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0</w:t>
            </w:r>
          </w:p>
        </w:tc>
        <w:tc>
          <w:tcPr>
            <w:tcW w:w="14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0</w:t>
            </w:r>
          </w:p>
        </w:tc>
      </w:tr>
      <w:tr w:rsidR="005E6E02" w:rsidRPr="005E6E02" w:rsidTr="001E2BE5">
        <w:trPr>
          <w:trHeight w:val="284"/>
        </w:trPr>
        <w:tc>
          <w:tcPr>
            <w:tcW w:w="155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Средний</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66,7</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50</w:t>
            </w:r>
          </w:p>
        </w:tc>
        <w:tc>
          <w:tcPr>
            <w:tcW w:w="14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30</w:t>
            </w:r>
          </w:p>
        </w:tc>
      </w:tr>
      <w:tr w:rsidR="005E6E02" w:rsidRPr="005E6E02" w:rsidTr="001E2BE5">
        <w:trPr>
          <w:trHeight w:val="284"/>
        </w:trPr>
        <w:tc>
          <w:tcPr>
            <w:tcW w:w="155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6,6</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50</w:t>
            </w:r>
          </w:p>
        </w:tc>
        <w:tc>
          <w:tcPr>
            <w:tcW w:w="14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70</w:t>
            </w:r>
          </w:p>
        </w:tc>
      </w:tr>
    </w:tbl>
    <w:tbl>
      <w:tblPr>
        <w:tblStyle w:val="a8"/>
        <w:tblpPr w:leftFromText="180" w:rightFromText="180" w:vertAnchor="page" w:horzAnchor="margin" w:tblpXSpec="center" w:tblpY="11772"/>
        <w:tblW w:w="0" w:type="auto"/>
        <w:tblLayout w:type="fixed"/>
        <w:tblLook w:val="04A0" w:firstRow="1" w:lastRow="0" w:firstColumn="1" w:lastColumn="0" w:noHBand="0" w:noVBand="1"/>
      </w:tblPr>
      <w:tblGrid>
        <w:gridCol w:w="1986"/>
        <w:gridCol w:w="1810"/>
        <w:gridCol w:w="1810"/>
      </w:tblGrid>
      <w:tr w:rsidR="005E6E02" w:rsidRPr="005E6E02" w:rsidTr="001E2BE5">
        <w:trPr>
          <w:trHeight w:val="1050"/>
        </w:trPr>
        <w:tc>
          <w:tcPr>
            <w:tcW w:w="1986" w:type="dxa"/>
            <w:tcBorders>
              <w:top w:val="single" w:sz="4" w:space="0" w:color="auto"/>
              <w:left w:val="single" w:sz="4" w:space="0" w:color="auto"/>
              <w:bottom w:val="single" w:sz="4" w:space="0" w:color="auto"/>
              <w:right w:val="single" w:sz="4" w:space="0" w:color="auto"/>
              <w:tl2br w:val="single" w:sz="4" w:space="0" w:color="auto"/>
            </w:tcBorders>
          </w:tcPr>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Уч. годы</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p>
          <w:p w:rsidR="005E6E02" w:rsidRPr="005E6E02" w:rsidRDefault="005E6E02" w:rsidP="005E6E02">
            <w:pPr>
              <w:widowControl w:val="0"/>
              <w:suppressAutoHyphens/>
              <w:spacing w:before="280" w:after="280" w:line="240" w:lineRule="atLeast"/>
              <w:contextualSpacing/>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Уровень</w:t>
            </w:r>
          </w:p>
        </w:tc>
        <w:tc>
          <w:tcPr>
            <w:tcW w:w="1810"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widowControl w:val="0"/>
              <w:suppressAutoHyphens/>
              <w:spacing w:before="280" w:after="280" w:line="240" w:lineRule="atLeast"/>
              <w:contextualSpacing/>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2019-2020</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1 год обучения</w:t>
            </w:r>
          </w:p>
        </w:tc>
        <w:tc>
          <w:tcPr>
            <w:tcW w:w="1810"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2020-2021</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 год</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обучения</w:t>
            </w:r>
          </w:p>
        </w:tc>
      </w:tr>
      <w:tr w:rsidR="005E6E02" w:rsidRPr="005E6E02" w:rsidTr="001E2BE5">
        <w:trPr>
          <w:trHeight w:val="338"/>
        </w:trPr>
        <w:tc>
          <w:tcPr>
            <w:tcW w:w="1986"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Низкий</w:t>
            </w:r>
          </w:p>
        </w:tc>
        <w:tc>
          <w:tcPr>
            <w:tcW w:w="1810"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33,3</w:t>
            </w:r>
          </w:p>
        </w:tc>
        <w:tc>
          <w:tcPr>
            <w:tcW w:w="1810"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0</w:t>
            </w:r>
          </w:p>
        </w:tc>
      </w:tr>
      <w:tr w:rsidR="005E6E02" w:rsidRPr="005E6E02" w:rsidTr="001E2BE5">
        <w:trPr>
          <w:trHeight w:val="279"/>
        </w:trPr>
        <w:tc>
          <w:tcPr>
            <w:tcW w:w="1986"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Средний</w:t>
            </w:r>
          </w:p>
        </w:tc>
        <w:tc>
          <w:tcPr>
            <w:tcW w:w="1810"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46,7</w:t>
            </w:r>
          </w:p>
        </w:tc>
        <w:tc>
          <w:tcPr>
            <w:tcW w:w="1810"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50</w:t>
            </w:r>
          </w:p>
        </w:tc>
      </w:tr>
      <w:tr w:rsidR="005E6E02" w:rsidRPr="005E6E02" w:rsidTr="001E2BE5">
        <w:trPr>
          <w:trHeight w:val="127"/>
        </w:trPr>
        <w:tc>
          <w:tcPr>
            <w:tcW w:w="1986"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Высокий</w:t>
            </w:r>
          </w:p>
        </w:tc>
        <w:tc>
          <w:tcPr>
            <w:tcW w:w="1810"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w:t>
            </w:r>
          </w:p>
        </w:tc>
        <w:tc>
          <w:tcPr>
            <w:tcW w:w="1810"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50</w:t>
            </w:r>
          </w:p>
        </w:tc>
      </w:tr>
    </w:tbl>
    <w:p w:rsidR="005E6E02" w:rsidRPr="005E6E02" w:rsidRDefault="005E6E02" w:rsidP="005E6E02">
      <w:pPr>
        <w:widowControl w:val="0"/>
        <w:suppressAutoHyphens/>
        <w:spacing w:before="280" w:after="280" w:line="240" w:lineRule="atLeast"/>
        <w:jc w:val="center"/>
        <w:rPr>
          <w:rFonts w:ascii="Liberation Serif" w:eastAsia="DejaVu Sans" w:hAnsi="Liberation Serif" w:cs="Lohit Hindi"/>
          <w:bCs/>
          <w:kern w:val="1"/>
          <w:sz w:val="28"/>
          <w:szCs w:val="28"/>
          <w:lang w:eastAsia="hi-IN" w:bidi="hi-IN"/>
        </w:rPr>
      </w:pPr>
    </w:p>
    <w:tbl>
      <w:tblPr>
        <w:tblStyle w:val="a8"/>
        <w:tblpPr w:leftFromText="180" w:rightFromText="180" w:vertAnchor="page" w:horzAnchor="page" w:tblpX="3425" w:tblpY="2129"/>
        <w:tblW w:w="0" w:type="auto"/>
        <w:tblLayout w:type="fixed"/>
        <w:tblLook w:val="04A0" w:firstRow="1" w:lastRow="0" w:firstColumn="1" w:lastColumn="0" w:noHBand="0" w:noVBand="1"/>
      </w:tblPr>
      <w:tblGrid>
        <w:gridCol w:w="1555"/>
        <w:gridCol w:w="1417"/>
        <w:gridCol w:w="1417"/>
        <w:gridCol w:w="1418"/>
      </w:tblGrid>
      <w:tr w:rsidR="005E6E02" w:rsidRPr="005E6E02" w:rsidTr="001E2BE5">
        <w:trPr>
          <w:trHeight w:val="837"/>
        </w:trPr>
        <w:tc>
          <w:tcPr>
            <w:tcW w:w="1555" w:type="dxa"/>
            <w:tcBorders>
              <w:top w:val="single" w:sz="4" w:space="0" w:color="auto"/>
              <w:left w:val="single" w:sz="4" w:space="0" w:color="auto"/>
              <w:bottom w:val="single" w:sz="4" w:space="0" w:color="auto"/>
              <w:right w:val="single" w:sz="4" w:space="0" w:color="auto"/>
              <w:tl2br w:val="single" w:sz="4" w:space="0" w:color="auto"/>
            </w:tcBorders>
          </w:tcPr>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Уч. годы</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p>
          <w:p w:rsidR="005E6E02" w:rsidRPr="005E6E02" w:rsidRDefault="005E6E02" w:rsidP="005E6E02">
            <w:pPr>
              <w:widowControl w:val="0"/>
              <w:suppressAutoHyphens/>
              <w:spacing w:before="280" w:after="280" w:line="240" w:lineRule="atLeast"/>
              <w:contextualSpacing/>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Уровень</w:t>
            </w:r>
          </w:p>
        </w:tc>
        <w:tc>
          <w:tcPr>
            <w:tcW w:w="141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widowControl w:val="0"/>
              <w:suppressAutoHyphens/>
              <w:spacing w:before="280" w:after="280" w:line="240" w:lineRule="atLeast"/>
              <w:contextualSpacing/>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2016-2017</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1 год обучения</w:t>
            </w:r>
          </w:p>
        </w:tc>
        <w:tc>
          <w:tcPr>
            <w:tcW w:w="1417"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2017-2018</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 год</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обучения</w:t>
            </w:r>
          </w:p>
        </w:tc>
        <w:tc>
          <w:tcPr>
            <w:tcW w:w="1418" w:type="dxa"/>
            <w:tcBorders>
              <w:top w:val="single" w:sz="4" w:space="0" w:color="auto"/>
              <w:left w:val="single" w:sz="4" w:space="0" w:color="auto"/>
              <w:bottom w:val="single" w:sz="4" w:space="0" w:color="auto"/>
              <w:right w:val="single" w:sz="4" w:space="0" w:color="auto"/>
            </w:tcBorders>
          </w:tcPr>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2018-2019</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3 год</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обучения</w:t>
            </w:r>
          </w:p>
          <w:p w:rsidR="005E6E02" w:rsidRPr="005E6E02" w:rsidRDefault="005E6E02" w:rsidP="005E6E02">
            <w:pPr>
              <w:widowControl w:val="0"/>
              <w:suppressAutoHyphens/>
              <w:spacing w:before="280" w:after="280" w:line="240" w:lineRule="atLeast"/>
              <w:contextualSpacing/>
              <w:jc w:val="center"/>
              <w:rPr>
                <w:rFonts w:ascii="Liberation Serif" w:eastAsia="DejaVu Sans" w:hAnsi="Liberation Serif" w:cs="Lohit Hindi"/>
                <w:kern w:val="2"/>
                <w:lang w:eastAsia="hi-IN" w:bidi="hi-IN"/>
              </w:rPr>
            </w:pPr>
          </w:p>
        </w:tc>
      </w:tr>
      <w:tr w:rsidR="005E6E02" w:rsidRPr="005E6E02" w:rsidTr="001E2BE5">
        <w:trPr>
          <w:trHeight w:val="284"/>
        </w:trPr>
        <w:tc>
          <w:tcPr>
            <w:tcW w:w="155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Низкий</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26,7</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0</w:t>
            </w:r>
          </w:p>
        </w:tc>
        <w:tc>
          <w:tcPr>
            <w:tcW w:w="14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0</w:t>
            </w:r>
          </w:p>
        </w:tc>
      </w:tr>
      <w:tr w:rsidR="005E6E02" w:rsidRPr="005E6E02" w:rsidTr="001E2BE5">
        <w:trPr>
          <w:trHeight w:val="284"/>
        </w:trPr>
        <w:tc>
          <w:tcPr>
            <w:tcW w:w="155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Средний</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66,7</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50</w:t>
            </w:r>
          </w:p>
        </w:tc>
        <w:tc>
          <w:tcPr>
            <w:tcW w:w="14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30</w:t>
            </w:r>
          </w:p>
        </w:tc>
      </w:tr>
      <w:tr w:rsidR="005E6E02" w:rsidRPr="005E6E02" w:rsidTr="001E2BE5">
        <w:trPr>
          <w:trHeight w:val="284"/>
        </w:trPr>
        <w:tc>
          <w:tcPr>
            <w:tcW w:w="1555"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both"/>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6,6</w:t>
            </w:r>
          </w:p>
        </w:tc>
        <w:tc>
          <w:tcPr>
            <w:tcW w:w="1417"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50</w:t>
            </w:r>
          </w:p>
        </w:tc>
        <w:tc>
          <w:tcPr>
            <w:tcW w:w="1418" w:type="dxa"/>
            <w:tcBorders>
              <w:top w:val="single" w:sz="4" w:space="0" w:color="auto"/>
              <w:left w:val="single" w:sz="4" w:space="0" w:color="auto"/>
              <w:bottom w:val="single" w:sz="4" w:space="0" w:color="auto"/>
              <w:right w:val="single" w:sz="4" w:space="0" w:color="auto"/>
            </w:tcBorders>
            <w:hideMark/>
          </w:tcPr>
          <w:p w:rsidR="005E6E02" w:rsidRPr="005E6E02" w:rsidRDefault="005E6E02" w:rsidP="005E6E02">
            <w:pPr>
              <w:widowControl w:val="0"/>
              <w:suppressAutoHyphens/>
              <w:jc w:val="center"/>
              <w:rPr>
                <w:rFonts w:ascii="Liberation Serif" w:eastAsia="DejaVu Sans" w:hAnsi="Liberation Serif" w:cs="Lohit Hindi"/>
                <w:kern w:val="2"/>
                <w:lang w:eastAsia="hi-IN" w:bidi="hi-IN"/>
              </w:rPr>
            </w:pPr>
            <w:r w:rsidRPr="005E6E02">
              <w:rPr>
                <w:rFonts w:ascii="Liberation Serif" w:eastAsia="DejaVu Sans" w:hAnsi="Liberation Serif" w:cs="Lohit Hindi"/>
                <w:kern w:val="2"/>
                <w:lang w:eastAsia="hi-IN" w:bidi="hi-IN"/>
              </w:rPr>
              <w:t>70</w:t>
            </w:r>
          </w:p>
        </w:tc>
      </w:tr>
    </w:tbl>
    <w:p w:rsidR="005E6E02" w:rsidRPr="005E6E02" w:rsidRDefault="005E6E02" w:rsidP="005E6E02">
      <w:pPr>
        <w:spacing w:after="0" w:line="240" w:lineRule="auto"/>
        <w:ind w:left="-567"/>
        <w:jc w:val="both"/>
        <w:rPr>
          <w:rFonts w:ascii="Times New Roman" w:eastAsia="Calibri" w:hAnsi="Times New Roman" w:cs="Times New Roman"/>
          <w:sz w:val="24"/>
          <w:szCs w:val="24"/>
          <w:lang w:eastAsia="zh-CN"/>
        </w:rPr>
      </w:pPr>
    </w:p>
    <w:p w:rsidR="005E6E02" w:rsidRPr="005E6E02" w:rsidRDefault="005E6E02" w:rsidP="005E6E02">
      <w:pPr>
        <w:spacing w:after="0" w:line="240" w:lineRule="auto"/>
        <w:ind w:left="-567"/>
        <w:jc w:val="both"/>
        <w:rPr>
          <w:rFonts w:ascii="Times New Roman" w:eastAsia="Calibri" w:hAnsi="Times New Roman" w:cs="Times New Roman"/>
          <w:sz w:val="24"/>
          <w:szCs w:val="24"/>
          <w:lang w:eastAsia="zh-CN"/>
        </w:rPr>
      </w:pPr>
    </w:p>
    <w:p w:rsidR="005E6E02" w:rsidRPr="005E6E02" w:rsidRDefault="005E6E02" w:rsidP="005E6E02">
      <w:pPr>
        <w:spacing w:after="160" w:line="259" w:lineRule="auto"/>
        <w:rPr>
          <w:rFonts w:ascii="Times New Roman" w:eastAsia="Calibri" w:hAnsi="Times New Roman" w:cs="Times New Roman"/>
          <w:sz w:val="24"/>
          <w:szCs w:val="24"/>
          <w:lang w:eastAsia="zh-CN"/>
        </w:rPr>
      </w:pPr>
    </w:p>
    <w:p w:rsidR="005E6E02" w:rsidRDefault="005E6E02" w:rsidP="005E6E02">
      <w:pPr>
        <w:spacing w:after="160" w:line="259" w:lineRule="auto"/>
        <w:rPr>
          <w:rFonts w:ascii="Times New Roman" w:eastAsia="Calibri" w:hAnsi="Times New Roman" w:cs="Times New Roman"/>
          <w:sz w:val="24"/>
          <w:szCs w:val="24"/>
          <w:lang w:eastAsia="zh-CN"/>
        </w:rPr>
      </w:pPr>
    </w:p>
    <w:p w:rsidR="005E6E02" w:rsidRDefault="005E6E02" w:rsidP="005E6E02">
      <w:pPr>
        <w:spacing w:after="160" w:line="259" w:lineRule="auto"/>
        <w:rPr>
          <w:rFonts w:ascii="Times New Roman" w:eastAsia="Calibri" w:hAnsi="Times New Roman" w:cs="Times New Roman"/>
          <w:sz w:val="24"/>
          <w:szCs w:val="24"/>
          <w:lang w:eastAsia="zh-CN"/>
        </w:rPr>
      </w:pPr>
    </w:p>
    <w:p w:rsidR="005E6E02" w:rsidRPr="005E6E02" w:rsidRDefault="005E6E02" w:rsidP="005E6E02">
      <w:pPr>
        <w:spacing w:after="160" w:line="259" w:lineRule="auto"/>
        <w:rPr>
          <w:rFonts w:ascii="Times New Roman" w:eastAsia="Calibri" w:hAnsi="Times New Roman" w:cs="Times New Roman"/>
          <w:sz w:val="24"/>
          <w:szCs w:val="24"/>
          <w:lang w:eastAsia="zh-CN"/>
        </w:rPr>
      </w:pPr>
    </w:p>
    <w:p w:rsidR="005E6E02" w:rsidRPr="005E6E02" w:rsidRDefault="005E6E02" w:rsidP="005E6E02">
      <w:pPr>
        <w:spacing w:after="160" w:line="259" w:lineRule="auto"/>
        <w:rPr>
          <w:rFonts w:ascii="Times New Roman" w:eastAsia="Calibri" w:hAnsi="Times New Roman" w:cs="Times New Roman"/>
          <w:sz w:val="24"/>
          <w:szCs w:val="24"/>
          <w:lang w:eastAsia="zh-CN"/>
        </w:rPr>
      </w:pPr>
    </w:p>
    <w:p w:rsidR="005E6E02" w:rsidRPr="005E6E02" w:rsidRDefault="005E6E02" w:rsidP="005E6E02">
      <w:pPr>
        <w:spacing w:after="160" w:line="259" w:lineRule="auto"/>
        <w:rPr>
          <w:rFonts w:ascii="Calibri" w:eastAsia="Calibri" w:hAnsi="Calibri" w:cs="Times New Roman"/>
          <w:color w:val="FF0000"/>
        </w:rPr>
      </w:pPr>
      <w:r w:rsidRPr="005E6E02">
        <w:rPr>
          <w:rFonts w:ascii="Calibri" w:eastAsia="Calibri" w:hAnsi="Calibri" w:cs="Times New Roman"/>
          <w:noProof/>
          <w:color w:val="FF0000"/>
          <w:lang w:eastAsia="ru-RU"/>
        </w:rPr>
        <w:lastRenderedPageBreak/>
        <w:drawing>
          <wp:inline distT="0" distB="0" distL="0" distR="0" wp14:anchorId="69259362" wp14:editId="61941168">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6E02" w:rsidRPr="005E6E02" w:rsidRDefault="005E6E02" w:rsidP="005E6E02">
      <w:pPr>
        <w:widowControl w:val="0"/>
        <w:suppressAutoHyphens/>
        <w:spacing w:before="280" w:after="280"/>
        <w:jc w:val="center"/>
        <w:rPr>
          <w:rFonts w:ascii="Times New Roman" w:eastAsia="DejaVu Sans" w:hAnsi="Times New Roman" w:cs="Times New Roman"/>
          <w:b/>
          <w:bCs/>
          <w:kern w:val="1"/>
          <w:sz w:val="24"/>
          <w:szCs w:val="24"/>
          <w:lang w:eastAsia="hi-IN" w:bidi="hi-IN"/>
        </w:rPr>
      </w:pPr>
      <w:bookmarkStart w:id="2" w:name="_Hlk27400125"/>
      <w:r w:rsidRPr="005E6E02">
        <w:rPr>
          <w:rFonts w:ascii="Times New Roman" w:eastAsia="Calibri" w:hAnsi="Times New Roman" w:cs="Times New Roman"/>
          <w:b/>
          <w:bCs/>
          <w:sz w:val="24"/>
          <w:szCs w:val="24"/>
        </w:rPr>
        <w:t>Результаты</w:t>
      </w:r>
      <w:r w:rsidRPr="005E6E02">
        <w:rPr>
          <w:rFonts w:ascii="Times New Roman" w:eastAsia="DejaVu Sans" w:hAnsi="Times New Roman" w:cs="Times New Roman"/>
          <w:b/>
          <w:bCs/>
          <w:kern w:val="1"/>
          <w:sz w:val="24"/>
          <w:szCs w:val="24"/>
          <w:lang w:eastAsia="hi-IN" w:bidi="hi-IN"/>
        </w:rPr>
        <w:t xml:space="preserve"> освоения </w:t>
      </w:r>
      <w:r w:rsidRPr="005E6E02">
        <w:rPr>
          <w:rFonts w:ascii="Times New Roman" w:eastAsia="Calibri" w:hAnsi="Times New Roman" w:cs="Times New Roman"/>
          <w:b/>
          <w:bCs/>
          <w:sz w:val="24"/>
          <w:szCs w:val="24"/>
          <w:lang w:eastAsia="zh-CN"/>
        </w:rPr>
        <w:t xml:space="preserve">дополнительной общеразвивающей </w:t>
      </w:r>
      <w:r w:rsidRPr="005E6E02">
        <w:rPr>
          <w:rFonts w:ascii="Times New Roman" w:eastAsia="DejaVu Sans" w:hAnsi="Times New Roman" w:cs="Times New Roman"/>
          <w:b/>
          <w:bCs/>
          <w:kern w:val="1"/>
          <w:sz w:val="24"/>
          <w:szCs w:val="24"/>
          <w:lang w:eastAsia="hi-IN" w:bidi="hi-IN"/>
        </w:rPr>
        <w:t>образовательной программы «Жизнь в движении» обучающимися «Хореографического коллектива «Гравитация» за 2017-2019 уч. год.</w:t>
      </w:r>
    </w:p>
    <w:bookmarkEnd w:id="2"/>
    <w:p w:rsidR="005E6E02" w:rsidRPr="005E6E02" w:rsidRDefault="005E6E02" w:rsidP="005E6E02">
      <w:pPr>
        <w:spacing w:after="160" w:line="259" w:lineRule="auto"/>
        <w:rPr>
          <w:rFonts w:ascii="Calibri" w:eastAsia="Calibri" w:hAnsi="Calibri" w:cs="Times New Roman"/>
          <w:color w:val="FF0000"/>
        </w:rPr>
      </w:pPr>
    </w:p>
    <w:p w:rsidR="005E6E02" w:rsidRPr="005E6E02" w:rsidRDefault="005E6E02" w:rsidP="005E6E02">
      <w:pPr>
        <w:spacing w:after="160" w:line="259" w:lineRule="auto"/>
        <w:rPr>
          <w:rFonts w:ascii="Calibri" w:eastAsia="Calibri" w:hAnsi="Calibri" w:cs="Times New Roman"/>
          <w:color w:val="FF0000"/>
        </w:rPr>
      </w:pPr>
      <w:r w:rsidRPr="005E6E02">
        <w:rPr>
          <w:rFonts w:ascii="Calibri" w:eastAsia="Calibri" w:hAnsi="Calibri" w:cs="Times New Roman"/>
          <w:noProof/>
          <w:color w:val="FF0000"/>
          <w:lang w:eastAsia="ru-RU"/>
        </w:rPr>
        <w:drawing>
          <wp:inline distT="0" distB="0" distL="0" distR="0" wp14:anchorId="6903771C" wp14:editId="44FD65BB">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6E02" w:rsidRPr="005E6E02" w:rsidRDefault="005E6E02" w:rsidP="005E6E02">
      <w:pPr>
        <w:spacing w:after="160" w:line="259" w:lineRule="auto"/>
        <w:rPr>
          <w:rFonts w:ascii="Calibri" w:eastAsia="Calibri" w:hAnsi="Calibri" w:cs="Times New Roman"/>
          <w:color w:val="FF0000"/>
        </w:rPr>
      </w:pPr>
      <w:r w:rsidRPr="005E6E02">
        <w:rPr>
          <w:rFonts w:ascii="Calibri" w:eastAsia="Calibri" w:hAnsi="Calibri" w:cs="Times New Roman"/>
          <w:noProof/>
          <w:color w:val="FF0000"/>
          <w:lang w:eastAsia="ru-RU"/>
        </w:rPr>
        <w:lastRenderedPageBreak/>
        <w:drawing>
          <wp:inline distT="0" distB="0" distL="0" distR="0" wp14:anchorId="25211C67" wp14:editId="024B69CC">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E02" w:rsidRPr="005E6E02" w:rsidRDefault="005E6E02" w:rsidP="005E6E02">
      <w:pPr>
        <w:spacing w:after="160" w:line="259" w:lineRule="auto"/>
        <w:rPr>
          <w:rFonts w:ascii="Times New Roman" w:eastAsia="Calibri" w:hAnsi="Times New Roman" w:cs="Times New Roman"/>
          <w:color w:val="FF0000"/>
          <w:sz w:val="28"/>
          <w:szCs w:val="28"/>
        </w:rPr>
      </w:pPr>
    </w:p>
    <w:p w:rsidR="005E6E02" w:rsidRPr="005E6E02" w:rsidRDefault="005E6E02" w:rsidP="005E6E02">
      <w:pPr>
        <w:spacing w:after="160" w:line="259" w:lineRule="auto"/>
        <w:rPr>
          <w:rFonts w:ascii="Times New Roman" w:eastAsia="Calibri" w:hAnsi="Times New Roman" w:cs="Times New Roman"/>
          <w:color w:val="FF0000"/>
          <w:sz w:val="28"/>
          <w:szCs w:val="28"/>
        </w:rPr>
      </w:pPr>
      <w:r w:rsidRPr="005E6E02">
        <w:rPr>
          <w:rFonts w:ascii="Calibri" w:eastAsia="Calibri" w:hAnsi="Calibri" w:cs="Times New Roman"/>
          <w:noProof/>
          <w:color w:val="FF0000"/>
          <w:lang w:eastAsia="ru-RU"/>
        </w:rPr>
        <w:drawing>
          <wp:inline distT="0" distB="0" distL="0" distR="0" wp14:anchorId="1A0C3DDF" wp14:editId="62AE586B">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E02" w:rsidRDefault="005E6E02" w:rsidP="005E6E02">
      <w:pPr>
        <w:spacing w:after="160" w:line="259" w:lineRule="auto"/>
        <w:rPr>
          <w:rFonts w:ascii="Times New Roman" w:eastAsia="Calibri" w:hAnsi="Times New Roman" w:cs="Times New Roman"/>
          <w:color w:val="FF0000"/>
          <w:sz w:val="28"/>
          <w:szCs w:val="28"/>
        </w:rPr>
      </w:pPr>
    </w:p>
    <w:p w:rsidR="005E6E02" w:rsidRDefault="005E6E02" w:rsidP="005E6E02">
      <w:pPr>
        <w:spacing w:after="160" w:line="259" w:lineRule="auto"/>
        <w:rPr>
          <w:rFonts w:ascii="Times New Roman" w:eastAsia="Calibri" w:hAnsi="Times New Roman" w:cs="Times New Roman"/>
          <w:color w:val="FF0000"/>
          <w:sz w:val="28"/>
          <w:szCs w:val="28"/>
        </w:rPr>
      </w:pPr>
    </w:p>
    <w:p w:rsidR="005E6E02" w:rsidRDefault="005E6E02" w:rsidP="005E6E02">
      <w:pPr>
        <w:spacing w:after="160" w:line="259" w:lineRule="auto"/>
        <w:rPr>
          <w:rFonts w:ascii="Times New Roman" w:eastAsia="Calibri" w:hAnsi="Times New Roman" w:cs="Times New Roman"/>
          <w:color w:val="FF0000"/>
          <w:sz w:val="28"/>
          <w:szCs w:val="28"/>
        </w:rPr>
      </w:pPr>
    </w:p>
    <w:p w:rsidR="005E6E02" w:rsidRDefault="005E6E02" w:rsidP="005E6E02">
      <w:pPr>
        <w:spacing w:after="160" w:line="259" w:lineRule="auto"/>
        <w:rPr>
          <w:rFonts w:ascii="Times New Roman" w:eastAsia="Calibri" w:hAnsi="Times New Roman" w:cs="Times New Roman"/>
          <w:color w:val="FF0000"/>
          <w:sz w:val="28"/>
          <w:szCs w:val="28"/>
        </w:rPr>
      </w:pPr>
    </w:p>
    <w:p w:rsidR="005E6E02" w:rsidRDefault="005E6E02" w:rsidP="005E6E02">
      <w:pPr>
        <w:spacing w:after="160" w:line="259" w:lineRule="auto"/>
        <w:rPr>
          <w:rFonts w:ascii="Times New Roman" w:eastAsia="Calibri" w:hAnsi="Times New Roman" w:cs="Times New Roman"/>
          <w:color w:val="FF0000"/>
          <w:sz w:val="28"/>
          <w:szCs w:val="28"/>
        </w:rPr>
      </w:pPr>
    </w:p>
    <w:p w:rsidR="005E6E02" w:rsidRDefault="005E6E02" w:rsidP="005E6E02">
      <w:pPr>
        <w:spacing w:after="160" w:line="259" w:lineRule="auto"/>
        <w:rPr>
          <w:rFonts w:ascii="Times New Roman" w:eastAsia="Calibri" w:hAnsi="Times New Roman" w:cs="Times New Roman"/>
          <w:color w:val="FF0000"/>
          <w:sz w:val="28"/>
          <w:szCs w:val="28"/>
        </w:rPr>
      </w:pPr>
    </w:p>
    <w:p w:rsidR="005E6E02" w:rsidRPr="005E6E02" w:rsidRDefault="005E6E02" w:rsidP="005E6E02">
      <w:pPr>
        <w:spacing w:after="160" w:line="259" w:lineRule="auto"/>
        <w:rPr>
          <w:rFonts w:ascii="Times New Roman" w:eastAsia="Calibri" w:hAnsi="Times New Roman" w:cs="Times New Roman"/>
          <w:color w:val="FF0000"/>
          <w:sz w:val="28"/>
          <w:szCs w:val="28"/>
        </w:rPr>
      </w:pPr>
      <w:bookmarkStart w:id="3" w:name="_GoBack"/>
      <w:bookmarkEnd w:id="3"/>
    </w:p>
    <w:p w:rsidR="005E6E02" w:rsidRPr="005E6E02" w:rsidRDefault="005E6E02" w:rsidP="005E6E02">
      <w:pPr>
        <w:widowControl w:val="0"/>
        <w:suppressAutoHyphens/>
        <w:spacing w:before="280" w:after="280"/>
        <w:jc w:val="center"/>
        <w:rPr>
          <w:rFonts w:ascii="Times New Roman" w:eastAsia="DejaVu Sans" w:hAnsi="Times New Roman" w:cs="Times New Roman"/>
          <w:b/>
          <w:bCs/>
          <w:kern w:val="1"/>
          <w:sz w:val="24"/>
          <w:szCs w:val="24"/>
          <w:lang w:eastAsia="hi-IN" w:bidi="hi-IN"/>
        </w:rPr>
      </w:pPr>
      <w:r w:rsidRPr="005E6E02">
        <w:rPr>
          <w:rFonts w:ascii="Times New Roman" w:eastAsia="Calibri" w:hAnsi="Times New Roman" w:cs="Times New Roman"/>
          <w:b/>
          <w:bCs/>
          <w:sz w:val="24"/>
          <w:szCs w:val="24"/>
        </w:rPr>
        <w:lastRenderedPageBreak/>
        <w:t>Результаты</w:t>
      </w:r>
      <w:r w:rsidRPr="005E6E02">
        <w:rPr>
          <w:rFonts w:ascii="Times New Roman" w:eastAsia="DejaVu Sans" w:hAnsi="Times New Roman" w:cs="Times New Roman"/>
          <w:b/>
          <w:bCs/>
          <w:kern w:val="1"/>
          <w:sz w:val="24"/>
          <w:szCs w:val="24"/>
          <w:lang w:eastAsia="hi-IN" w:bidi="hi-IN"/>
        </w:rPr>
        <w:t xml:space="preserve"> освоения </w:t>
      </w:r>
      <w:r w:rsidRPr="005E6E02">
        <w:rPr>
          <w:rFonts w:ascii="Times New Roman" w:eastAsia="Calibri" w:hAnsi="Times New Roman" w:cs="Times New Roman"/>
          <w:b/>
          <w:bCs/>
          <w:sz w:val="24"/>
          <w:szCs w:val="24"/>
          <w:lang w:eastAsia="zh-CN"/>
        </w:rPr>
        <w:t xml:space="preserve">дополнительной общеразвивающей </w:t>
      </w:r>
      <w:r w:rsidRPr="005E6E02">
        <w:rPr>
          <w:rFonts w:ascii="Times New Roman" w:eastAsia="DejaVu Sans" w:hAnsi="Times New Roman" w:cs="Times New Roman"/>
          <w:b/>
          <w:bCs/>
          <w:kern w:val="1"/>
          <w:sz w:val="24"/>
          <w:szCs w:val="24"/>
          <w:lang w:eastAsia="hi-IN" w:bidi="hi-IN"/>
        </w:rPr>
        <w:t>образовательной программы «Русский танец» обучающимися «Хореографического коллектива «Гравитация» за 2020-2021 уч. год.</w:t>
      </w:r>
    </w:p>
    <w:p w:rsidR="005E6E02" w:rsidRPr="005E6E02" w:rsidRDefault="005E6E02" w:rsidP="005E6E02">
      <w:pPr>
        <w:spacing w:after="160" w:line="259" w:lineRule="auto"/>
        <w:rPr>
          <w:rFonts w:ascii="Calibri" w:eastAsia="Calibri" w:hAnsi="Calibri" w:cs="Times New Roman"/>
          <w:color w:val="FF0000"/>
        </w:rPr>
      </w:pPr>
    </w:p>
    <w:p w:rsidR="005E6E02" w:rsidRPr="005E6E02" w:rsidRDefault="005E6E02" w:rsidP="005E6E02">
      <w:pPr>
        <w:spacing w:after="160" w:line="259" w:lineRule="auto"/>
        <w:rPr>
          <w:rFonts w:ascii="Calibri" w:eastAsia="Calibri" w:hAnsi="Calibri" w:cs="Times New Roman"/>
          <w:color w:val="FF0000"/>
        </w:rPr>
      </w:pPr>
      <w:r w:rsidRPr="005E6E02">
        <w:rPr>
          <w:rFonts w:ascii="Calibri" w:eastAsia="Calibri" w:hAnsi="Calibri" w:cs="Times New Roman"/>
          <w:noProof/>
          <w:color w:val="FF0000"/>
          <w:lang w:eastAsia="ru-RU"/>
        </w:rPr>
        <w:drawing>
          <wp:inline distT="0" distB="0" distL="0" distR="0" wp14:anchorId="623359AB" wp14:editId="6703E24A">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6E02" w:rsidRPr="005E6E02" w:rsidRDefault="005E6E02" w:rsidP="005E6E02">
      <w:pPr>
        <w:spacing w:after="160" w:line="259" w:lineRule="auto"/>
        <w:rPr>
          <w:rFonts w:ascii="Calibri" w:eastAsia="Calibri" w:hAnsi="Calibri" w:cs="Times New Roman"/>
          <w:color w:val="FF0000"/>
        </w:rPr>
      </w:pPr>
      <w:r w:rsidRPr="005E6E02">
        <w:rPr>
          <w:rFonts w:ascii="Calibri" w:eastAsia="Calibri" w:hAnsi="Calibri" w:cs="Times New Roman"/>
          <w:noProof/>
          <w:color w:val="FF0000"/>
          <w:lang w:eastAsia="ru-RU"/>
        </w:rPr>
        <w:drawing>
          <wp:inline distT="0" distB="0" distL="0" distR="0" wp14:anchorId="621E61D0" wp14:editId="429B4AB8">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6E02" w:rsidRPr="005E6E02" w:rsidRDefault="005E6E02" w:rsidP="005E6E02">
      <w:pPr>
        <w:spacing w:after="160" w:line="259" w:lineRule="auto"/>
        <w:rPr>
          <w:rFonts w:ascii="Times New Roman" w:eastAsia="Calibri" w:hAnsi="Times New Roman" w:cs="Times New Roman"/>
          <w:color w:val="FF0000"/>
          <w:sz w:val="28"/>
          <w:szCs w:val="28"/>
        </w:rPr>
      </w:pPr>
    </w:p>
    <w:p w:rsidR="005E6E02" w:rsidRPr="005E6E02" w:rsidRDefault="005E6E02" w:rsidP="005E6E02">
      <w:pPr>
        <w:spacing w:after="160" w:line="259" w:lineRule="auto"/>
        <w:rPr>
          <w:rFonts w:ascii="Times New Roman" w:eastAsia="Calibri" w:hAnsi="Times New Roman" w:cs="Times New Roman"/>
          <w:color w:val="FF0000"/>
          <w:sz w:val="28"/>
          <w:szCs w:val="28"/>
        </w:rPr>
      </w:pPr>
      <w:r w:rsidRPr="005E6E02">
        <w:rPr>
          <w:rFonts w:ascii="Calibri" w:eastAsia="Calibri" w:hAnsi="Calibri" w:cs="Times New Roman"/>
          <w:noProof/>
          <w:color w:val="FF0000"/>
          <w:lang w:eastAsia="ru-RU"/>
        </w:rPr>
        <w:lastRenderedPageBreak/>
        <w:drawing>
          <wp:inline distT="0" distB="0" distL="0" distR="0" wp14:anchorId="6C11C61E" wp14:editId="00EA57C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6E02" w:rsidRPr="005E6E02" w:rsidRDefault="005E6E02" w:rsidP="005E6E02">
      <w:pPr>
        <w:spacing w:after="160" w:line="259" w:lineRule="auto"/>
        <w:rPr>
          <w:rFonts w:ascii="Calibri" w:eastAsia="Calibri" w:hAnsi="Calibri" w:cs="Times New Roman"/>
          <w:noProof/>
          <w:color w:val="FF0000"/>
        </w:rPr>
      </w:pPr>
    </w:p>
    <w:p w:rsidR="005E6E02" w:rsidRPr="005E6E02" w:rsidRDefault="005E6E02" w:rsidP="005E6E02">
      <w:pPr>
        <w:widowControl w:val="0"/>
        <w:suppressAutoHyphens/>
        <w:spacing w:after="0" w:line="360" w:lineRule="auto"/>
        <w:contextualSpacing/>
        <w:jc w:val="both"/>
        <w:rPr>
          <w:rFonts w:ascii="Times New Roman" w:eastAsia="DejaVu Sans" w:hAnsi="Times New Roman" w:cs="Times New Roman"/>
          <w:kern w:val="1"/>
          <w:sz w:val="24"/>
          <w:szCs w:val="24"/>
          <w:lang w:eastAsia="hi-IN" w:bidi="hi-IN"/>
        </w:rPr>
      </w:pPr>
    </w:p>
    <w:p w:rsidR="005E6E02" w:rsidRPr="005E6E02" w:rsidRDefault="005E6E02" w:rsidP="005E6E02">
      <w:pPr>
        <w:widowControl w:val="0"/>
        <w:suppressAutoHyphens/>
        <w:spacing w:after="0"/>
        <w:contextualSpacing/>
        <w:jc w:val="both"/>
        <w:rPr>
          <w:rFonts w:ascii="Times New Roman" w:eastAsia="DejaVu Sans" w:hAnsi="Times New Roman" w:cs="Times New Roman"/>
          <w:kern w:val="1"/>
          <w:sz w:val="24"/>
          <w:szCs w:val="24"/>
          <w:lang w:eastAsia="hi-IN" w:bidi="hi-IN"/>
        </w:rPr>
      </w:pPr>
      <w:r w:rsidRPr="005E6E02">
        <w:rPr>
          <w:rFonts w:ascii="Times New Roman" w:eastAsia="DejaVu Sans" w:hAnsi="Times New Roman" w:cs="Times New Roman"/>
          <w:kern w:val="1"/>
          <w:sz w:val="24"/>
          <w:szCs w:val="24"/>
          <w:lang w:eastAsia="hi-IN" w:bidi="hi-IN"/>
        </w:rPr>
        <w:t xml:space="preserve">     Диаграммы динамики</w:t>
      </w:r>
      <w:r w:rsidRPr="005E6E02">
        <w:rPr>
          <w:rFonts w:ascii="Times New Roman" w:eastAsia="DejaVu Sans" w:hAnsi="Times New Roman" w:cs="Times New Roman"/>
          <w:b/>
          <w:kern w:val="1"/>
          <w:sz w:val="24"/>
          <w:szCs w:val="24"/>
          <w:lang w:eastAsia="hi-IN" w:bidi="hi-IN"/>
        </w:rPr>
        <w:t xml:space="preserve"> </w:t>
      </w:r>
      <w:r w:rsidRPr="005E6E02">
        <w:rPr>
          <w:rFonts w:ascii="Times New Roman" w:eastAsia="DejaVu Sans" w:hAnsi="Times New Roman" w:cs="Times New Roman"/>
          <w:kern w:val="1"/>
          <w:sz w:val="24"/>
          <w:szCs w:val="24"/>
          <w:lang w:eastAsia="hi-IN" w:bidi="hi-IN"/>
        </w:rPr>
        <w:t xml:space="preserve">освоения дополнительных </w:t>
      </w:r>
      <w:r w:rsidRPr="005E6E02">
        <w:rPr>
          <w:rFonts w:ascii="Times New Roman" w:eastAsia="Calibri" w:hAnsi="Times New Roman" w:cs="Times New Roman"/>
          <w:sz w:val="24"/>
          <w:szCs w:val="24"/>
        </w:rPr>
        <w:t xml:space="preserve">общеобразовательных общеразвивающих </w:t>
      </w:r>
      <w:r w:rsidRPr="005E6E02">
        <w:rPr>
          <w:rFonts w:ascii="Times New Roman" w:eastAsia="DejaVu Sans" w:hAnsi="Times New Roman" w:cs="Times New Roman"/>
          <w:kern w:val="1"/>
          <w:sz w:val="24"/>
          <w:szCs w:val="24"/>
          <w:lang w:eastAsia="hi-IN" w:bidi="hi-IN"/>
        </w:rPr>
        <w:t>образовательных программ «Жизнь в движении» и «Русский танец», построенная на основе таблицы, наглядно показывает положительную динамику роста результатов усвоения изучаемого материала.</w:t>
      </w:r>
    </w:p>
    <w:p w:rsidR="005E6E02" w:rsidRPr="005E6E02" w:rsidRDefault="005E6E02" w:rsidP="005E6E02">
      <w:pPr>
        <w:spacing w:after="0"/>
        <w:contextualSpacing/>
        <w:jc w:val="both"/>
        <w:rPr>
          <w:rFonts w:ascii="Times New Roman" w:eastAsia="DejaVu Sans" w:hAnsi="Times New Roman" w:cs="Times New Roman"/>
          <w:kern w:val="1"/>
          <w:sz w:val="24"/>
          <w:szCs w:val="24"/>
          <w:lang w:eastAsia="hi-IN" w:bidi="hi-IN"/>
        </w:rPr>
      </w:pPr>
      <w:r w:rsidRPr="005E6E02">
        <w:rPr>
          <w:rFonts w:ascii="Times New Roman" w:eastAsia="DejaVu Sans" w:hAnsi="Times New Roman" w:cs="Times New Roman"/>
          <w:kern w:val="1"/>
          <w:sz w:val="24"/>
          <w:szCs w:val="24"/>
          <w:lang w:eastAsia="hi-IN" w:bidi="hi-IN"/>
        </w:rPr>
        <w:t xml:space="preserve">       В результате работы в соответствии с программой у </w:t>
      </w:r>
      <w:proofErr w:type="gramStart"/>
      <w:r w:rsidRPr="005E6E02">
        <w:rPr>
          <w:rFonts w:ascii="Times New Roman" w:eastAsia="DejaVu Sans" w:hAnsi="Times New Roman" w:cs="Times New Roman"/>
          <w:kern w:val="1"/>
          <w:sz w:val="24"/>
          <w:szCs w:val="24"/>
          <w:lang w:eastAsia="hi-IN" w:bidi="hi-IN"/>
        </w:rPr>
        <w:t>обучающихся</w:t>
      </w:r>
      <w:proofErr w:type="gramEnd"/>
      <w:r w:rsidRPr="005E6E02">
        <w:rPr>
          <w:rFonts w:ascii="Times New Roman" w:eastAsia="DejaVu Sans" w:hAnsi="Times New Roman" w:cs="Times New Roman"/>
          <w:kern w:val="1"/>
          <w:sz w:val="24"/>
          <w:szCs w:val="24"/>
          <w:lang w:eastAsia="hi-IN" w:bidi="hi-IN"/>
        </w:rPr>
        <w:t xml:space="preserve"> развиваются специальные и творческие способности, повышается мотивационная и познавательная деятельность, повышается самооценка, самоконтроль и интерес к занятиям, формируются ценностно-смысловые установки и социальные компетенции.</w:t>
      </w:r>
    </w:p>
    <w:p w:rsidR="005E6E02" w:rsidRPr="005E6E02" w:rsidRDefault="005E6E02" w:rsidP="005E6E02">
      <w:pPr>
        <w:spacing w:after="0"/>
        <w:contextualSpacing/>
        <w:jc w:val="both"/>
        <w:rPr>
          <w:rFonts w:ascii="Times New Roman" w:eastAsia="DejaVu Sans" w:hAnsi="Times New Roman" w:cs="Times New Roman"/>
          <w:kern w:val="1"/>
          <w:sz w:val="24"/>
          <w:szCs w:val="24"/>
          <w:lang w:eastAsia="hi-IN" w:bidi="hi-IN"/>
        </w:rPr>
      </w:pPr>
      <w:r w:rsidRPr="005E6E02">
        <w:rPr>
          <w:rFonts w:ascii="Times New Roman" w:eastAsia="DejaVu Sans" w:hAnsi="Times New Roman" w:cs="Times New Roman"/>
          <w:kern w:val="1"/>
          <w:sz w:val="24"/>
          <w:szCs w:val="24"/>
          <w:lang w:eastAsia="hi-IN" w:bidi="hi-IN"/>
        </w:rPr>
        <w:t xml:space="preserve">     Диагностика образовательной деятельности позволяет отслеживать  качество освоения программы. Позволяет корректировать выявленные проблемы организации образовательного процесса. Диагностика организуется с учетом содержания образовательных программ. </w:t>
      </w:r>
    </w:p>
    <w:p w:rsidR="005E6E02" w:rsidRPr="005E6E02" w:rsidRDefault="005E6E02" w:rsidP="005E6E02">
      <w:pPr>
        <w:spacing w:after="0"/>
        <w:contextualSpacing/>
        <w:jc w:val="both"/>
        <w:rPr>
          <w:rFonts w:ascii="Times New Roman" w:eastAsia="DejaVu Sans" w:hAnsi="Times New Roman" w:cs="Times New Roman"/>
          <w:kern w:val="1"/>
          <w:sz w:val="24"/>
          <w:szCs w:val="24"/>
          <w:lang w:eastAsia="hi-IN" w:bidi="hi-IN"/>
        </w:rPr>
      </w:pPr>
      <w:r w:rsidRPr="005E6E02">
        <w:rPr>
          <w:rFonts w:ascii="Times New Roman" w:eastAsia="DejaVu Sans" w:hAnsi="Times New Roman" w:cs="Times New Roman"/>
          <w:kern w:val="1"/>
          <w:sz w:val="24"/>
          <w:szCs w:val="24"/>
          <w:lang w:eastAsia="hi-IN" w:bidi="hi-IN"/>
        </w:rPr>
        <w:t xml:space="preserve">     Результаты диагностики показывают </w:t>
      </w:r>
      <w:proofErr w:type="spellStart"/>
      <w:r w:rsidRPr="005E6E02">
        <w:rPr>
          <w:rFonts w:ascii="Times New Roman" w:eastAsia="DejaVu Sans" w:hAnsi="Times New Roman" w:cs="Times New Roman"/>
          <w:kern w:val="1"/>
          <w:sz w:val="24"/>
          <w:szCs w:val="24"/>
          <w:lang w:eastAsia="hi-IN" w:bidi="hi-IN"/>
        </w:rPr>
        <w:t>сформированность</w:t>
      </w:r>
      <w:proofErr w:type="spellEnd"/>
      <w:r w:rsidRPr="005E6E02">
        <w:rPr>
          <w:rFonts w:ascii="Times New Roman" w:eastAsia="DejaVu Sans" w:hAnsi="Times New Roman" w:cs="Times New Roman"/>
          <w:kern w:val="1"/>
          <w:sz w:val="24"/>
          <w:szCs w:val="24"/>
          <w:lang w:eastAsia="hi-IN" w:bidi="hi-IN"/>
        </w:rPr>
        <w:t xml:space="preserve"> у учащихся  конкретных знаний и </w:t>
      </w:r>
      <w:proofErr w:type="spellStart"/>
      <w:r w:rsidRPr="005E6E02">
        <w:rPr>
          <w:rFonts w:ascii="Times New Roman" w:eastAsia="DejaVu Sans" w:hAnsi="Times New Roman" w:cs="Times New Roman"/>
          <w:kern w:val="1"/>
          <w:sz w:val="24"/>
          <w:szCs w:val="24"/>
          <w:lang w:eastAsia="hi-IN" w:bidi="hi-IN"/>
        </w:rPr>
        <w:t>сформированность</w:t>
      </w:r>
      <w:proofErr w:type="spellEnd"/>
      <w:r w:rsidRPr="005E6E02">
        <w:rPr>
          <w:rFonts w:ascii="Times New Roman" w:eastAsia="DejaVu Sans" w:hAnsi="Times New Roman" w:cs="Times New Roman"/>
          <w:kern w:val="1"/>
          <w:sz w:val="24"/>
          <w:szCs w:val="24"/>
          <w:lang w:eastAsia="hi-IN" w:bidi="hi-IN"/>
        </w:rPr>
        <w:t xml:space="preserve">  умений и навыков. Позволяют сделать вывод о привитии интереса к предмету; о реализации разнообразных потребностей детей с учетом приобретенных компетенций,  нового социального опыта, профориентации, воспитанию творчески развитой, самостоятельной личности.</w:t>
      </w:r>
    </w:p>
    <w:p w:rsidR="00E3293A" w:rsidRDefault="005E6E02"/>
    <w:sectPr w:rsidR="00E32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DejaVu Sans">
    <w:altName w:val="Arial Unicode MS"/>
    <w:charset w:val="80"/>
    <w:family w:val="auto"/>
    <w:pitch w:val="variable"/>
  </w:font>
  <w:font w:name="pt_sans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Lohit Hindi">
    <w:altName w:val="MS Mincho"/>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F4EF6"/>
    <w:multiLevelType w:val="hybridMultilevel"/>
    <w:tmpl w:val="FB5A4EF4"/>
    <w:lvl w:ilvl="0" w:tplc="2F647592">
      <w:start w:val="1"/>
      <w:numFmt w:val="bullet"/>
      <w:lvlText w:val=""/>
      <w:lvlJc w:val="left"/>
      <w:pPr>
        <w:ind w:left="720" w:hanging="55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715D6"/>
    <w:multiLevelType w:val="hybridMultilevel"/>
    <w:tmpl w:val="19F404AC"/>
    <w:lvl w:ilvl="0" w:tplc="B7EED00C">
      <w:start w:val="1"/>
      <w:numFmt w:val="upperRoman"/>
      <w:lvlText w:val="%1."/>
      <w:lvlJc w:val="left"/>
      <w:pPr>
        <w:ind w:left="1080" w:hanging="72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35A97"/>
    <w:multiLevelType w:val="hybridMultilevel"/>
    <w:tmpl w:val="50CE464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9544DD"/>
    <w:multiLevelType w:val="hybridMultilevel"/>
    <w:tmpl w:val="4BB4B0CE"/>
    <w:lvl w:ilvl="0" w:tplc="8C8AED20">
      <w:start w:val="1"/>
      <w:numFmt w:val="decimal"/>
      <w:lvlText w:val="%1."/>
      <w:lvlJc w:val="left"/>
      <w:pPr>
        <w:ind w:left="360" w:hanging="24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D10E5"/>
    <w:multiLevelType w:val="multilevel"/>
    <w:tmpl w:val="5A1C59D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130E366D"/>
    <w:multiLevelType w:val="hybridMultilevel"/>
    <w:tmpl w:val="53623A2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31A7BA2"/>
    <w:multiLevelType w:val="hybridMultilevel"/>
    <w:tmpl w:val="20B650F4"/>
    <w:lvl w:ilvl="0" w:tplc="0D12CFDE">
      <w:start w:val="1"/>
      <w:numFmt w:val="decimal"/>
      <w:lvlText w:val="%1."/>
      <w:lvlJc w:val="left"/>
      <w:pPr>
        <w:ind w:left="720" w:hanging="607"/>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EC6675"/>
    <w:multiLevelType w:val="hybridMultilevel"/>
    <w:tmpl w:val="AC56EF4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EE22EB"/>
    <w:multiLevelType w:val="hybridMultilevel"/>
    <w:tmpl w:val="AAF046F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1816279B"/>
    <w:multiLevelType w:val="hybridMultilevel"/>
    <w:tmpl w:val="B74A06AE"/>
    <w:lvl w:ilvl="0" w:tplc="15329C46">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766BA7"/>
    <w:multiLevelType w:val="hybridMultilevel"/>
    <w:tmpl w:val="0F3A7A16"/>
    <w:lvl w:ilvl="0" w:tplc="0438453E">
      <w:start w:val="1"/>
      <w:numFmt w:val="upperRoman"/>
      <w:lvlText w:val="%1."/>
      <w:lvlJc w:val="left"/>
      <w:pPr>
        <w:ind w:left="720" w:hanging="72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19CC553E"/>
    <w:multiLevelType w:val="hybridMultilevel"/>
    <w:tmpl w:val="1B447ECE"/>
    <w:lvl w:ilvl="0" w:tplc="013E24A8">
      <w:start w:val="1"/>
      <w:numFmt w:val="decimal"/>
      <w:lvlText w:val="%1."/>
      <w:lvlJc w:val="left"/>
      <w:pPr>
        <w:ind w:left="1021" w:hanging="96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F3444"/>
    <w:multiLevelType w:val="multilevel"/>
    <w:tmpl w:val="8A72A7C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1904A1D"/>
    <w:multiLevelType w:val="hybridMultilevel"/>
    <w:tmpl w:val="0E703744"/>
    <w:lvl w:ilvl="0" w:tplc="F0C2C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86651"/>
    <w:multiLevelType w:val="hybridMultilevel"/>
    <w:tmpl w:val="F6F47CE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7452BD5"/>
    <w:multiLevelType w:val="hybridMultilevel"/>
    <w:tmpl w:val="CCC0768A"/>
    <w:lvl w:ilvl="0" w:tplc="4AE8384A">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56CDF"/>
    <w:multiLevelType w:val="hybridMultilevel"/>
    <w:tmpl w:val="F6EC730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91D6DCC"/>
    <w:multiLevelType w:val="hybridMultilevel"/>
    <w:tmpl w:val="013E1D26"/>
    <w:lvl w:ilvl="0" w:tplc="F0C2C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AE5D82"/>
    <w:multiLevelType w:val="hybridMultilevel"/>
    <w:tmpl w:val="E6D640E0"/>
    <w:lvl w:ilvl="0" w:tplc="B94AE774">
      <w:start w:val="1"/>
      <w:numFmt w:val="bullet"/>
      <w:lvlText w:val=""/>
      <w:lvlJc w:val="left"/>
      <w:pPr>
        <w:ind w:left="720" w:hanging="55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C54557"/>
    <w:multiLevelType w:val="hybridMultilevel"/>
    <w:tmpl w:val="B476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F77C9"/>
    <w:multiLevelType w:val="hybridMultilevel"/>
    <w:tmpl w:val="4BB4B0CE"/>
    <w:lvl w:ilvl="0" w:tplc="8C8AED20">
      <w:start w:val="1"/>
      <w:numFmt w:val="decimal"/>
      <w:lvlText w:val="%1."/>
      <w:lvlJc w:val="left"/>
      <w:pPr>
        <w:ind w:left="360" w:hanging="24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7E3A1B"/>
    <w:multiLevelType w:val="hybridMultilevel"/>
    <w:tmpl w:val="CCC0768A"/>
    <w:lvl w:ilvl="0" w:tplc="4AE8384A">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84BA5"/>
    <w:multiLevelType w:val="multilevel"/>
    <w:tmpl w:val="72D2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A12368"/>
    <w:multiLevelType w:val="hybridMultilevel"/>
    <w:tmpl w:val="23700A6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0135093"/>
    <w:multiLevelType w:val="hybridMultilevel"/>
    <w:tmpl w:val="C4A6C47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8261C3"/>
    <w:multiLevelType w:val="hybridMultilevel"/>
    <w:tmpl w:val="CCC0768A"/>
    <w:lvl w:ilvl="0" w:tplc="4AE8384A">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A57D64"/>
    <w:multiLevelType w:val="hybridMultilevel"/>
    <w:tmpl w:val="944E211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6283FBF"/>
    <w:multiLevelType w:val="multilevel"/>
    <w:tmpl w:val="7E5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94671D"/>
    <w:multiLevelType w:val="hybridMultilevel"/>
    <w:tmpl w:val="CCC0768A"/>
    <w:lvl w:ilvl="0" w:tplc="4AE8384A">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5D7323"/>
    <w:multiLevelType w:val="hybridMultilevel"/>
    <w:tmpl w:val="916A08B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F721B1B"/>
    <w:multiLevelType w:val="multilevel"/>
    <w:tmpl w:val="189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273840"/>
    <w:multiLevelType w:val="hybridMultilevel"/>
    <w:tmpl w:val="D66CA68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4162A86"/>
    <w:multiLevelType w:val="hybridMultilevel"/>
    <w:tmpl w:val="45F0813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6A70C6F"/>
    <w:multiLevelType w:val="hybridMultilevel"/>
    <w:tmpl w:val="6EE4BA02"/>
    <w:lvl w:ilvl="0" w:tplc="180CEBC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561BC6"/>
    <w:multiLevelType w:val="multilevel"/>
    <w:tmpl w:val="4A3A2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CF2EF3"/>
    <w:multiLevelType w:val="multilevel"/>
    <w:tmpl w:val="63B2F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F01E1D"/>
    <w:multiLevelType w:val="hybridMultilevel"/>
    <w:tmpl w:val="4BB4B0CE"/>
    <w:lvl w:ilvl="0" w:tplc="8C8AED20">
      <w:start w:val="1"/>
      <w:numFmt w:val="decimal"/>
      <w:lvlText w:val="%1."/>
      <w:lvlJc w:val="left"/>
      <w:pPr>
        <w:ind w:left="360" w:hanging="24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C8110F"/>
    <w:multiLevelType w:val="hybridMultilevel"/>
    <w:tmpl w:val="359AC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51383"/>
    <w:multiLevelType w:val="hybridMultilevel"/>
    <w:tmpl w:val="78840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3F7875"/>
    <w:multiLevelType w:val="hybridMultilevel"/>
    <w:tmpl w:val="045A4ECA"/>
    <w:lvl w:ilvl="0" w:tplc="F0C2C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6"/>
  </w:num>
  <w:num w:numId="4">
    <w:abstractNumId w:val="35"/>
  </w:num>
  <w:num w:numId="5">
    <w:abstractNumId w:val="4"/>
  </w:num>
  <w:num w:numId="6">
    <w:abstractNumId w:val="16"/>
  </w:num>
  <w:num w:numId="7">
    <w:abstractNumId w:val="26"/>
  </w:num>
  <w:num w:numId="8">
    <w:abstractNumId w:val="22"/>
  </w:num>
  <w:num w:numId="9">
    <w:abstractNumId w:val="29"/>
  </w:num>
  <w:num w:numId="10">
    <w:abstractNumId w:val="10"/>
  </w:num>
  <w:num w:numId="11">
    <w:abstractNumId w:val="19"/>
  </w:num>
  <w:num w:numId="12">
    <w:abstractNumId w:val="1"/>
  </w:num>
  <w:num w:numId="13">
    <w:abstractNumId w:val="2"/>
  </w:num>
  <w:num w:numId="14">
    <w:abstractNumId w:val="11"/>
  </w:num>
  <w:num w:numId="15">
    <w:abstractNumId w:val="25"/>
  </w:num>
  <w:num w:numId="16">
    <w:abstractNumId w:val="23"/>
  </w:num>
  <w:num w:numId="17">
    <w:abstractNumId w:val="31"/>
  </w:num>
  <w:num w:numId="18">
    <w:abstractNumId w:val="18"/>
  </w:num>
  <w:num w:numId="19">
    <w:abstractNumId w:val="14"/>
  </w:num>
  <w:num w:numId="20">
    <w:abstractNumId w:val="40"/>
  </w:num>
  <w:num w:numId="21">
    <w:abstractNumId w:val="34"/>
  </w:num>
  <w:num w:numId="22">
    <w:abstractNumId w:val="21"/>
  </w:num>
  <w:num w:numId="23">
    <w:abstractNumId w:val="7"/>
  </w:num>
  <w:num w:numId="24">
    <w:abstractNumId w:val="37"/>
  </w:num>
  <w:num w:numId="25">
    <w:abstractNumId w:val="28"/>
  </w:num>
  <w:num w:numId="26">
    <w:abstractNumId w:val="38"/>
  </w:num>
  <w:num w:numId="27">
    <w:abstractNumId w:val="9"/>
  </w:num>
  <w:num w:numId="28">
    <w:abstractNumId w:val="39"/>
  </w:num>
  <w:num w:numId="29">
    <w:abstractNumId w:val="12"/>
  </w:num>
  <w:num w:numId="30">
    <w:abstractNumId w:val="15"/>
  </w:num>
  <w:num w:numId="31">
    <w:abstractNumId w:val="8"/>
  </w:num>
  <w:num w:numId="32">
    <w:abstractNumId w:val="24"/>
  </w:num>
  <w:num w:numId="33">
    <w:abstractNumId w:val="30"/>
  </w:num>
  <w:num w:numId="34">
    <w:abstractNumId w:val="33"/>
  </w:num>
  <w:num w:numId="35">
    <w:abstractNumId w:val="20"/>
  </w:num>
  <w:num w:numId="36">
    <w:abstractNumId w:val="17"/>
  </w:num>
  <w:num w:numId="37">
    <w:abstractNumId w:val="32"/>
  </w:num>
  <w:num w:numId="38">
    <w:abstractNumId w:val="6"/>
  </w:num>
  <w:num w:numId="39">
    <w:abstractNumId w:val="3"/>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50"/>
    <w:rsid w:val="005E6E02"/>
    <w:rsid w:val="00786734"/>
    <w:rsid w:val="00922FBC"/>
    <w:rsid w:val="00F0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5E6E02"/>
    <w:pPr>
      <w:widowControl w:val="0"/>
      <w:numPr>
        <w:numId w:val="1"/>
      </w:numPr>
      <w:suppressAutoHyphens/>
      <w:spacing w:after="0" w:line="240" w:lineRule="auto"/>
      <w:ind w:left="219" w:firstLine="0"/>
      <w:outlineLvl w:val="0"/>
    </w:pPr>
    <w:rPr>
      <w:rFonts w:ascii="Times New Roman" w:eastAsia="Times New Roman" w:hAnsi="Times New Roman" w:cs="Times New Roman"/>
      <w:b/>
      <w:bCs/>
      <w:i/>
      <w:kern w:val="1"/>
      <w:sz w:val="38"/>
      <w:szCs w:val="3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6E02"/>
    <w:rPr>
      <w:rFonts w:ascii="Times New Roman" w:eastAsia="Times New Roman" w:hAnsi="Times New Roman" w:cs="Times New Roman"/>
      <w:b/>
      <w:bCs/>
      <w:i/>
      <w:kern w:val="1"/>
      <w:sz w:val="38"/>
      <w:szCs w:val="38"/>
    </w:rPr>
  </w:style>
  <w:style w:type="numbering" w:customStyle="1" w:styleId="11">
    <w:name w:val="Нет списка1"/>
    <w:next w:val="a3"/>
    <w:uiPriority w:val="99"/>
    <w:semiHidden/>
    <w:unhideWhenUsed/>
    <w:rsid w:val="005E6E02"/>
  </w:style>
  <w:style w:type="paragraph" w:styleId="a0">
    <w:name w:val="Body Text"/>
    <w:basedOn w:val="a"/>
    <w:link w:val="a4"/>
    <w:rsid w:val="005E6E02"/>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1"/>
    <w:link w:val="a0"/>
    <w:rsid w:val="005E6E02"/>
    <w:rPr>
      <w:rFonts w:ascii="Times New Roman" w:eastAsia="Andale Sans UI" w:hAnsi="Times New Roman" w:cs="Times New Roman"/>
      <w:kern w:val="1"/>
      <w:sz w:val="24"/>
      <w:szCs w:val="24"/>
    </w:rPr>
  </w:style>
  <w:style w:type="paragraph" w:styleId="a5">
    <w:name w:val="List Paragraph"/>
    <w:basedOn w:val="a"/>
    <w:uiPriority w:val="34"/>
    <w:qFormat/>
    <w:rsid w:val="005E6E02"/>
    <w:pPr>
      <w:spacing w:after="160" w:line="259" w:lineRule="auto"/>
      <w:ind w:left="720"/>
      <w:contextualSpacing/>
    </w:pPr>
  </w:style>
  <w:style w:type="character" w:customStyle="1" w:styleId="apple-style-span">
    <w:name w:val="apple-style-span"/>
    <w:basedOn w:val="a1"/>
    <w:rsid w:val="005E6E02"/>
  </w:style>
  <w:style w:type="paragraph" w:styleId="a6">
    <w:name w:val="Normal (Web)"/>
    <w:basedOn w:val="a"/>
    <w:uiPriority w:val="99"/>
    <w:rsid w:val="005E6E02"/>
    <w:pPr>
      <w:widowControl w:val="0"/>
      <w:suppressAutoHyphens/>
      <w:spacing w:before="280" w:after="280" w:line="240" w:lineRule="auto"/>
    </w:pPr>
    <w:rPr>
      <w:rFonts w:ascii="Times New Roman" w:eastAsia="Andale Sans UI" w:hAnsi="Times New Roman" w:cs="Times New Roman"/>
      <w:kern w:val="1"/>
      <w:sz w:val="24"/>
      <w:szCs w:val="24"/>
    </w:rPr>
  </w:style>
  <w:style w:type="paragraph" w:customStyle="1" w:styleId="a7">
    <w:name w:val="Стиль"/>
    <w:rsid w:val="005E6E02"/>
    <w:pPr>
      <w:widowControl w:val="0"/>
      <w:suppressAutoHyphens/>
      <w:autoSpaceDE w:val="0"/>
      <w:spacing w:after="0" w:line="240" w:lineRule="auto"/>
    </w:pPr>
    <w:rPr>
      <w:rFonts w:ascii="Times New Roman" w:eastAsia="Times New Roman" w:hAnsi="Times New Roman" w:cs="Times New Roman"/>
      <w:kern w:val="1"/>
      <w:sz w:val="24"/>
      <w:szCs w:val="24"/>
      <w:lang w:eastAsia="ar-SA"/>
    </w:rPr>
  </w:style>
  <w:style w:type="paragraph" w:customStyle="1" w:styleId="16127">
    <w:name w:val="Стиль 16 пт Первая строка:  127 см"/>
    <w:basedOn w:val="a"/>
    <w:rsid w:val="005E6E02"/>
    <w:pPr>
      <w:widowControl w:val="0"/>
      <w:suppressAutoHyphens/>
      <w:spacing w:after="0" w:line="360" w:lineRule="auto"/>
      <w:ind w:firstLine="720"/>
      <w:jc w:val="both"/>
    </w:pPr>
    <w:rPr>
      <w:rFonts w:ascii="Times New Roman" w:eastAsia="Andale Sans UI" w:hAnsi="Times New Roman" w:cs="Times New Roman"/>
      <w:kern w:val="1"/>
      <w:sz w:val="28"/>
      <w:szCs w:val="24"/>
    </w:rPr>
  </w:style>
  <w:style w:type="character" w:customStyle="1" w:styleId="16">
    <w:name w:val="Стиль 16 пт"/>
    <w:basedOn w:val="a1"/>
    <w:rsid w:val="005E6E02"/>
    <w:rPr>
      <w:sz w:val="28"/>
    </w:rPr>
  </w:style>
  <w:style w:type="table" w:styleId="a8">
    <w:name w:val="Table Grid"/>
    <w:basedOn w:val="a2"/>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E6E02"/>
    <w:pPr>
      <w:spacing w:after="0" w:line="240" w:lineRule="auto"/>
    </w:pPr>
  </w:style>
  <w:style w:type="character" w:customStyle="1" w:styleId="12">
    <w:name w:val="Гиперссылка1"/>
    <w:basedOn w:val="a1"/>
    <w:uiPriority w:val="99"/>
    <w:unhideWhenUsed/>
    <w:rsid w:val="005E6E02"/>
    <w:rPr>
      <w:color w:val="69A020"/>
      <w:u w:val="single"/>
    </w:rPr>
  </w:style>
  <w:style w:type="character" w:customStyle="1" w:styleId="13">
    <w:name w:val="Неразрешенное упоминание1"/>
    <w:basedOn w:val="a1"/>
    <w:uiPriority w:val="99"/>
    <w:semiHidden/>
    <w:unhideWhenUsed/>
    <w:rsid w:val="005E6E02"/>
    <w:rPr>
      <w:color w:val="605E5C"/>
      <w:shd w:val="clear" w:color="auto" w:fill="E1DFDD"/>
    </w:rPr>
  </w:style>
  <w:style w:type="paragraph" w:customStyle="1" w:styleId="120">
    <w:name w:val="12 центр"/>
    <w:basedOn w:val="a"/>
    <w:rsid w:val="005E6E02"/>
    <w:pPr>
      <w:spacing w:after="0" w:line="240" w:lineRule="auto"/>
      <w:jc w:val="center"/>
    </w:pPr>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5E6E02"/>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5E6E02"/>
  </w:style>
  <w:style w:type="paragraph" w:styleId="ac">
    <w:name w:val="footer"/>
    <w:basedOn w:val="a"/>
    <w:link w:val="ad"/>
    <w:uiPriority w:val="99"/>
    <w:unhideWhenUsed/>
    <w:rsid w:val="005E6E02"/>
    <w:pPr>
      <w:tabs>
        <w:tab w:val="center" w:pos="4677"/>
        <w:tab w:val="right" w:pos="9355"/>
      </w:tabs>
      <w:spacing w:after="0" w:line="240" w:lineRule="auto"/>
    </w:pPr>
  </w:style>
  <w:style w:type="character" w:customStyle="1" w:styleId="ad">
    <w:name w:val="Нижний колонтитул Знак"/>
    <w:basedOn w:val="a1"/>
    <w:link w:val="ac"/>
    <w:uiPriority w:val="99"/>
    <w:rsid w:val="005E6E02"/>
  </w:style>
  <w:style w:type="paragraph" w:styleId="ae">
    <w:name w:val="Balloon Text"/>
    <w:basedOn w:val="a"/>
    <w:link w:val="af"/>
    <w:uiPriority w:val="99"/>
    <w:semiHidden/>
    <w:unhideWhenUsed/>
    <w:rsid w:val="005E6E0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5E6E02"/>
    <w:rPr>
      <w:rFonts w:ascii="Tahoma" w:hAnsi="Tahoma" w:cs="Tahoma"/>
      <w:sz w:val="16"/>
      <w:szCs w:val="16"/>
    </w:rPr>
  </w:style>
  <w:style w:type="table" w:customStyle="1" w:styleId="14">
    <w:name w:val="Сетка таблицы1"/>
    <w:basedOn w:val="a2"/>
    <w:next w:val="a8"/>
    <w:uiPriority w:val="3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5E6E02"/>
  </w:style>
  <w:style w:type="table" w:customStyle="1" w:styleId="2">
    <w:name w:val="Сетка таблицы2"/>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22"/>
    <w:qFormat/>
    <w:rsid w:val="005E6E02"/>
    <w:rPr>
      <w:b/>
      <w:bCs/>
    </w:rPr>
  </w:style>
  <w:style w:type="character" w:customStyle="1" w:styleId="15">
    <w:name w:val="Текст выноски Знак1"/>
    <w:basedOn w:val="a1"/>
    <w:uiPriority w:val="99"/>
    <w:semiHidden/>
    <w:rsid w:val="005E6E02"/>
    <w:rPr>
      <w:rFonts w:ascii="Segoe UI" w:hAnsi="Segoe UI" w:cs="Segoe UI"/>
      <w:sz w:val="18"/>
      <w:szCs w:val="18"/>
    </w:rPr>
  </w:style>
  <w:style w:type="paragraph" w:styleId="20">
    <w:name w:val="Body Text Indent 2"/>
    <w:basedOn w:val="a"/>
    <w:link w:val="21"/>
    <w:rsid w:val="005E6E02"/>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1"/>
    <w:link w:val="20"/>
    <w:rsid w:val="005E6E02"/>
    <w:rPr>
      <w:rFonts w:ascii="Times New Roman" w:eastAsia="Times New Roman" w:hAnsi="Times New Roman" w:cs="Times New Roman"/>
      <w:sz w:val="24"/>
      <w:szCs w:val="24"/>
      <w:lang w:eastAsia="ru-RU"/>
    </w:rPr>
  </w:style>
  <w:style w:type="paragraph" w:customStyle="1" w:styleId="p">
    <w:name w:val="p"/>
    <w:basedOn w:val="a"/>
    <w:rsid w:val="005E6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E6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1"/>
    <w:uiPriority w:val="20"/>
    <w:qFormat/>
    <w:rsid w:val="005E6E02"/>
    <w:rPr>
      <w:i/>
      <w:iCs/>
    </w:rPr>
  </w:style>
  <w:style w:type="paragraph" w:customStyle="1" w:styleId="Iaey">
    <w:name w:val="Ia?ey"/>
    <w:basedOn w:val="a"/>
    <w:uiPriority w:val="99"/>
    <w:qFormat/>
    <w:rsid w:val="005E6E02"/>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numbering" w:customStyle="1" w:styleId="1110">
    <w:name w:val="Нет списка111"/>
    <w:next w:val="a3"/>
    <w:uiPriority w:val="99"/>
    <w:semiHidden/>
    <w:unhideWhenUsed/>
    <w:rsid w:val="005E6E02"/>
  </w:style>
  <w:style w:type="table" w:customStyle="1" w:styleId="130">
    <w:name w:val="Сетка таблицы13"/>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uiPriority w:val="3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semiHidden/>
    <w:unhideWhenUsed/>
    <w:rsid w:val="005E6E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5E6E02"/>
    <w:pPr>
      <w:widowControl w:val="0"/>
      <w:numPr>
        <w:numId w:val="1"/>
      </w:numPr>
      <w:suppressAutoHyphens/>
      <w:spacing w:after="0" w:line="240" w:lineRule="auto"/>
      <w:ind w:left="219" w:firstLine="0"/>
      <w:outlineLvl w:val="0"/>
    </w:pPr>
    <w:rPr>
      <w:rFonts w:ascii="Times New Roman" w:eastAsia="Times New Roman" w:hAnsi="Times New Roman" w:cs="Times New Roman"/>
      <w:b/>
      <w:bCs/>
      <w:i/>
      <w:kern w:val="1"/>
      <w:sz w:val="38"/>
      <w:szCs w:val="3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6E02"/>
    <w:rPr>
      <w:rFonts w:ascii="Times New Roman" w:eastAsia="Times New Roman" w:hAnsi="Times New Roman" w:cs="Times New Roman"/>
      <w:b/>
      <w:bCs/>
      <w:i/>
      <w:kern w:val="1"/>
      <w:sz w:val="38"/>
      <w:szCs w:val="38"/>
    </w:rPr>
  </w:style>
  <w:style w:type="numbering" w:customStyle="1" w:styleId="11">
    <w:name w:val="Нет списка1"/>
    <w:next w:val="a3"/>
    <w:uiPriority w:val="99"/>
    <w:semiHidden/>
    <w:unhideWhenUsed/>
    <w:rsid w:val="005E6E02"/>
  </w:style>
  <w:style w:type="paragraph" w:styleId="a0">
    <w:name w:val="Body Text"/>
    <w:basedOn w:val="a"/>
    <w:link w:val="a4"/>
    <w:rsid w:val="005E6E02"/>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1"/>
    <w:link w:val="a0"/>
    <w:rsid w:val="005E6E02"/>
    <w:rPr>
      <w:rFonts w:ascii="Times New Roman" w:eastAsia="Andale Sans UI" w:hAnsi="Times New Roman" w:cs="Times New Roman"/>
      <w:kern w:val="1"/>
      <w:sz w:val="24"/>
      <w:szCs w:val="24"/>
    </w:rPr>
  </w:style>
  <w:style w:type="paragraph" w:styleId="a5">
    <w:name w:val="List Paragraph"/>
    <w:basedOn w:val="a"/>
    <w:uiPriority w:val="34"/>
    <w:qFormat/>
    <w:rsid w:val="005E6E02"/>
    <w:pPr>
      <w:spacing w:after="160" w:line="259" w:lineRule="auto"/>
      <w:ind w:left="720"/>
      <w:contextualSpacing/>
    </w:pPr>
  </w:style>
  <w:style w:type="character" w:customStyle="1" w:styleId="apple-style-span">
    <w:name w:val="apple-style-span"/>
    <w:basedOn w:val="a1"/>
    <w:rsid w:val="005E6E02"/>
  </w:style>
  <w:style w:type="paragraph" w:styleId="a6">
    <w:name w:val="Normal (Web)"/>
    <w:basedOn w:val="a"/>
    <w:uiPriority w:val="99"/>
    <w:rsid w:val="005E6E02"/>
    <w:pPr>
      <w:widowControl w:val="0"/>
      <w:suppressAutoHyphens/>
      <w:spacing w:before="280" w:after="280" w:line="240" w:lineRule="auto"/>
    </w:pPr>
    <w:rPr>
      <w:rFonts w:ascii="Times New Roman" w:eastAsia="Andale Sans UI" w:hAnsi="Times New Roman" w:cs="Times New Roman"/>
      <w:kern w:val="1"/>
      <w:sz w:val="24"/>
      <w:szCs w:val="24"/>
    </w:rPr>
  </w:style>
  <w:style w:type="paragraph" w:customStyle="1" w:styleId="a7">
    <w:name w:val="Стиль"/>
    <w:rsid w:val="005E6E02"/>
    <w:pPr>
      <w:widowControl w:val="0"/>
      <w:suppressAutoHyphens/>
      <w:autoSpaceDE w:val="0"/>
      <w:spacing w:after="0" w:line="240" w:lineRule="auto"/>
    </w:pPr>
    <w:rPr>
      <w:rFonts w:ascii="Times New Roman" w:eastAsia="Times New Roman" w:hAnsi="Times New Roman" w:cs="Times New Roman"/>
      <w:kern w:val="1"/>
      <w:sz w:val="24"/>
      <w:szCs w:val="24"/>
      <w:lang w:eastAsia="ar-SA"/>
    </w:rPr>
  </w:style>
  <w:style w:type="paragraph" w:customStyle="1" w:styleId="16127">
    <w:name w:val="Стиль 16 пт Первая строка:  127 см"/>
    <w:basedOn w:val="a"/>
    <w:rsid w:val="005E6E02"/>
    <w:pPr>
      <w:widowControl w:val="0"/>
      <w:suppressAutoHyphens/>
      <w:spacing w:after="0" w:line="360" w:lineRule="auto"/>
      <w:ind w:firstLine="720"/>
      <w:jc w:val="both"/>
    </w:pPr>
    <w:rPr>
      <w:rFonts w:ascii="Times New Roman" w:eastAsia="Andale Sans UI" w:hAnsi="Times New Roman" w:cs="Times New Roman"/>
      <w:kern w:val="1"/>
      <w:sz w:val="28"/>
      <w:szCs w:val="24"/>
    </w:rPr>
  </w:style>
  <w:style w:type="character" w:customStyle="1" w:styleId="16">
    <w:name w:val="Стиль 16 пт"/>
    <w:basedOn w:val="a1"/>
    <w:rsid w:val="005E6E02"/>
    <w:rPr>
      <w:sz w:val="28"/>
    </w:rPr>
  </w:style>
  <w:style w:type="table" w:styleId="a8">
    <w:name w:val="Table Grid"/>
    <w:basedOn w:val="a2"/>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E6E02"/>
    <w:pPr>
      <w:spacing w:after="0" w:line="240" w:lineRule="auto"/>
    </w:pPr>
  </w:style>
  <w:style w:type="character" w:customStyle="1" w:styleId="12">
    <w:name w:val="Гиперссылка1"/>
    <w:basedOn w:val="a1"/>
    <w:uiPriority w:val="99"/>
    <w:unhideWhenUsed/>
    <w:rsid w:val="005E6E02"/>
    <w:rPr>
      <w:color w:val="69A020"/>
      <w:u w:val="single"/>
    </w:rPr>
  </w:style>
  <w:style w:type="character" w:customStyle="1" w:styleId="13">
    <w:name w:val="Неразрешенное упоминание1"/>
    <w:basedOn w:val="a1"/>
    <w:uiPriority w:val="99"/>
    <w:semiHidden/>
    <w:unhideWhenUsed/>
    <w:rsid w:val="005E6E02"/>
    <w:rPr>
      <w:color w:val="605E5C"/>
      <w:shd w:val="clear" w:color="auto" w:fill="E1DFDD"/>
    </w:rPr>
  </w:style>
  <w:style w:type="paragraph" w:customStyle="1" w:styleId="120">
    <w:name w:val="12 центр"/>
    <w:basedOn w:val="a"/>
    <w:rsid w:val="005E6E02"/>
    <w:pPr>
      <w:spacing w:after="0" w:line="240" w:lineRule="auto"/>
      <w:jc w:val="center"/>
    </w:pPr>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5E6E02"/>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5E6E02"/>
  </w:style>
  <w:style w:type="paragraph" w:styleId="ac">
    <w:name w:val="footer"/>
    <w:basedOn w:val="a"/>
    <w:link w:val="ad"/>
    <w:uiPriority w:val="99"/>
    <w:unhideWhenUsed/>
    <w:rsid w:val="005E6E02"/>
    <w:pPr>
      <w:tabs>
        <w:tab w:val="center" w:pos="4677"/>
        <w:tab w:val="right" w:pos="9355"/>
      </w:tabs>
      <w:spacing w:after="0" w:line="240" w:lineRule="auto"/>
    </w:pPr>
  </w:style>
  <w:style w:type="character" w:customStyle="1" w:styleId="ad">
    <w:name w:val="Нижний колонтитул Знак"/>
    <w:basedOn w:val="a1"/>
    <w:link w:val="ac"/>
    <w:uiPriority w:val="99"/>
    <w:rsid w:val="005E6E02"/>
  </w:style>
  <w:style w:type="paragraph" w:styleId="ae">
    <w:name w:val="Balloon Text"/>
    <w:basedOn w:val="a"/>
    <w:link w:val="af"/>
    <w:uiPriority w:val="99"/>
    <w:semiHidden/>
    <w:unhideWhenUsed/>
    <w:rsid w:val="005E6E0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5E6E02"/>
    <w:rPr>
      <w:rFonts w:ascii="Tahoma" w:hAnsi="Tahoma" w:cs="Tahoma"/>
      <w:sz w:val="16"/>
      <w:szCs w:val="16"/>
    </w:rPr>
  </w:style>
  <w:style w:type="table" w:customStyle="1" w:styleId="14">
    <w:name w:val="Сетка таблицы1"/>
    <w:basedOn w:val="a2"/>
    <w:next w:val="a8"/>
    <w:uiPriority w:val="3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5E6E02"/>
  </w:style>
  <w:style w:type="table" w:customStyle="1" w:styleId="2">
    <w:name w:val="Сетка таблицы2"/>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22"/>
    <w:qFormat/>
    <w:rsid w:val="005E6E02"/>
    <w:rPr>
      <w:b/>
      <w:bCs/>
    </w:rPr>
  </w:style>
  <w:style w:type="character" w:customStyle="1" w:styleId="15">
    <w:name w:val="Текст выноски Знак1"/>
    <w:basedOn w:val="a1"/>
    <w:uiPriority w:val="99"/>
    <w:semiHidden/>
    <w:rsid w:val="005E6E02"/>
    <w:rPr>
      <w:rFonts w:ascii="Segoe UI" w:hAnsi="Segoe UI" w:cs="Segoe UI"/>
      <w:sz w:val="18"/>
      <w:szCs w:val="18"/>
    </w:rPr>
  </w:style>
  <w:style w:type="paragraph" w:styleId="20">
    <w:name w:val="Body Text Indent 2"/>
    <w:basedOn w:val="a"/>
    <w:link w:val="21"/>
    <w:rsid w:val="005E6E02"/>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1"/>
    <w:link w:val="20"/>
    <w:rsid w:val="005E6E02"/>
    <w:rPr>
      <w:rFonts w:ascii="Times New Roman" w:eastAsia="Times New Roman" w:hAnsi="Times New Roman" w:cs="Times New Roman"/>
      <w:sz w:val="24"/>
      <w:szCs w:val="24"/>
      <w:lang w:eastAsia="ru-RU"/>
    </w:rPr>
  </w:style>
  <w:style w:type="paragraph" w:customStyle="1" w:styleId="p">
    <w:name w:val="p"/>
    <w:basedOn w:val="a"/>
    <w:rsid w:val="005E6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E6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1"/>
    <w:uiPriority w:val="20"/>
    <w:qFormat/>
    <w:rsid w:val="005E6E02"/>
    <w:rPr>
      <w:i/>
      <w:iCs/>
    </w:rPr>
  </w:style>
  <w:style w:type="paragraph" w:customStyle="1" w:styleId="Iaey">
    <w:name w:val="Ia?ey"/>
    <w:basedOn w:val="a"/>
    <w:uiPriority w:val="99"/>
    <w:qFormat/>
    <w:rsid w:val="005E6E02"/>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numbering" w:customStyle="1" w:styleId="1110">
    <w:name w:val="Нет списка111"/>
    <w:next w:val="a3"/>
    <w:uiPriority w:val="99"/>
    <w:semiHidden/>
    <w:unhideWhenUsed/>
    <w:rsid w:val="005E6E02"/>
  </w:style>
  <w:style w:type="table" w:customStyle="1" w:styleId="130">
    <w:name w:val="Сетка таблицы13"/>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uiPriority w:val="39"/>
    <w:rsid w:val="005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semiHidden/>
    <w:unhideWhenUsed/>
    <w:rsid w:val="005E6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Уровень освоения дополнительной общеразвивающей образовательной программы </a:t>
            </a:r>
          </a:p>
          <a:p>
            <a:pPr>
              <a:defRPr sz="1800" b="1" i="0" u="none" strike="noStrike" kern="1200" baseline="0">
                <a:solidFill>
                  <a:schemeClr val="dk1">
                    <a:lumMod val="75000"/>
                    <a:lumOff val="25000"/>
                  </a:schemeClr>
                </a:solidFill>
                <a:latin typeface="+mn-lt"/>
                <a:ea typeface="+mn-ea"/>
                <a:cs typeface="+mn-cs"/>
              </a:defRPr>
            </a:pPr>
            <a:r>
              <a:rPr lang="ru-RU"/>
              <a:t>"Жизнь в движении" за 2017-2019 уч. годы</a:t>
            </a:r>
          </a:p>
        </c:rich>
      </c:tx>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3"/>
                <c:pt idx="0">
                  <c:v>2016-2017</c:v>
                </c:pt>
                <c:pt idx="1">
                  <c:v>2017-2018</c:v>
                </c:pt>
                <c:pt idx="2">
                  <c:v>2018-2019</c:v>
                </c:pt>
              </c:strCache>
            </c:strRef>
          </c:cat>
          <c:val>
            <c:numRef>
              <c:f>Лист1!$B$2:$B$6</c:f>
              <c:numCache>
                <c:formatCode>General</c:formatCode>
                <c:ptCount val="5"/>
                <c:pt idx="0">
                  <c:v>6.6</c:v>
                </c:pt>
                <c:pt idx="1">
                  <c:v>50</c:v>
                </c:pt>
                <c:pt idx="2">
                  <c:v>70</c:v>
                </c:pt>
              </c:numCache>
            </c:numRef>
          </c:val>
          <c:extLst xmlns:c16r2="http://schemas.microsoft.com/office/drawing/2015/06/chart">
            <c:ext xmlns:c16="http://schemas.microsoft.com/office/drawing/2014/chart" uri="{C3380CC4-5D6E-409C-BE32-E72D297353CC}">
              <c16:uniqueId val="{00000000-8EF3-4429-AEB6-E4D5BDCE929D}"/>
            </c:ext>
          </c:extLst>
        </c:ser>
        <c:ser>
          <c:idx val="1"/>
          <c:order val="1"/>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3"/>
                <c:pt idx="0">
                  <c:v>2016-2017</c:v>
                </c:pt>
                <c:pt idx="1">
                  <c:v>2017-2018</c:v>
                </c:pt>
                <c:pt idx="2">
                  <c:v>2018-2019</c:v>
                </c:pt>
              </c:strCache>
            </c:strRef>
          </c:cat>
          <c:val>
            <c:numRef>
              <c:f>Лист1!$C$2:$C$6</c:f>
              <c:numCache>
                <c:formatCode>General</c:formatCode>
                <c:ptCount val="5"/>
                <c:pt idx="0">
                  <c:v>66.7</c:v>
                </c:pt>
                <c:pt idx="1">
                  <c:v>50</c:v>
                </c:pt>
                <c:pt idx="2">
                  <c:v>30</c:v>
                </c:pt>
              </c:numCache>
            </c:numRef>
          </c:val>
          <c:extLst xmlns:c16r2="http://schemas.microsoft.com/office/drawing/2015/06/chart">
            <c:ext xmlns:c16="http://schemas.microsoft.com/office/drawing/2014/chart" uri="{C3380CC4-5D6E-409C-BE32-E72D297353CC}">
              <c16:uniqueId val="{00000001-8EF3-4429-AEB6-E4D5BDCE929D}"/>
            </c:ext>
          </c:extLst>
        </c:ser>
        <c:ser>
          <c:idx val="2"/>
          <c:order val="2"/>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3"/>
                <c:pt idx="0">
                  <c:v>2016-2017</c:v>
                </c:pt>
                <c:pt idx="1">
                  <c:v>2017-2018</c:v>
                </c:pt>
                <c:pt idx="2">
                  <c:v>2018-2019</c:v>
                </c:pt>
              </c:strCache>
            </c:strRef>
          </c:cat>
          <c:val>
            <c:numRef>
              <c:f>Лист1!$D$2:$D$6</c:f>
              <c:numCache>
                <c:formatCode>General</c:formatCode>
                <c:ptCount val="5"/>
                <c:pt idx="0">
                  <c:v>26.7</c:v>
                </c:pt>
                <c:pt idx="1">
                  <c:v>0</c:v>
                </c:pt>
                <c:pt idx="2">
                  <c:v>0</c:v>
                </c:pt>
              </c:numCache>
            </c:numRef>
          </c:val>
          <c:extLst xmlns:c16r2="http://schemas.microsoft.com/office/drawing/2015/06/chart">
            <c:ext xmlns:c16="http://schemas.microsoft.com/office/drawing/2014/chart" uri="{C3380CC4-5D6E-409C-BE32-E72D297353CC}">
              <c16:uniqueId val="{00000002-8EF3-4429-AEB6-E4D5BDCE929D}"/>
            </c:ext>
          </c:extLst>
        </c:ser>
        <c:dLbls>
          <c:showLegendKey val="0"/>
          <c:showVal val="1"/>
          <c:showCatName val="0"/>
          <c:showSerName val="0"/>
          <c:showPercent val="0"/>
          <c:showBubbleSize val="0"/>
        </c:dLbls>
        <c:gapWidth val="65"/>
        <c:shape val="box"/>
        <c:axId val="133763072"/>
        <c:axId val="133764608"/>
        <c:axId val="0"/>
      </c:bar3DChart>
      <c:catAx>
        <c:axId val="1337630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33764608"/>
        <c:crosses val="autoZero"/>
        <c:auto val="1"/>
        <c:lblAlgn val="ctr"/>
        <c:lblOffset val="100"/>
        <c:noMultiLvlLbl val="0"/>
      </c:catAx>
      <c:valAx>
        <c:axId val="1337646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337630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Уровень освоения дополнительной общеразвивающей образовательной программы </a:t>
            </a:r>
          </a:p>
          <a:p>
            <a:pPr>
              <a:defRPr sz="1800" b="1" i="0" u="none" strike="noStrike" kern="1200" baseline="0">
                <a:solidFill>
                  <a:schemeClr val="dk1">
                    <a:lumMod val="75000"/>
                    <a:lumOff val="25000"/>
                  </a:schemeClr>
                </a:solidFill>
                <a:latin typeface="+mn-lt"/>
                <a:ea typeface="+mn-ea"/>
                <a:cs typeface="+mn-cs"/>
              </a:defRPr>
            </a:pPr>
            <a:r>
              <a:rPr lang="ru-RU"/>
              <a:t>"Русский танец" за 2019-2021 уч. годы</a:t>
            </a:r>
          </a:p>
        </c:rich>
      </c:tx>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2"/>
                <c:pt idx="0">
                  <c:v>2019-2020</c:v>
                </c:pt>
                <c:pt idx="1">
                  <c:v>2020-2021</c:v>
                </c:pt>
              </c:strCache>
            </c:strRef>
          </c:cat>
          <c:val>
            <c:numRef>
              <c:f>Лист1!$B$2:$B$6</c:f>
              <c:numCache>
                <c:formatCode>General</c:formatCode>
                <c:ptCount val="5"/>
                <c:pt idx="0">
                  <c:v>20</c:v>
                </c:pt>
                <c:pt idx="1">
                  <c:v>50</c:v>
                </c:pt>
              </c:numCache>
            </c:numRef>
          </c:val>
          <c:extLst xmlns:c16r2="http://schemas.microsoft.com/office/drawing/2015/06/chart">
            <c:ext xmlns:c16="http://schemas.microsoft.com/office/drawing/2014/chart" uri="{C3380CC4-5D6E-409C-BE32-E72D297353CC}">
              <c16:uniqueId val="{00000000-8EF3-4429-AEB6-E4D5BDCE929D}"/>
            </c:ext>
          </c:extLst>
        </c:ser>
        <c:ser>
          <c:idx val="1"/>
          <c:order val="1"/>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2"/>
                <c:pt idx="0">
                  <c:v>2019-2020</c:v>
                </c:pt>
                <c:pt idx="1">
                  <c:v>2020-2021</c:v>
                </c:pt>
              </c:strCache>
            </c:strRef>
          </c:cat>
          <c:val>
            <c:numRef>
              <c:f>Лист1!$C$2:$C$6</c:f>
              <c:numCache>
                <c:formatCode>General</c:formatCode>
                <c:ptCount val="5"/>
                <c:pt idx="0">
                  <c:v>46.7</c:v>
                </c:pt>
                <c:pt idx="1">
                  <c:v>50</c:v>
                </c:pt>
              </c:numCache>
            </c:numRef>
          </c:val>
          <c:extLst xmlns:c16r2="http://schemas.microsoft.com/office/drawing/2015/06/chart">
            <c:ext xmlns:c16="http://schemas.microsoft.com/office/drawing/2014/chart" uri="{C3380CC4-5D6E-409C-BE32-E72D297353CC}">
              <c16:uniqueId val="{00000001-8EF3-4429-AEB6-E4D5BDCE929D}"/>
            </c:ext>
          </c:extLst>
        </c:ser>
        <c:ser>
          <c:idx val="2"/>
          <c:order val="2"/>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2"/>
                <c:pt idx="0">
                  <c:v>2019-2020</c:v>
                </c:pt>
                <c:pt idx="1">
                  <c:v>2020-2021</c:v>
                </c:pt>
              </c:strCache>
            </c:strRef>
          </c:cat>
          <c:val>
            <c:numRef>
              <c:f>Лист1!$D$2:$D$6</c:f>
              <c:numCache>
                <c:formatCode>General</c:formatCode>
                <c:ptCount val="5"/>
                <c:pt idx="0">
                  <c:v>33.299999999999997</c:v>
                </c:pt>
                <c:pt idx="1">
                  <c:v>0</c:v>
                </c:pt>
              </c:numCache>
            </c:numRef>
          </c:val>
          <c:extLst xmlns:c16r2="http://schemas.microsoft.com/office/drawing/2015/06/chart">
            <c:ext xmlns:c16="http://schemas.microsoft.com/office/drawing/2014/chart" uri="{C3380CC4-5D6E-409C-BE32-E72D297353CC}">
              <c16:uniqueId val="{00000002-8EF3-4429-AEB6-E4D5BDCE929D}"/>
            </c:ext>
          </c:extLst>
        </c:ser>
        <c:dLbls>
          <c:showLegendKey val="0"/>
          <c:showVal val="1"/>
          <c:showCatName val="0"/>
          <c:showSerName val="0"/>
          <c:showPercent val="0"/>
          <c:showBubbleSize val="0"/>
        </c:dLbls>
        <c:gapWidth val="65"/>
        <c:shape val="box"/>
        <c:axId val="134126976"/>
        <c:axId val="134132864"/>
        <c:axId val="0"/>
      </c:bar3DChart>
      <c:catAx>
        <c:axId val="1341269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34132864"/>
        <c:crosses val="autoZero"/>
        <c:auto val="1"/>
        <c:lblAlgn val="ctr"/>
        <c:lblOffset val="100"/>
        <c:noMultiLvlLbl val="0"/>
      </c:catAx>
      <c:valAx>
        <c:axId val="1341328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341269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C00000"/>
                </a:solidFill>
              </a:rPr>
              <a:t>Предметные результаты</a:t>
            </a:r>
          </a:p>
          <a:p>
            <a:pPr>
              <a:defRPr sz="1400" b="0" i="0" u="none" strike="noStrike" kern="1200" spc="0" baseline="0">
                <a:solidFill>
                  <a:schemeClr val="tx1">
                    <a:lumMod val="65000"/>
                    <a:lumOff val="35000"/>
                  </a:schemeClr>
                </a:solidFill>
                <a:latin typeface="+mn-lt"/>
                <a:ea typeface="+mn-ea"/>
                <a:cs typeface="+mn-cs"/>
              </a:defRPr>
            </a:pPr>
            <a:endParaRPr lang="ru-RU"/>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2016-2017</c:v>
                </c:pt>
                <c:pt idx="1">
                  <c:v>2017-2018</c:v>
                </c:pt>
                <c:pt idx="2">
                  <c:v>2019-2020</c:v>
                </c:pt>
              </c:strCache>
            </c:strRef>
          </c:cat>
          <c:val>
            <c:numRef>
              <c:f>Лист1!$B$2:$B$6</c:f>
              <c:numCache>
                <c:formatCode>General</c:formatCode>
                <c:ptCount val="5"/>
                <c:pt idx="0">
                  <c:v>0</c:v>
                </c:pt>
                <c:pt idx="1">
                  <c:v>0</c:v>
                </c:pt>
                <c:pt idx="2">
                  <c:v>2</c:v>
                </c:pt>
              </c:numCache>
            </c:numRef>
          </c:val>
          <c:extLst xmlns:c16r2="http://schemas.microsoft.com/office/drawing/2015/06/chart">
            <c:ext xmlns:c16="http://schemas.microsoft.com/office/drawing/2014/chart" uri="{C3380CC4-5D6E-409C-BE32-E72D297353CC}">
              <c16:uniqueId val="{00000000-3C1F-4BE0-8C4C-0FFBC0F623EE}"/>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2016-2017</c:v>
                </c:pt>
                <c:pt idx="1">
                  <c:v>2017-2018</c:v>
                </c:pt>
                <c:pt idx="2">
                  <c:v>2019-2020</c:v>
                </c:pt>
              </c:strCache>
            </c:strRef>
          </c:cat>
          <c:val>
            <c:numRef>
              <c:f>Лист1!$C$2:$C$6</c:f>
              <c:numCache>
                <c:formatCode>General</c:formatCode>
                <c:ptCount val="5"/>
                <c:pt idx="0">
                  <c:v>0</c:v>
                </c:pt>
                <c:pt idx="1">
                  <c:v>6</c:v>
                </c:pt>
                <c:pt idx="2">
                  <c:v>8</c:v>
                </c:pt>
              </c:numCache>
            </c:numRef>
          </c:val>
          <c:extLst xmlns:c16r2="http://schemas.microsoft.com/office/drawing/2015/06/chart">
            <c:ext xmlns:c16="http://schemas.microsoft.com/office/drawing/2014/chart" uri="{C3380CC4-5D6E-409C-BE32-E72D297353CC}">
              <c16:uniqueId val="{00000001-3C1F-4BE0-8C4C-0FFBC0F623EE}"/>
            </c:ext>
          </c:extLst>
        </c:ser>
        <c:ser>
          <c:idx val="2"/>
          <c:order val="2"/>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2016-2017</c:v>
                </c:pt>
                <c:pt idx="1">
                  <c:v>2017-2018</c:v>
                </c:pt>
                <c:pt idx="2">
                  <c:v>2019-2020</c:v>
                </c:pt>
              </c:strCache>
            </c:strRef>
          </c:cat>
          <c:val>
            <c:numRef>
              <c:f>Лист1!$D$2:$D$6</c:f>
              <c:numCache>
                <c:formatCode>General</c:formatCode>
                <c:ptCount val="5"/>
                <c:pt idx="0">
                  <c:v>15</c:v>
                </c:pt>
                <c:pt idx="1">
                  <c:v>6</c:v>
                </c:pt>
                <c:pt idx="2">
                  <c:v>0</c:v>
                </c:pt>
              </c:numCache>
            </c:numRef>
          </c:val>
          <c:extLst xmlns:c16r2="http://schemas.microsoft.com/office/drawing/2015/06/chart">
            <c:ext xmlns:c16="http://schemas.microsoft.com/office/drawing/2014/chart" uri="{C3380CC4-5D6E-409C-BE32-E72D297353CC}">
              <c16:uniqueId val="{00000002-3C1F-4BE0-8C4C-0FFBC0F623EE}"/>
            </c:ext>
          </c:extLst>
        </c:ser>
        <c:dLbls>
          <c:showLegendKey val="0"/>
          <c:showVal val="1"/>
          <c:showCatName val="0"/>
          <c:showSerName val="0"/>
          <c:showPercent val="0"/>
          <c:showBubbleSize val="0"/>
        </c:dLbls>
        <c:gapWidth val="150"/>
        <c:shape val="box"/>
        <c:axId val="134273664"/>
        <c:axId val="134345088"/>
        <c:axId val="0"/>
      </c:bar3DChart>
      <c:catAx>
        <c:axId val="134273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345088"/>
        <c:crosses val="autoZero"/>
        <c:auto val="1"/>
        <c:lblAlgn val="ctr"/>
        <c:lblOffset val="100"/>
        <c:noMultiLvlLbl val="0"/>
      </c:catAx>
      <c:valAx>
        <c:axId val="13434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2736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b="1">
              <a:solidFill>
                <a:srgbClr val="C00000"/>
              </a:solidFill>
            </a:endParaRPr>
          </a:p>
          <a:p>
            <a:pPr>
              <a:defRPr sz="1400" b="0" i="0" u="none" strike="noStrike" kern="1200" spc="0" baseline="0">
                <a:solidFill>
                  <a:schemeClr val="tx1">
                    <a:lumMod val="65000"/>
                    <a:lumOff val="35000"/>
                  </a:schemeClr>
                </a:solidFill>
                <a:latin typeface="+mn-lt"/>
                <a:ea typeface="+mn-ea"/>
                <a:cs typeface="+mn-cs"/>
              </a:defRPr>
            </a:pPr>
            <a:r>
              <a:rPr lang="ru-RU" b="1">
                <a:solidFill>
                  <a:srgbClr val="C00000"/>
                </a:solidFill>
              </a:rPr>
              <a:t>Метапредметные</a:t>
            </a:r>
            <a:r>
              <a:rPr lang="ru-RU" b="1" baseline="0">
                <a:solidFill>
                  <a:srgbClr val="C00000"/>
                </a:solidFill>
              </a:rPr>
              <a:t> результаты</a:t>
            </a:r>
          </a:p>
          <a:p>
            <a:pPr>
              <a:defRPr sz="1400" b="0" i="0" u="none" strike="noStrike" kern="1200" spc="0" baseline="0">
                <a:solidFill>
                  <a:schemeClr val="tx1">
                    <a:lumMod val="65000"/>
                    <a:lumOff val="35000"/>
                  </a:schemeClr>
                </a:solidFill>
                <a:latin typeface="+mn-lt"/>
                <a:ea typeface="+mn-ea"/>
                <a:cs typeface="+mn-cs"/>
              </a:defRPr>
            </a:pPr>
            <a:endParaRPr lang="ru-RU"/>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2016-2017</c:v>
                </c:pt>
                <c:pt idx="1">
                  <c:v>2017-2018</c:v>
                </c:pt>
                <c:pt idx="2">
                  <c:v>2018-2019</c:v>
                </c:pt>
              </c:strCache>
            </c:strRef>
          </c:cat>
          <c:val>
            <c:numRef>
              <c:f>Лист1!$B$2:$B$6</c:f>
              <c:numCache>
                <c:formatCode>General</c:formatCode>
                <c:ptCount val="5"/>
                <c:pt idx="0">
                  <c:v>0</c:v>
                </c:pt>
                <c:pt idx="1">
                  <c:v>0</c:v>
                </c:pt>
                <c:pt idx="2">
                  <c:v>5</c:v>
                </c:pt>
              </c:numCache>
            </c:numRef>
          </c:val>
          <c:extLst xmlns:c16r2="http://schemas.microsoft.com/office/drawing/2015/06/chart">
            <c:ext xmlns:c16="http://schemas.microsoft.com/office/drawing/2014/chart" uri="{C3380CC4-5D6E-409C-BE32-E72D297353CC}">
              <c16:uniqueId val="{00000000-68A2-46BF-9A23-12D3AA2ECCA3}"/>
            </c:ext>
          </c:extLst>
        </c:ser>
        <c:ser>
          <c:idx val="1"/>
          <c:order val="1"/>
          <c:tx>
            <c:strRef>
              <c:f>Лист1!$C$1</c:f>
              <c:strCache>
                <c:ptCount val="1"/>
                <c:pt idx="0">
                  <c:v>средний</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2016-2017</c:v>
                </c:pt>
                <c:pt idx="1">
                  <c:v>2017-2018</c:v>
                </c:pt>
                <c:pt idx="2">
                  <c:v>2018-2019</c:v>
                </c:pt>
              </c:strCache>
            </c:strRef>
          </c:cat>
          <c:val>
            <c:numRef>
              <c:f>Лист1!$C$2:$C$6</c:f>
              <c:numCache>
                <c:formatCode>General</c:formatCode>
                <c:ptCount val="5"/>
                <c:pt idx="0">
                  <c:v>10</c:v>
                </c:pt>
                <c:pt idx="1">
                  <c:v>12</c:v>
                </c:pt>
                <c:pt idx="2">
                  <c:v>5</c:v>
                </c:pt>
              </c:numCache>
            </c:numRef>
          </c:val>
          <c:extLst xmlns:c16r2="http://schemas.microsoft.com/office/drawing/2015/06/chart">
            <c:ext xmlns:c16="http://schemas.microsoft.com/office/drawing/2014/chart" uri="{C3380CC4-5D6E-409C-BE32-E72D297353CC}">
              <c16:uniqueId val="{00000001-68A2-46BF-9A23-12D3AA2ECCA3}"/>
            </c:ext>
          </c:extLst>
        </c:ser>
        <c:ser>
          <c:idx val="2"/>
          <c:order val="2"/>
          <c:tx>
            <c:strRef>
              <c:f>Лист1!$D$1</c:f>
              <c:strCache>
                <c:ptCount val="1"/>
                <c:pt idx="0">
                  <c:v>низкий</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2016-2017</c:v>
                </c:pt>
                <c:pt idx="1">
                  <c:v>2017-2018</c:v>
                </c:pt>
                <c:pt idx="2">
                  <c:v>2018-2019</c:v>
                </c:pt>
              </c:strCache>
            </c:strRef>
          </c:cat>
          <c:val>
            <c:numRef>
              <c:f>Лист1!$D$2:$D$6</c:f>
              <c:numCache>
                <c:formatCode>General</c:formatCode>
                <c:ptCount val="5"/>
                <c:pt idx="0">
                  <c:v>5</c:v>
                </c:pt>
                <c:pt idx="1">
                  <c:v>0</c:v>
                </c:pt>
                <c:pt idx="2">
                  <c:v>0</c:v>
                </c:pt>
              </c:numCache>
            </c:numRef>
          </c:val>
          <c:extLst xmlns:c16r2="http://schemas.microsoft.com/office/drawing/2015/06/chart">
            <c:ext xmlns:c16="http://schemas.microsoft.com/office/drawing/2014/chart" uri="{C3380CC4-5D6E-409C-BE32-E72D297353CC}">
              <c16:uniqueId val="{00000002-68A2-46BF-9A23-12D3AA2ECCA3}"/>
            </c:ext>
          </c:extLst>
        </c:ser>
        <c:dLbls>
          <c:showLegendKey val="0"/>
          <c:showVal val="1"/>
          <c:showCatName val="0"/>
          <c:showSerName val="0"/>
          <c:showPercent val="0"/>
          <c:showBubbleSize val="0"/>
        </c:dLbls>
        <c:gapWidth val="150"/>
        <c:shape val="box"/>
        <c:axId val="142087680"/>
        <c:axId val="142089216"/>
        <c:axId val="0"/>
      </c:bar3DChart>
      <c:catAx>
        <c:axId val="142087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089216"/>
        <c:crosses val="autoZero"/>
        <c:auto val="1"/>
        <c:lblAlgn val="ctr"/>
        <c:lblOffset val="100"/>
        <c:noMultiLvlLbl val="0"/>
      </c:catAx>
      <c:valAx>
        <c:axId val="14208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087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C00000"/>
                </a:solidFill>
              </a:rPr>
              <a:t>Личностные</a:t>
            </a:r>
            <a:r>
              <a:rPr lang="ru-RU" b="1" baseline="0">
                <a:solidFill>
                  <a:srgbClr val="C00000"/>
                </a:solidFill>
              </a:rPr>
              <a:t> результаты</a:t>
            </a:r>
            <a:endParaRPr lang="ru-RU" b="1">
              <a:solidFill>
                <a:srgbClr val="C00000"/>
              </a:solidFill>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2016-2017</c:v>
                </c:pt>
                <c:pt idx="1">
                  <c:v>2017-2018</c:v>
                </c:pt>
                <c:pt idx="2">
                  <c:v>2018-2019</c:v>
                </c:pt>
              </c:strCache>
            </c:strRef>
          </c:cat>
          <c:val>
            <c:numRef>
              <c:f>Лист1!$B$2:$B$6</c:f>
              <c:numCache>
                <c:formatCode>General</c:formatCode>
                <c:ptCount val="5"/>
                <c:pt idx="0">
                  <c:v>1</c:v>
                </c:pt>
                <c:pt idx="1">
                  <c:v>2</c:v>
                </c:pt>
                <c:pt idx="2">
                  <c:v>7</c:v>
                </c:pt>
              </c:numCache>
            </c:numRef>
          </c:val>
          <c:extLst xmlns:c16r2="http://schemas.microsoft.com/office/drawing/2015/06/chart">
            <c:ext xmlns:c16="http://schemas.microsoft.com/office/drawing/2014/chart" uri="{C3380CC4-5D6E-409C-BE32-E72D297353CC}">
              <c16:uniqueId val="{00000000-3C01-43B7-8C5D-B851EA2C4BC2}"/>
            </c:ext>
          </c:extLst>
        </c:ser>
        <c:ser>
          <c:idx val="1"/>
          <c:order val="1"/>
          <c:tx>
            <c:strRef>
              <c:f>Лист1!$C$1</c:f>
              <c:strCache>
                <c:ptCount val="1"/>
                <c:pt idx="0">
                  <c:v>средний</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2016-2017</c:v>
                </c:pt>
                <c:pt idx="1">
                  <c:v>2017-2018</c:v>
                </c:pt>
                <c:pt idx="2">
                  <c:v>2018-2019</c:v>
                </c:pt>
              </c:strCache>
            </c:strRef>
          </c:cat>
          <c:val>
            <c:numRef>
              <c:f>Лист1!$C$2:$C$6</c:f>
              <c:numCache>
                <c:formatCode>General</c:formatCode>
                <c:ptCount val="5"/>
                <c:pt idx="0">
                  <c:v>7</c:v>
                </c:pt>
                <c:pt idx="1">
                  <c:v>11</c:v>
                </c:pt>
                <c:pt idx="2">
                  <c:v>3</c:v>
                </c:pt>
              </c:numCache>
            </c:numRef>
          </c:val>
          <c:extLst xmlns:c16r2="http://schemas.microsoft.com/office/drawing/2015/06/chart">
            <c:ext xmlns:c16="http://schemas.microsoft.com/office/drawing/2014/chart" uri="{C3380CC4-5D6E-409C-BE32-E72D297353CC}">
              <c16:uniqueId val="{00000001-3C01-43B7-8C5D-B851EA2C4BC2}"/>
            </c:ext>
          </c:extLst>
        </c:ser>
        <c:ser>
          <c:idx val="2"/>
          <c:order val="2"/>
          <c:tx>
            <c:strRef>
              <c:f>Лист1!$D$1</c:f>
              <c:strCache>
                <c:ptCount val="1"/>
                <c:pt idx="0">
                  <c:v>низкий</c:v>
                </c:pt>
              </c:strCache>
            </c:strRef>
          </c:tx>
          <c:spPr>
            <a:solidFill>
              <a:schemeClr val="accent3"/>
            </a:solidFill>
            <a:ln>
              <a:noFill/>
            </a:ln>
            <a:effectLst/>
            <a:sp3d/>
          </c:spPr>
          <c:invertIfNegative val="0"/>
          <c:cat>
            <c:strRef>
              <c:f>Лист1!$A$2:$A$6</c:f>
              <c:strCache>
                <c:ptCount val="3"/>
                <c:pt idx="0">
                  <c:v>2016-2017</c:v>
                </c:pt>
                <c:pt idx="1">
                  <c:v>2017-2018</c:v>
                </c:pt>
                <c:pt idx="2">
                  <c:v>2018-2019</c:v>
                </c:pt>
              </c:strCache>
            </c:strRef>
          </c:cat>
          <c:val>
            <c:numRef>
              <c:f>Лист1!$D$2:$D$6</c:f>
              <c:numCache>
                <c:formatCode>General</c:formatCode>
                <c:ptCount val="5"/>
                <c:pt idx="0">
                  <c:v>7</c:v>
                </c:pt>
                <c:pt idx="1">
                  <c:v>3</c:v>
                </c:pt>
                <c:pt idx="2">
                  <c:v>0</c:v>
                </c:pt>
              </c:numCache>
            </c:numRef>
          </c:val>
          <c:extLst xmlns:c16r2="http://schemas.microsoft.com/office/drawing/2015/06/chart">
            <c:ext xmlns:c16="http://schemas.microsoft.com/office/drawing/2014/chart" uri="{C3380CC4-5D6E-409C-BE32-E72D297353CC}">
              <c16:uniqueId val="{00000002-3C01-43B7-8C5D-B851EA2C4BC2}"/>
            </c:ext>
          </c:extLst>
        </c:ser>
        <c:dLbls>
          <c:showLegendKey val="0"/>
          <c:showVal val="0"/>
          <c:showCatName val="0"/>
          <c:showSerName val="0"/>
          <c:showPercent val="0"/>
          <c:showBubbleSize val="0"/>
        </c:dLbls>
        <c:gapWidth val="150"/>
        <c:shape val="box"/>
        <c:axId val="142114176"/>
        <c:axId val="142238848"/>
        <c:axId val="0"/>
      </c:bar3DChart>
      <c:catAx>
        <c:axId val="142114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238848"/>
        <c:crosses val="autoZero"/>
        <c:auto val="1"/>
        <c:lblAlgn val="ctr"/>
        <c:lblOffset val="100"/>
        <c:noMultiLvlLbl val="0"/>
      </c:catAx>
      <c:valAx>
        <c:axId val="14223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114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C00000"/>
                </a:solidFill>
              </a:rPr>
              <a:t>Предметные результаты</a:t>
            </a:r>
          </a:p>
          <a:p>
            <a:pPr>
              <a:defRPr sz="1400" b="0" i="0" u="none" strike="noStrike" kern="1200" spc="0" baseline="0">
                <a:solidFill>
                  <a:schemeClr val="tx1">
                    <a:lumMod val="65000"/>
                    <a:lumOff val="35000"/>
                  </a:schemeClr>
                </a:solidFill>
                <a:latin typeface="+mn-lt"/>
                <a:ea typeface="+mn-ea"/>
                <a:cs typeface="+mn-cs"/>
              </a:defRPr>
            </a:pPr>
            <a:endParaRPr lang="ru-RU"/>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2019-2020</c:v>
                </c:pt>
                <c:pt idx="1">
                  <c:v>2020-2021</c:v>
                </c:pt>
              </c:strCache>
            </c:strRef>
          </c:cat>
          <c:val>
            <c:numRef>
              <c:f>Лист1!$B$2:$B$6</c:f>
              <c:numCache>
                <c:formatCode>General</c:formatCode>
                <c:ptCount val="5"/>
                <c:pt idx="0">
                  <c:v>0</c:v>
                </c:pt>
                <c:pt idx="1">
                  <c:v>0</c:v>
                </c:pt>
              </c:numCache>
            </c:numRef>
          </c:val>
          <c:extLst xmlns:c16r2="http://schemas.microsoft.com/office/drawing/2015/06/chart">
            <c:ext xmlns:c16="http://schemas.microsoft.com/office/drawing/2014/chart" uri="{C3380CC4-5D6E-409C-BE32-E72D297353CC}">
              <c16:uniqueId val="{00000000-3C1F-4BE0-8C4C-0FFBC0F623EE}"/>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2019-2020</c:v>
                </c:pt>
                <c:pt idx="1">
                  <c:v>2020-2021</c:v>
                </c:pt>
              </c:strCache>
            </c:strRef>
          </c:cat>
          <c:val>
            <c:numRef>
              <c:f>Лист1!$C$2:$C$6</c:f>
              <c:numCache>
                <c:formatCode>General</c:formatCode>
                <c:ptCount val="5"/>
                <c:pt idx="0">
                  <c:v>4</c:v>
                </c:pt>
                <c:pt idx="1">
                  <c:v>10</c:v>
                </c:pt>
              </c:numCache>
            </c:numRef>
          </c:val>
          <c:extLst xmlns:c16r2="http://schemas.microsoft.com/office/drawing/2015/06/chart">
            <c:ext xmlns:c16="http://schemas.microsoft.com/office/drawing/2014/chart" uri="{C3380CC4-5D6E-409C-BE32-E72D297353CC}">
              <c16:uniqueId val="{00000001-3C1F-4BE0-8C4C-0FFBC0F623EE}"/>
            </c:ext>
          </c:extLst>
        </c:ser>
        <c:ser>
          <c:idx val="2"/>
          <c:order val="2"/>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2019-2020</c:v>
                </c:pt>
                <c:pt idx="1">
                  <c:v>2020-2021</c:v>
                </c:pt>
              </c:strCache>
            </c:strRef>
          </c:cat>
          <c:val>
            <c:numRef>
              <c:f>Лист1!$D$2:$D$6</c:f>
              <c:numCache>
                <c:formatCode>General</c:formatCode>
                <c:ptCount val="5"/>
                <c:pt idx="0">
                  <c:v>11</c:v>
                </c:pt>
                <c:pt idx="1">
                  <c:v>2</c:v>
                </c:pt>
              </c:numCache>
            </c:numRef>
          </c:val>
          <c:extLst xmlns:c16r2="http://schemas.microsoft.com/office/drawing/2015/06/chart">
            <c:ext xmlns:c16="http://schemas.microsoft.com/office/drawing/2014/chart" uri="{C3380CC4-5D6E-409C-BE32-E72D297353CC}">
              <c16:uniqueId val="{00000002-3C1F-4BE0-8C4C-0FFBC0F623EE}"/>
            </c:ext>
          </c:extLst>
        </c:ser>
        <c:dLbls>
          <c:showLegendKey val="0"/>
          <c:showVal val="1"/>
          <c:showCatName val="0"/>
          <c:showSerName val="0"/>
          <c:showPercent val="0"/>
          <c:showBubbleSize val="0"/>
        </c:dLbls>
        <c:gapWidth val="150"/>
        <c:shape val="box"/>
        <c:axId val="142585216"/>
        <c:axId val="142677120"/>
        <c:axId val="0"/>
      </c:bar3DChart>
      <c:catAx>
        <c:axId val="142585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677120"/>
        <c:crosses val="autoZero"/>
        <c:auto val="1"/>
        <c:lblAlgn val="ctr"/>
        <c:lblOffset val="100"/>
        <c:noMultiLvlLbl val="0"/>
      </c:catAx>
      <c:valAx>
        <c:axId val="14267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5852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b="1">
              <a:solidFill>
                <a:srgbClr val="C00000"/>
              </a:solidFill>
            </a:endParaRPr>
          </a:p>
          <a:p>
            <a:pPr>
              <a:defRPr sz="1400" b="0" i="0" u="none" strike="noStrike" kern="1200" spc="0" baseline="0">
                <a:solidFill>
                  <a:schemeClr val="tx1">
                    <a:lumMod val="65000"/>
                    <a:lumOff val="35000"/>
                  </a:schemeClr>
                </a:solidFill>
                <a:latin typeface="+mn-lt"/>
                <a:ea typeface="+mn-ea"/>
                <a:cs typeface="+mn-cs"/>
              </a:defRPr>
            </a:pPr>
            <a:r>
              <a:rPr lang="ru-RU" b="1">
                <a:solidFill>
                  <a:srgbClr val="C00000"/>
                </a:solidFill>
              </a:rPr>
              <a:t>Метапредметные</a:t>
            </a:r>
            <a:r>
              <a:rPr lang="ru-RU" b="1" baseline="0">
                <a:solidFill>
                  <a:srgbClr val="C00000"/>
                </a:solidFill>
              </a:rPr>
              <a:t> результаты</a:t>
            </a:r>
          </a:p>
          <a:p>
            <a:pPr>
              <a:defRPr sz="1400" b="0" i="0" u="none" strike="noStrike" kern="1200" spc="0" baseline="0">
                <a:solidFill>
                  <a:schemeClr val="tx1">
                    <a:lumMod val="65000"/>
                    <a:lumOff val="35000"/>
                  </a:schemeClr>
                </a:solidFill>
                <a:latin typeface="+mn-lt"/>
                <a:ea typeface="+mn-ea"/>
                <a:cs typeface="+mn-cs"/>
              </a:defRPr>
            </a:pPr>
            <a:endParaRPr lang="ru-RU"/>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2019-2020</c:v>
                </c:pt>
                <c:pt idx="1">
                  <c:v>2020-2021</c:v>
                </c:pt>
              </c:strCache>
            </c:strRef>
          </c:cat>
          <c:val>
            <c:numRef>
              <c:f>Лист1!$B$2:$B$6</c:f>
              <c:numCache>
                <c:formatCode>General</c:formatCode>
                <c:ptCount val="5"/>
                <c:pt idx="0">
                  <c:v>0</c:v>
                </c:pt>
                <c:pt idx="1">
                  <c:v>2</c:v>
                </c:pt>
              </c:numCache>
            </c:numRef>
          </c:val>
          <c:extLst xmlns:c16r2="http://schemas.microsoft.com/office/drawing/2015/06/chart">
            <c:ext xmlns:c16="http://schemas.microsoft.com/office/drawing/2014/chart" uri="{C3380CC4-5D6E-409C-BE32-E72D297353CC}">
              <c16:uniqueId val="{00000000-68A2-46BF-9A23-12D3AA2ECCA3}"/>
            </c:ext>
          </c:extLst>
        </c:ser>
        <c:ser>
          <c:idx val="1"/>
          <c:order val="1"/>
          <c:tx>
            <c:strRef>
              <c:f>Лист1!$C$1</c:f>
              <c:strCache>
                <c:ptCount val="1"/>
                <c:pt idx="0">
                  <c:v>средний</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2019-2020</c:v>
                </c:pt>
                <c:pt idx="1">
                  <c:v>2020-2021</c:v>
                </c:pt>
              </c:strCache>
            </c:strRef>
          </c:cat>
          <c:val>
            <c:numRef>
              <c:f>Лист1!$C$2:$C$6</c:f>
              <c:numCache>
                <c:formatCode>General</c:formatCode>
                <c:ptCount val="5"/>
                <c:pt idx="0">
                  <c:v>9</c:v>
                </c:pt>
                <c:pt idx="1">
                  <c:v>10</c:v>
                </c:pt>
              </c:numCache>
            </c:numRef>
          </c:val>
          <c:extLst xmlns:c16r2="http://schemas.microsoft.com/office/drawing/2015/06/chart">
            <c:ext xmlns:c16="http://schemas.microsoft.com/office/drawing/2014/chart" uri="{C3380CC4-5D6E-409C-BE32-E72D297353CC}">
              <c16:uniqueId val="{00000001-68A2-46BF-9A23-12D3AA2ECCA3}"/>
            </c:ext>
          </c:extLst>
        </c:ser>
        <c:ser>
          <c:idx val="2"/>
          <c:order val="2"/>
          <c:tx>
            <c:strRef>
              <c:f>Лист1!$D$1</c:f>
              <c:strCache>
                <c:ptCount val="1"/>
                <c:pt idx="0">
                  <c:v>низкий</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2019-2020</c:v>
                </c:pt>
                <c:pt idx="1">
                  <c:v>2020-2021</c:v>
                </c:pt>
              </c:strCache>
            </c:strRef>
          </c:cat>
          <c:val>
            <c:numRef>
              <c:f>Лист1!$D$2:$D$6</c:f>
              <c:numCache>
                <c:formatCode>General</c:formatCode>
                <c:ptCount val="5"/>
                <c:pt idx="0">
                  <c:v>6</c:v>
                </c:pt>
                <c:pt idx="1">
                  <c:v>0</c:v>
                </c:pt>
              </c:numCache>
            </c:numRef>
          </c:val>
          <c:extLst xmlns:c16r2="http://schemas.microsoft.com/office/drawing/2015/06/chart">
            <c:ext xmlns:c16="http://schemas.microsoft.com/office/drawing/2014/chart" uri="{C3380CC4-5D6E-409C-BE32-E72D297353CC}">
              <c16:uniqueId val="{00000002-68A2-46BF-9A23-12D3AA2ECCA3}"/>
            </c:ext>
          </c:extLst>
        </c:ser>
        <c:dLbls>
          <c:showLegendKey val="0"/>
          <c:showVal val="1"/>
          <c:showCatName val="0"/>
          <c:showSerName val="0"/>
          <c:showPercent val="0"/>
          <c:showBubbleSize val="0"/>
        </c:dLbls>
        <c:gapWidth val="150"/>
        <c:shape val="box"/>
        <c:axId val="143149312"/>
        <c:axId val="143151104"/>
        <c:axId val="0"/>
      </c:bar3DChart>
      <c:catAx>
        <c:axId val="143149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151104"/>
        <c:crosses val="autoZero"/>
        <c:auto val="1"/>
        <c:lblAlgn val="ctr"/>
        <c:lblOffset val="100"/>
        <c:noMultiLvlLbl val="0"/>
      </c:catAx>
      <c:valAx>
        <c:axId val="14315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149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C00000"/>
                </a:solidFill>
              </a:rPr>
              <a:t>Личностные</a:t>
            </a:r>
            <a:r>
              <a:rPr lang="ru-RU" b="1" baseline="0">
                <a:solidFill>
                  <a:srgbClr val="C00000"/>
                </a:solidFill>
              </a:rPr>
              <a:t> результаты</a:t>
            </a:r>
            <a:endParaRPr lang="ru-RU" b="1">
              <a:solidFill>
                <a:srgbClr val="C00000"/>
              </a:solidFill>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2019-2020</c:v>
                </c:pt>
                <c:pt idx="1">
                  <c:v>2020-2021</c:v>
                </c:pt>
              </c:strCache>
            </c:strRef>
          </c:cat>
          <c:val>
            <c:numRef>
              <c:f>Лист1!$B$2:$B$6</c:f>
              <c:numCache>
                <c:formatCode>General</c:formatCode>
                <c:ptCount val="5"/>
                <c:pt idx="0">
                  <c:v>0</c:v>
                </c:pt>
                <c:pt idx="1">
                  <c:v>5</c:v>
                </c:pt>
              </c:numCache>
            </c:numRef>
          </c:val>
          <c:extLst xmlns:c16r2="http://schemas.microsoft.com/office/drawing/2015/06/chart">
            <c:ext xmlns:c16="http://schemas.microsoft.com/office/drawing/2014/chart" uri="{C3380CC4-5D6E-409C-BE32-E72D297353CC}">
              <c16:uniqueId val="{00000000-3C01-43B7-8C5D-B851EA2C4BC2}"/>
            </c:ext>
          </c:extLst>
        </c:ser>
        <c:ser>
          <c:idx val="1"/>
          <c:order val="1"/>
          <c:tx>
            <c:strRef>
              <c:f>Лист1!$C$1</c:f>
              <c:strCache>
                <c:ptCount val="1"/>
                <c:pt idx="0">
                  <c:v>средний</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2019-2020</c:v>
                </c:pt>
                <c:pt idx="1">
                  <c:v>2020-2021</c:v>
                </c:pt>
              </c:strCache>
            </c:strRef>
          </c:cat>
          <c:val>
            <c:numRef>
              <c:f>Лист1!$C$2:$C$6</c:f>
              <c:numCache>
                <c:formatCode>General</c:formatCode>
                <c:ptCount val="5"/>
                <c:pt idx="0">
                  <c:v>10</c:v>
                </c:pt>
                <c:pt idx="1">
                  <c:v>7</c:v>
                </c:pt>
              </c:numCache>
            </c:numRef>
          </c:val>
          <c:extLst xmlns:c16r2="http://schemas.microsoft.com/office/drawing/2015/06/chart">
            <c:ext xmlns:c16="http://schemas.microsoft.com/office/drawing/2014/chart" uri="{C3380CC4-5D6E-409C-BE32-E72D297353CC}">
              <c16:uniqueId val="{00000001-3C01-43B7-8C5D-B851EA2C4BC2}"/>
            </c:ext>
          </c:extLst>
        </c:ser>
        <c:ser>
          <c:idx val="2"/>
          <c:order val="2"/>
          <c:tx>
            <c:strRef>
              <c:f>Лист1!$D$1</c:f>
              <c:strCache>
                <c:ptCount val="1"/>
                <c:pt idx="0">
                  <c:v>низкий</c:v>
                </c:pt>
              </c:strCache>
            </c:strRef>
          </c:tx>
          <c:spPr>
            <a:solidFill>
              <a:schemeClr val="accent3"/>
            </a:solidFill>
            <a:ln>
              <a:noFill/>
            </a:ln>
            <a:effectLst/>
            <a:sp3d/>
          </c:spPr>
          <c:invertIfNegative val="0"/>
          <c:cat>
            <c:strRef>
              <c:f>Лист1!$A$2:$A$6</c:f>
              <c:strCache>
                <c:ptCount val="2"/>
                <c:pt idx="0">
                  <c:v>2019-2020</c:v>
                </c:pt>
                <c:pt idx="1">
                  <c:v>2020-2021</c:v>
                </c:pt>
              </c:strCache>
            </c:strRef>
          </c:cat>
          <c:val>
            <c:numRef>
              <c:f>Лист1!$D$2:$D$6</c:f>
              <c:numCache>
                <c:formatCode>General</c:formatCode>
                <c:ptCount val="5"/>
                <c:pt idx="0">
                  <c:v>5</c:v>
                </c:pt>
                <c:pt idx="1">
                  <c:v>0</c:v>
                </c:pt>
              </c:numCache>
            </c:numRef>
          </c:val>
          <c:extLst xmlns:c16r2="http://schemas.microsoft.com/office/drawing/2015/06/chart">
            <c:ext xmlns:c16="http://schemas.microsoft.com/office/drawing/2014/chart" uri="{C3380CC4-5D6E-409C-BE32-E72D297353CC}">
              <c16:uniqueId val="{00000002-3C01-43B7-8C5D-B851EA2C4BC2}"/>
            </c:ext>
          </c:extLst>
        </c:ser>
        <c:dLbls>
          <c:showLegendKey val="0"/>
          <c:showVal val="0"/>
          <c:showCatName val="0"/>
          <c:showSerName val="0"/>
          <c:showPercent val="0"/>
          <c:showBubbleSize val="0"/>
        </c:dLbls>
        <c:gapWidth val="150"/>
        <c:shape val="box"/>
        <c:axId val="143230080"/>
        <c:axId val="143231616"/>
        <c:axId val="0"/>
      </c:bar3DChart>
      <c:catAx>
        <c:axId val="143230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31616"/>
        <c:crosses val="autoZero"/>
        <c:auto val="1"/>
        <c:lblAlgn val="ctr"/>
        <c:lblOffset val="100"/>
        <c:noMultiLvlLbl val="0"/>
      </c:catAx>
      <c:valAx>
        <c:axId val="14323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30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42</Pages>
  <Words>9512</Words>
  <Characters>54220</Characters>
  <Application>Microsoft Office Word</Application>
  <DocSecurity>0</DocSecurity>
  <Lines>451</Lines>
  <Paragraphs>127</Paragraphs>
  <ScaleCrop>false</ScaleCrop>
  <Company>SPecialiST RePack</Company>
  <LinksUpToDate>false</LinksUpToDate>
  <CharactersWithSpaces>63605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2022-01-22T17:09:00Z</dcterms:created>
  <dcterms:modified xsi:type="dcterms:W3CDTF">2022-01-22T17:12:00Z</dcterms:modified>
</cp:coreProperties>
</file>