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2C47" w14:textId="77777777" w:rsidR="001367BC" w:rsidRDefault="001367BC" w:rsidP="001367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0F6F">
        <w:rPr>
          <w:rFonts w:ascii="Times New Roman" w:hAnsi="Times New Roman" w:cs="Times New Roman"/>
          <w:sz w:val="24"/>
          <w:szCs w:val="24"/>
        </w:rPr>
        <w:t>Расчет баллов по экспертному заключению</w:t>
      </w:r>
      <w:r w:rsidRPr="00951ECB">
        <w:rPr>
          <w:rFonts w:ascii="Times New Roman" w:hAnsi="Times New Roman" w:cs="Times New Roman"/>
          <w:sz w:val="20"/>
          <w:szCs w:val="20"/>
        </w:rPr>
        <w:t xml:space="preserve"> (ЭЗ)</w:t>
      </w:r>
    </w:p>
    <w:p w14:paraId="03A5651B" w14:textId="77777777" w:rsidR="001367BC" w:rsidRDefault="001367BC" w:rsidP="001367BC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C1C5D">
        <w:rPr>
          <w:rFonts w:ascii="Times New Roman" w:hAnsi="Times New Roman" w:cs="Times New Roman"/>
          <w:b/>
          <w:sz w:val="20"/>
          <w:szCs w:val="20"/>
          <w:u w:val="single"/>
        </w:rPr>
        <w:t>ПЕДАГОГ ДОПОЛНИТЕЛЬНОГО ОБРАЗОВАНИЯ</w:t>
      </w:r>
    </w:p>
    <w:p w14:paraId="7B2470F5" w14:textId="77777777" w:rsidR="001367BC" w:rsidRPr="00951ECB" w:rsidRDefault="001367BC" w:rsidP="001367B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3748"/>
        <w:gridCol w:w="1660"/>
        <w:gridCol w:w="3269"/>
      </w:tblGrid>
      <w:tr w:rsidR="001367BC" w:rsidRPr="00951ECB" w14:paraId="28D6C39C" w14:textId="77777777" w:rsidTr="00BA480E">
        <w:tc>
          <w:tcPr>
            <w:tcW w:w="675" w:type="dxa"/>
          </w:tcPr>
          <w:p w14:paraId="400E5107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</w:tcPr>
          <w:p w14:paraId="00475449" w14:textId="77777777" w:rsidR="001367BC" w:rsidRPr="00806D01" w:rsidRDefault="001367BC" w:rsidP="00BA4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D0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/Кол-во баллов</w:t>
            </w:r>
          </w:p>
          <w:p w14:paraId="4B7926B9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D01">
              <w:rPr>
                <w:rFonts w:ascii="Times New Roman" w:hAnsi="Times New Roman" w:cs="Times New Roman"/>
                <w:b/>
                <w:sz w:val="20"/>
                <w:szCs w:val="20"/>
              </w:rPr>
              <w:t>по экспертному заключению</w:t>
            </w:r>
          </w:p>
        </w:tc>
        <w:tc>
          <w:tcPr>
            <w:tcW w:w="1701" w:type="dxa"/>
          </w:tcPr>
          <w:p w14:paraId="01CF5583" w14:textId="77777777" w:rsidR="001367BC" w:rsidRPr="00951ECB" w:rsidRDefault="001367BC" w:rsidP="00BA4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  <w:p w14:paraId="0A103D56" w14:textId="77777777" w:rsidR="001367BC" w:rsidRPr="00951ECB" w:rsidRDefault="001367BC" w:rsidP="00BA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педагога</w:t>
            </w:r>
          </w:p>
        </w:tc>
        <w:tc>
          <w:tcPr>
            <w:tcW w:w="3367" w:type="dxa"/>
          </w:tcPr>
          <w:p w14:paraId="2C0DCF4F" w14:textId="77777777" w:rsidR="001367BC" w:rsidRPr="00806D01" w:rsidRDefault="001367BC" w:rsidP="00BA4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Документы </w:t>
            </w:r>
          </w:p>
        </w:tc>
      </w:tr>
      <w:tr w:rsidR="001367BC" w:rsidRPr="00951ECB" w14:paraId="33B07AF9" w14:textId="77777777" w:rsidTr="00BA480E">
        <w:tc>
          <w:tcPr>
            <w:tcW w:w="675" w:type="dxa"/>
          </w:tcPr>
          <w:p w14:paraId="521B11EC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14:paraId="738B6F8C" w14:textId="77777777" w:rsidR="001367BC" w:rsidRPr="00951ECB" w:rsidRDefault="001367BC" w:rsidP="00BA48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7434A17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7B7E347C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Бланки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(заверить)</w:t>
            </w:r>
          </w:p>
        </w:tc>
      </w:tr>
      <w:tr w:rsidR="001367BC" w:rsidRPr="00951ECB" w14:paraId="08B8E6D8" w14:textId="77777777" w:rsidTr="00BA480E">
        <w:tc>
          <w:tcPr>
            <w:tcW w:w="675" w:type="dxa"/>
          </w:tcPr>
          <w:p w14:paraId="146A7B1A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14:paraId="54014359" w14:textId="77777777" w:rsidR="001367BC" w:rsidRPr="00951ECB" w:rsidRDefault="001367BC" w:rsidP="00BA48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F81A24B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3B3C05D7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Диагностические материалы</w:t>
            </w:r>
          </w:p>
        </w:tc>
      </w:tr>
      <w:tr w:rsidR="001367BC" w:rsidRPr="00951ECB" w14:paraId="1E715E2E" w14:textId="77777777" w:rsidTr="00BA480E">
        <w:tc>
          <w:tcPr>
            <w:tcW w:w="675" w:type="dxa"/>
          </w:tcPr>
          <w:p w14:paraId="387CA8DD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8" w:type="dxa"/>
          </w:tcPr>
          <w:p w14:paraId="2166E933" w14:textId="77777777" w:rsidR="001367BC" w:rsidRPr="00951ECB" w:rsidRDefault="001367BC" w:rsidP="00BA48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40D04E0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0280B376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Динамика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(заверить)</w:t>
            </w:r>
          </w:p>
        </w:tc>
      </w:tr>
      <w:tr w:rsidR="001367BC" w:rsidRPr="00951ECB" w14:paraId="06CCC28F" w14:textId="77777777" w:rsidTr="00BA480E">
        <w:tc>
          <w:tcPr>
            <w:tcW w:w="675" w:type="dxa"/>
            <w:vMerge w:val="restart"/>
          </w:tcPr>
          <w:p w14:paraId="7E36D9E9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828" w:type="dxa"/>
          </w:tcPr>
          <w:p w14:paraId="1952B044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лауреат/ р-он                          10 Х (1,2,3)</w:t>
            </w:r>
          </w:p>
        </w:tc>
        <w:tc>
          <w:tcPr>
            <w:tcW w:w="1701" w:type="dxa"/>
          </w:tcPr>
          <w:p w14:paraId="1440D47B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162439DE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Копии грамот по уровням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(заверить)</w:t>
            </w:r>
          </w:p>
        </w:tc>
      </w:tr>
      <w:tr w:rsidR="001367BC" w:rsidRPr="00951ECB" w14:paraId="1440E4C4" w14:textId="77777777" w:rsidTr="00BA480E">
        <w:tc>
          <w:tcPr>
            <w:tcW w:w="675" w:type="dxa"/>
            <w:vMerge/>
          </w:tcPr>
          <w:p w14:paraId="7850914E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5E367BA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лауреат/город                        15 Х (1,2,3)</w:t>
            </w:r>
          </w:p>
        </w:tc>
        <w:tc>
          <w:tcPr>
            <w:tcW w:w="1701" w:type="dxa"/>
          </w:tcPr>
          <w:p w14:paraId="400F374B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22C9013A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3058C9B8" w14:textId="77777777" w:rsidTr="00BA480E">
        <w:tc>
          <w:tcPr>
            <w:tcW w:w="675" w:type="dxa"/>
            <w:vMerge/>
          </w:tcPr>
          <w:p w14:paraId="1894ECC0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44B4869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лауреат/</w:t>
            </w:r>
            <w:proofErr w:type="spellStart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.                20 Х (1,2,3)</w:t>
            </w:r>
          </w:p>
        </w:tc>
        <w:tc>
          <w:tcPr>
            <w:tcW w:w="1701" w:type="dxa"/>
          </w:tcPr>
          <w:p w14:paraId="7725A2A2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79DD0D6B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6959F44A" w14:textId="77777777" w:rsidTr="00BA480E">
        <w:tc>
          <w:tcPr>
            <w:tcW w:w="675" w:type="dxa"/>
            <w:vMerge/>
          </w:tcPr>
          <w:p w14:paraId="593F577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E0B0582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победитель/р-он                   20 Х (1,2,3)</w:t>
            </w:r>
          </w:p>
        </w:tc>
        <w:tc>
          <w:tcPr>
            <w:tcW w:w="1701" w:type="dxa"/>
          </w:tcPr>
          <w:p w14:paraId="37DF3C8B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0A228521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7EF0F0E2" w14:textId="77777777" w:rsidTr="00BA480E">
        <w:tc>
          <w:tcPr>
            <w:tcW w:w="675" w:type="dxa"/>
            <w:vMerge/>
          </w:tcPr>
          <w:p w14:paraId="3AFDA8A7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03BEC7B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победитель/город                 40 Х (1,2,3)</w:t>
            </w:r>
          </w:p>
        </w:tc>
        <w:tc>
          <w:tcPr>
            <w:tcW w:w="1701" w:type="dxa"/>
          </w:tcPr>
          <w:p w14:paraId="05EBEE0C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47180126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5C99AB82" w14:textId="77777777" w:rsidTr="00BA480E">
        <w:tc>
          <w:tcPr>
            <w:tcW w:w="675" w:type="dxa"/>
            <w:vMerge/>
          </w:tcPr>
          <w:p w14:paraId="7C560562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B198767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победитель/</w:t>
            </w:r>
            <w:proofErr w:type="spellStart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.          100 Х (1,2,3) </w:t>
            </w:r>
          </w:p>
        </w:tc>
        <w:tc>
          <w:tcPr>
            <w:tcW w:w="1701" w:type="dxa"/>
          </w:tcPr>
          <w:p w14:paraId="6D6C2533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68DC0ADD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632BC6EC" w14:textId="77777777" w:rsidTr="00BA480E">
        <w:tc>
          <w:tcPr>
            <w:tcW w:w="675" w:type="dxa"/>
          </w:tcPr>
          <w:p w14:paraId="0E55714C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28" w:type="dxa"/>
          </w:tcPr>
          <w:p w14:paraId="7EE826A1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20</w:t>
            </w:r>
          </w:p>
        </w:tc>
        <w:tc>
          <w:tcPr>
            <w:tcW w:w="1701" w:type="dxa"/>
          </w:tcPr>
          <w:p w14:paraId="2B1EED4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5C81306E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Копии дипломов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(заверить)</w:t>
            </w:r>
          </w:p>
        </w:tc>
      </w:tr>
      <w:tr w:rsidR="001367BC" w:rsidRPr="00951ECB" w14:paraId="0E788B64" w14:textId="77777777" w:rsidTr="00BA480E">
        <w:tc>
          <w:tcPr>
            <w:tcW w:w="675" w:type="dxa"/>
          </w:tcPr>
          <w:p w14:paraId="217B393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828" w:type="dxa"/>
          </w:tcPr>
          <w:p w14:paraId="0F4E6832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20</w:t>
            </w:r>
          </w:p>
        </w:tc>
        <w:tc>
          <w:tcPr>
            <w:tcW w:w="1701" w:type="dxa"/>
          </w:tcPr>
          <w:p w14:paraId="4DFFF3A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6F32E49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Справки из учреждений и ДДЮТ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367BC" w:rsidRPr="00951ECB" w14:paraId="65B41161" w14:textId="77777777" w:rsidTr="00BA480E">
        <w:tc>
          <w:tcPr>
            <w:tcW w:w="675" w:type="dxa"/>
          </w:tcPr>
          <w:p w14:paraId="41882BA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828" w:type="dxa"/>
          </w:tcPr>
          <w:p w14:paraId="1FFFABF1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20</w:t>
            </w:r>
          </w:p>
        </w:tc>
        <w:tc>
          <w:tcPr>
            <w:tcW w:w="1701" w:type="dxa"/>
          </w:tcPr>
          <w:p w14:paraId="2E740336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33ABED1C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Справка ДДЮТ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(заверить)</w:t>
            </w:r>
          </w:p>
        </w:tc>
      </w:tr>
      <w:tr w:rsidR="001367BC" w:rsidRPr="00951ECB" w14:paraId="22B7B30A" w14:textId="77777777" w:rsidTr="00BA480E">
        <w:tc>
          <w:tcPr>
            <w:tcW w:w="675" w:type="dxa"/>
          </w:tcPr>
          <w:p w14:paraId="480B97A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14:paraId="7FC573D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5+10+20                       </w:t>
            </w:r>
          </w:p>
        </w:tc>
        <w:tc>
          <w:tcPr>
            <w:tcW w:w="1701" w:type="dxa"/>
          </w:tcPr>
          <w:p w14:paraId="54FB378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448E509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Публикации по уровням</w:t>
            </w:r>
          </w:p>
        </w:tc>
      </w:tr>
      <w:tr w:rsidR="001367BC" w:rsidRPr="00951ECB" w14:paraId="090F9AA4" w14:textId="77777777" w:rsidTr="00BA480E">
        <w:tc>
          <w:tcPr>
            <w:tcW w:w="675" w:type="dxa"/>
          </w:tcPr>
          <w:p w14:paraId="7C5C40D9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</w:tcPr>
          <w:p w14:paraId="7A30CA33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5+10+20</w:t>
            </w:r>
          </w:p>
        </w:tc>
        <w:tc>
          <w:tcPr>
            <w:tcW w:w="1701" w:type="dxa"/>
          </w:tcPr>
          <w:p w14:paraId="3CCA130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2F487079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Публикации по уровням</w:t>
            </w:r>
          </w:p>
        </w:tc>
      </w:tr>
      <w:tr w:rsidR="001367BC" w:rsidRPr="00951ECB" w14:paraId="01626B8B" w14:textId="77777777" w:rsidTr="00BA480E">
        <w:tc>
          <w:tcPr>
            <w:tcW w:w="675" w:type="dxa"/>
          </w:tcPr>
          <w:p w14:paraId="36AC4066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8" w:type="dxa"/>
          </w:tcPr>
          <w:p w14:paraId="092F5316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40 либо 60</w:t>
            </w:r>
          </w:p>
        </w:tc>
        <w:tc>
          <w:tcPr>
            <w:tcW w:w="1701" w:type="dxa"/>
          </w:tcPr>
          <w:p w14:paraId="77933826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65DDFCBE" w14:textId="77777777" w:rsidR="001367BC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2 отзыва о занятиях,                        </w:t>
            </w:r>
          </w:p>
          <w:p w14:paraId="1035F771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листа  регистрации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97AFD">
              <w:rPr>
                <w:rFonts w:ascii="Times New Roman" w:hAnsi="Times New Roman" w:cs="Times New Roman"/>
                <w:b/>
                <w:sz w:val="20"/>
                <w:szCs w:val="20"/>
              </w:rPr>
              <w:t>Заверить!</w:t>
            </w:r>
          </w:p>
        </w:tc>
      </w:tr>
      <w:tr w:rsidR="001367BC" w:rsidRPr="00951ECB" w14:paraId="05A5EEC2" w14:textId="77777777" w:rsidTr="00BA480E">
        <w:tc>
          <w:tcPr>
            <w:tcW w:w="675" w:type="dxa"/>
            <w:vMerge w:val="restart"/>
          </w:tcPr>
          <w:p w14:paraId="37C45D8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828" w:type="dxa"/>
          </w:tcPr>
          <w:p w14:paraId="0345006E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район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10 Х 3</w:t>
            </w:r>
          </w:p>
        </w:tc>
        <w:tc>
          <w:tcPr>
            <w:tcW w:w="1701" w:type="dxa"/>
          </w:tcPr>
          <w:p w14:paraId="092E289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4AD91921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Выступления по уровням</w:t>
            </w:r>
          </w:p>
        </w:tc>
      </w:tr>
      <w:tr w:rsidR="001367BC" w:rsidRPr="00951ECB" w14:paraId="5BE44CBD" w14:textId="77777777" w:rsidTr="00BA480E">
        <w:tc>
          <w:tcPr>
            <w:tcW w:w="675" w:type="dxa"/>
            <w:vMerge/>
          </w:tcPr>
          <w:p w14:paraId="49C5429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F99A5CE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город                      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3</w:t>
            </w:r>
          </w:p>
        </w:tc>
        <w:tc>
          <w:tcPr>
            <w:tcW w:w="1701" w:type="dxa"/>
          </w:tcPr>
          <w:p w14:paraId="347A93B9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5D81E969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24EB9CAB" w14:textId="77777777" w:rsidTr="00BA480E">
        <w:tc>
          <w:tcPr>
            <w:tcW w:w="675" w:type="dxa"/>
            <w:vMerge/>
          </w:tcPr>
          <w:p w14:paraId="6060E891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0C6F0D3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всероссийский     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3</w:t>
            </w:r>
          </w:p>
        </w:tc>
        <w:tc>
          <w:tcPr>
            <w:tcW w:w="1701" w:type="dxa"/>
          </w:tcPr>
          <w:p w14:paraId="6B118293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19CB3CE3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2133A002" w14:textId="77777777" w:rsidTr="00BA480E">
        <w:tc>
          <w:tcPr>
            <w:tcW w:w="675" w:type="dxa"/>
          </w:tcPr>
          <w:p w14:paraId="7DE61B8B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828" w:type="dxa"/>
          </w:tcPr>
          <w:p w14:paraId="7FBB9203" w14:textId="77777777" w:rsidR="001367BC" w:rsidRPr="00951ECB" w:rsidRDefault="001367BC" w:rsidP="00BA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59DD7A4B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20A97D2B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Приказ о наставничестве</w:t>
            </w:r>
          </w:p>
        </w:tc>
      </w:tr>
      <w:tr w:rsidR="001367BC" w:rsidRPr="00951ECB" w14:paraId="7BEA34A8" w14:textId="77777777" w:rsidTr="00BA480E">
        <w:tc>
          <w:tcPr>
            <w:tcW w:w="675" w:type="dxa"/>
            <w:vMerge w:val="restart"/>
          </w:tcPr>
          <w:p w14:paraId="548E27D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828" w:type="dxa"/>
          </w:tcPr>
          <w:p w14:paraId="6C9B6F5E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лауреат/ р-он                          10 Х (1,2,3)</w:t>
            </w:r>
          </w:p>
        </w:tc>
        <w:tc>
          <w:tcPr>
            <w:tcW w:w="1701" w:type="dxa"/>
          </w:tcPr>
          <w:p w14:paraId="220C6A8D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5160715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Документы по уровням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(заверить)</w:t>
            </w:r>
          </w:p>
        </w:tc>
      </w:tr>
      <w:tr w:rsidR="001367BC" w:rsidRPr="00951ECB" w14:paraId="3FD376EB" w14:textId="77777777" w:rsidTr="00BA480E">
        <w:tc>
          <w:tcPr>
            <w:tcW w:w="675" w:type="dxa"/>
            <w:vMerge/>
          </w:tcPr>
          <w:p w14:paraId="62F3077E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0734D5C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лауреат/город                       15 Х (1,2,3)</w:t>
            </w:r>
          </w:p>
        </w:tc>
        <w:tc>
          <w:tcPr>
            <w:tcW w:w="1701" w:type="dxa"/>
          </w:tcPr>
          <w:p w14:paraId="026B7B12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705D214D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33DF8C9E" w14:textId="77777777" w:rsidTr="00BA480E">
        <w:tc>
          <w:tcPr>
            <w:tcW w:w="675" w:type="dxa"/>
            <w:vMerge/>
          </w:tcPr>
          <w:p w14:paraId="2E85EE2A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30E7E19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лауреат /ЗФо20 Х (1,2,3)</w:t>
            </w:r>
          </w:p>
        </w:tc>
        <w:tc>
          <w:tcPr>
            <w:tcW w:w="1701" w:type="dxa"/>
          </w:tcPr>
          <w:p w14:paraId="3E0871CE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6502B4D0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2B590364" w14:textId="77777777" w:rsidTr="00BA480E">
        <w:tc>
          <w:tcPr>
            <w:tcW w:w="675" w:type="dxa"/>
            <w:vMerge/>
          </w:tcPr>
          <w:p w14:paraId="2222694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D2EC25C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лауреат/</w:t>
            </w:r>
            <w:proofErr w:type="spellStart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0 Х (1,2,3)</w:t>
            </w:r>
          </w:p>
        </w:tc>
        <w:tc>
          <w:tcPr>
            <w:tcW w:w="1701" w:type="dxa"/>
          </w:tcPr>
          <w:p w14:paraId="25E301EA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10CD343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62BFB3F8" w14:textId="77777777" w:rsidTr="00BA480E">
        <w:tc>
          <w:tcPr>
            <w:tcW w:w="675" w:type="dxa"/>
            <w:vMerge/>
          </w:tcPr>
          <w:p w14:paraId="10E3CBE7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E1215B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лауреат/</w:t>
            </w:r>
            <w:proofErr w:type="spellStart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вс.Минобр</w:t>
            </w:r>
            <w:proofErr w:type="spellEnd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.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0 Х (1,2,3)                                                   </w:t>
            </w:r>
          </w:p>
        </w:tc>
        <w:tc>
          <w:tcPr>
            <w:tcW w:w="1701" w:type="dxa"/>
          </w:tcPr>
          <w:p w14:paraId="66D7DB2E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02005B6A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29A135D7" w14:textId="77777777" w:rsidTr="00BA480E">
        <w:tc>
          <w:tcPr>
            <w:tcW w:w="675" w:type="dxa"/>
            <w:vMerge/>
          </w:tcPr>
          <w:p w14:paraId="6F680F5A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621F3D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победитель/р-он                  30 Х (1,2,3)</w:t>
            </w:r>
          </w:p>
        </w:tc>
        <w:tc>
          <w:tcPr>
            <w:tcW w:w="1701" w:type="dxa"/>
          </w:tcPr>
          <w:p w14:paraId="5F95755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03C4A2AB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37FE475C" w14:textId="77777777" w:rsidTr="00BA480E">
        <w:tc>
          <w:tcPr>
            <w:tcW w:w="675" w:type="dxa"/>
            <w:vMerge/>
          </w:tcPr>
          <w:p w14:paraId="289B4A0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873CEF9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победитель/город              40 Х (1,2,3)</w:t>
            </w:r>
          </w:p>
        </w:tc>
        <w:tc>
          <w:tcPr>
            <w:tcW w:w="1701" w:type="dxa"/>
          </w:tcPr>
          <w:p w14:paraId="3DD81DE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26FFA233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37EF7844" w14:textId="77777777" w:rsidTr="00BA480E">
        <w:tc>
          <w:tcPr>
            <w:tcW w:w="675" w:type="dxa"/>
            <w:vMerge/>
          </w:tcPr>
          <w:p w14:paraId="31045D2E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F776F80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победитель/ ЗФо50 Х (1,2,3)</w:t>
            </w:r>
          </w:p>
        </w:tc>
        <w:tc>
          <w:tcPr>
            <w:tcW w:w="1701" w:type="dxa"/>
          </w:tcPr>
          <w:p w14:paraId="73FD476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56A94CAD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176540E4" w14:textId="77777777" w:rsidTr="00BA480E">
        <w:tc>
          <w:tcPr>
            <w:tcW w:w="675" w:type="dxa"/>
            <w:vMerge/>
          </w:tcPr>
          <w:p w14:paraId="78E5A65C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D2C1993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победитель/</w:t>
            </w:r>
            <w:proofErr w:type="spellStart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.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</w:t>
            </w: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0 Х (1,2,3)</w:t>
            </w:r>
          </w:p>
        </w:tc>
        <w:tc>
          <w:tcPr>
            <w:tcW w:w="1701" w:type="dxa"/>
          </w:tcPr>
          <w:p w14:paraId="3FDDE382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3E6DDA87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55D3A3B7" w14:textId="77777777" w:rsidTr="00BA480E">
        <w:tc>
          <w:tcPr>
            <w:tcW w:w="675" w:type="dxa"/>
            <w:vMerge/>
          </w:tcPr>
          <w:p w14:paraId="2277281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04AF711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победитель/</w:t>
            </w:r>
            <w:proofErr w:type="spellStart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вс.Минобр</w:t>
            </w:r>
            <w:proofErr w:type="spellEnd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.    300 Х (1,2,3)                                                   </w:t>
            </w:r>
          </w:p>
        </w:tc>
        <w:tc>
          <w:tcPr>
            <w:tcW w:w="1701" w:type="dxa"/>
          </w:tcPr>
          <w:p w14:paraId="66F51DCA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6484CDA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7B9A1330" w14:textId="77777777" w:rsidTr="00BA480E">
        <w:tc>
          <w:tcPr>
            <w:tcW w:w="675" w:type="dxa"/>
          </w:tcPr>
          <w:p w14:paraId="333C87F6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828" w:type="dxa"/>
          </w:tcPr>
          <w:p w14:paraId="3438B219" w14:textId="77777777" w:rsidR="001367BC" w:rsidRPr="00951ECB" w:rsidRDefault="001367BC" w:rsidP="00BA48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40</w:t>
            </w:r>
          </w:p>
        </w:tc>
        <w:tc>
          <w:tcPr>
            <w:tcW w:w="1701" w:type="dxa"/>
          </w:tcPr>
          <w:p w14:paraId="7E1538BA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0F2E3AF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Копии приказов (жюри)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(заверить)</w:t>
            </w:r>
          </w:p>
        </w:tc>
      </w:tr>
      <w:tr w:rsidR="001367BC" w:rsidRPr="00951ECB" w14:paraId="3A66C771" w14:textId="77777777" w:rsidTr="00BA480E">
        <w:tc>
          <w:tcPr>
            <w:tcW w:w="675" w:type="dxa"/>
          </w:tcPr>
          <w:p w14:paraId="60DF0E5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828" w:type="dxa"/>
          </w:tcPr>
          <w:p w14:paraId="68374F1E" w14:textId="77777777" w:rsidR="001367BC" w:rsidRPr="00951ECB" w:rsidRDefault="001367BC" w:rsidP="00BA48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10</w:t>
            </w:r>
          </w:p>
        </w:tc>
        <w:tc>
          <w:tcPr>
            <w:tcW w:w="1701" w:type="dxa"/>
          </w:tcPr>
          <w:p w14:paraId="2CE30E5D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1DAABEC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Проекты, мероприятия</w:t>
            </w:r>
          </w:p>
        </w:tc>
      </w:tr>
      <w:tr w:rsidR="001367BC" w:rsidRPr="00951ECB" w14:paraId="7FD41B37" w14:textId="77777777" w:rsidTr="00BA480E">
        <w:tc>
          <w:tcPr>
            <w:tcW w:w="675" w:type="dxa"/>
          </w:tcPr>
          <w:p w14:paraId="13FE1564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828" w:type="dxa"/>
          </w:tcPr>
          <w:p w14:paraId="158760EB" w14:textId="77777777" w:rsidR="001367BC" w:rsidRPr="00951ECB" w:rsidRDefault="001367BC" w:rsidP="00BA48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10</w:t>
            </w:r>
          </w:p>
        </w:tc>
        <w:tc>
          <w:tcPr>
            <w:tcW w:w="1701" w:type="dxa"/>
          </w:tcPr>
          <w:p w14:paraId="059DC4B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1090031D" w14:textId="77777777" w:rsidR="001367BC" w:rsidRPr="00951ECB" w:rsidRDefault="001367BC" w:rsidP="00BA4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b/>
                <w:sz w:val="20"/>
                <w:szCs w:val="20"/>
              </w:rPr>
              <w:t>Вложить обязательно!</w:t>
            </w:r>
          </w:p>
        </w:tc>
      </w:tr>
      <w:tr w:rsidR="001367BC" w:rsidRPr="00951ECB" w14:paraId="2A8E04EB" w14:textId="77777777" w:rsidTr="00BA480E">
        <w:tc>
          <w:tcPr>
            <w:tcW w:w="675" w:type="dxa"/>
          </w:tcPr>
          <w:p w14:paraId="07250937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828" w:type="dxa"/>
          </w:tcPr>
          <w:p w14:paraId="32DF3CC0" w14:textId="77777777" w:rsidR="001367BC" w:rsidRPr="00951ECB" w:rsidRDefault="001367BC" w:rsidP="00BA48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10+5+5</w:t>
            </w:r>
          </w:p>
        </w:tc>
        <w:tc>
          <w:tcPr>
            <w:tcW w:w="1701" w:type="dxa"/>
          </w:tcPr>
          <w:p w14:paraId="392A6D50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2BB06E8E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Перечень УМК (качество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67BC" w:rsidRPr="00951ECB" w14:paraId="5A872306" w14:textId="77777777" w:rsidTr="00BA480E">
        <w:tc>
          <w:tcPr>
            <w:tcW w:w="675" w:type="dxa"/>
          </w:tcPr>
          <w:p w14:paraId="255F8237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3828" w:type="dxa"/>
          </w:tcPr>
          <w:p w14:paraId="5C133F76" w14:textId="77777777" w:rsidR="001367BC" w:rsidRPr="00951ECB" w:rsidRDefault="001367BC" w:rsidP="00BA48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10</w:t>
            </w:r>
          </w:p>
        </w:tc>
        <w:tc>
          <w:tcPr>
            <w:tcW w:w="1701" w:type="dxa"/>
          </w:tcPr>
          <w:p w14:paraId="697676A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00B27D8C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конспектов  (</w:t>
            </w:r>
            <w:proofErr w:type="gramEnd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технологии!)</w:t>
            </w:r>
          </w:p>
        </w:tc>
      </w:tr>
      <w:tr w:rsidR="001367BC" w:rsidRPr="00951ECB" w14:paraId="2AF34BFF" w14:textId="77777777" w:rsidTr="00BA480E">
        <w:tc>
          <w:tcPr>
            <w:tcW w:w="675" w:type="dxa"/>
          </w:tcPr>
          <w:p w14:paraId="0D577BBE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3828" w:type="dxa"/>
          </w:tcPr>
          <w:p w14:paraId="7032EFCD" w14:textId="77777777" w:rsidR="001367BC" w:rsidRPr="00951ECB" w:rsidRDefault="001367BC" w:rsidP="00BA48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50 либо до 40</w:t>
            </w:r>
          </w:p>
        </w:tc>
        <w:tc>
          <w:tcPr>
            <w:tcW w:w="1701" w:type="dxa"/>
          </w:tcPr>
          <w:p w14:paraId="6D268C1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7ADA7CD1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ПК курсы/испытания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(заверить)</w:t>
            </w:r>
          </w:p>
        </w:tc>
      </w:tr>
      <w:tr w:rsidR="001367BC" w:rsidRPr="00951ECB" w14:paraId="4B2DED91" w14:textId="77777777" w:rsidTr="00BA480E">
        <w:tc>
          <w:tcPr>
            <w:tcW w:w="675" w:type="dxa"/>
          </w:tcPr>
          <w:p w14:paraId="52B7490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3828" w:type="dxa"/>
          </w:tcPr>
          <w:p w14:paraId="5C79981D" w14:textId="77777777" w:rsidR="001367BC" w:rsidRPr="00951ECB" w:rsidRDefault="001367BC" w:rsidP="00BA48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5+10+10</w:t>
            </w:r>
          </w:p>
        </w:tc>
        <w:tc>
          <w:tcPr>
            <w:tcW w:w="1701" w:type="dxa"/>
          </w:tcPr>
          <w:p w14:paraId="3FCD7311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47C4278B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Перечень ЭОР, скриншоты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367BC" w:rsidRPr="00951ECB" w14:paraId="0CB7E25D" w14:textId="77777777" w:rsidTr="00BA480E">
        <w:tc>
          <w:tcPr>
            <w:tcW w:w="675" w:type="dxa"/>
          </w:tcPr>
          <w:p w14:paraId="3BFFA6F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3828" w:type="dxa"/>
          </w:tcPr>
          <w:p w14:paraId="59B65DE0" w14:textId="77777777" w:rsidR="001367BC" w:rsidRPr="00951ECB" w:rsidRDefault="001367BC" w:rsidP="00BA48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5 либо 20</w:t>
            </w:r>
          </w:p>
        </w:tc>
        <w:tc>
          <w:tcPr>
            <w:tcW w:w="1701" w:type="dxa"/>
          </w:tcPr>
          <w:p w14:paraId="443C4107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56977D89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Система работы с родителями</w:t>
            </w:r>
          </w:p>
        </w:tc>
      </w:tr>
      <w:tr w:rsidR="001367BC" w:rsidRPr="00951ECB" w14:paraId="14F5F0C5" w14:textId="77777777" w:rsidTr="00BA480E">
        <w:tc>
          <w:tcPr>
            <w:tcW w:w="675" w:type="dxa"/>
          </w:tcPr>
          <w:p w14:paraId="0573CB5A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464CECB3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-  100</w:t>
            </w:r>
          </w:p>
        </w:tc>
        <w:tc>
          <w:tcPr>
            <w:tcW w:w="1701" w:type="dxa"/>
          </w:tcPr>
          <w:p w14:paraId="102160ED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6B902C07" w14:textId="77777777" w:rsidR="001367BC" w:rsidRPr="00951ECB" w:rsidRDefault="001367BC" w:rsidP="00BA4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b/>
                <w:sz w:val="20"/>
                <w:szCs w:val="20"/>
              </w:rPr>
              <w:t>Вложить справку обязательно!!!</w:t>
            </w:r>
          </w:p>
        </w:tc>
      </w:tr>
      <w:tr w:rsidR="001367BC" w:rsidRPr="00951ECB" w14:paraId="6B2D8722" w14:textId="77777777" w:rsidTr="00BA480E">
        <w:tc>
          <w:tcPr>
            <w:tcW w:w="675" w:type="dxa"/>
            <w:vMerge w:val="restart"/>
          </w:tcPr>
          <w:p w14:paraId="3A22828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828" w:type="dxa"/>
          </w:tcPr>
          <w:p w14:paraId="58F5F0B2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район                                                          5</w:t>
            </w:r>
          </w:p>
        </w:tc>
        <w:tc>
          <w:tcPr>
            <w:tcW w:w="1701" w:type="dxa"/>
          </w:tcPr>
          <w:p w14:paraId="6E1FC85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545565C1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(заверить)</w:t>
            </w:r>
          </w:p>
        </w:tc>
      </w:tr>
      <w:tr w:rsidR="001367BC" w:rsidRPr="00951ECB" w14:paraId="64875917" w14:textId="77777777" w:rsidTr="00BA480E">
        <w:tc>
          <w:tcPr>
            <w:tcW w:w="675" w:type="dxa"/>
            <w:vMerge/>
          </w:tcPr>
          <w:p w14:paraId="4CA62461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CCE6EFD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город                                                         10</w:t>
            </w:r>
          </w:p>
        </w:tc>
        <w:tc>
          <w:tcPr>
            <w:tcW w:w="1701" w:type="dxa"/>
          </w:tcPr>
          <w:p w14:paraId="368499E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18112363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4B1F95D6" w14:textId="77777777" w:rsidTr="00BA480E">
        <w:tc>
          <w:tcPr>
            <w:tcW w:w="675" w:type="dxa"/>
          </w:tcPr>
          <w:p w14:paraId="3771B62D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066A8A0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всероссийский                                        20</w:t>
            </w:r>
          </w:p>
        </w:tc>
        <w:tc>
          <w:tcPr>
            <w:tcW w:w="1701" w:type="dxa"/>
          </w:tcPr>
          <w:p w14:paraId="1D5FD88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01022A5B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5DF94E3A" w14:textId="77777777" w:rsidTr="00BA480E">
        <w:tc>
          <w:tcPr>
            <w:tcW w:w="675" w:type="dxa"/>
          </w:tcPr>
          <w:p w14:paraId="15C4161A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</w:tcPr>
          <w:p w14:paraId="1E909CD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20</w:t>
            </w:r>
          </w:p>
        </w:tc>
        <w:tc>
          <w:tcPr>
            <w:tcW w:w="1701" w:type="dxa"/>
          </w:tcPr>
          <w:p w14:paraId="2CDDC331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5295F58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Сертификат на премию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(заверить)</w:t>
            </w:r>
          </w:p>
        </w:tc>
      </w:tr>
      <w:tr w:rsidR="001367BC" w:rsidRPr="00951ECB" w14:paraId="3707B8E0" w14:textId="77777777" w:rsidTr="00BA480E">
        <w:tc>
          <w:tcPr>
            <w:tcW w:w="675" w:type="dxa"/>
            <w:vMerge w:val="restart"/>
          </w:tcPr>
          <w:p w14:paraId="403AEF8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828" w:type="dxa"/>
          </w:tcPr>
          <w:p w14:paraId="3003A319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награды</w:t>
            </w: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1694D17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6635BFB0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Копии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(заверить)</w:t>
            </w:r>
          </w:p>
        </w:tc>
      </w:tr>
      <w:tr w:rsidR="001367BC" w:rsidRPr="00951ECB" w14:paraId="0A983F27" w14:textId="77777777" w:rsidTr="00BA480E">
        <w:tc>
          <w:tcPr>
            <w:tcW w:w="675" w:type="dxa"/>
            <w:vMerge/>
          </w:tcPr>
          <w:p w14:paraId="3E4C3F7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E2BAD1F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Ведомственныенаграды</w:t>
            </w: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3C9D3F86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779AD98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729695FF" w14:textId="77777777" w:rsidTr="00BA480E">
        <w:tc>
          <w:tcPr>
            <w:tcW w:w="675" w:type="dxa"/>
            <w:vMerge/>
          </w:tcPr>
          <w:p w14:paraId="0DBB81AE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D6AA0C3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награды                100                       </w:t>
            </w:r>
          </w:p>
        </w:tc>
        <w:tc>
          <w:tcPr>
            <w:tcW w:w="1701" w:type="dxa"/>
          </w:tcPr>
          <w:p w14:paraId="2EA64DA8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3CFDE067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38A2445B" w14:textId="77777777" w:rsidTr="00BA480E">
        <w:tc>
          <w:tcPr>
            <w:tcW w:w="675" w:type="dxa"/>
          </w:tcPr>
          <w:p w14:paraId="16055BE3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6A2DDDE" w14:textId="77777777" w:rsidR="001367BC" w:rsidRPr="00951ECB" w:rsidRDefault="001367BC" w:rsidP="00BA480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14:paraId="112675A7" w14:textId="77777777" w:rsidR="001367BC" w:rsidRPr="007643E1" w:rsidRDefault="001367BC" w:rsidP="00BA480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</w:tcPr>
          <w:p w14:paraId="0B7C3FA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4A18E847" w14:textId="77777777" w:rsidTr="00BA480E">
        <w:tc>
          <w:tcPr>
            <w:tcW w:w="675" w:type="dxa"/>
          </w:tcPr>
          <w:p w14:paraId="44251F5D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F31177D" w14:textId="77777777" w:rsidR="001367BC" w:rsidRPr="00951ECB" w:rsidRDefault="001367BC" w:rsidP="00BA4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Сравните:</w:t>
            </w:r>
          </w:p>
        </w:tc>
        <w:tc>
          <w:tcPr>
            <w:tcW w:w="1701" w:type="dxa"/>
          </w:tcPr>
          <w:p w14:paraId="795EF50B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4AEB90A5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7BC" w:rsidRPr="00951ECB" w14:paraId="4CFE371E" w14:textId="77777777" w:rsidTr="00BA480E">
        <w:tc>
          <w:tcPr>
            <w:tcW w:w="4503" w:type="dxa"/>
            <w:gridSpan w:val="2"/>
          </w:tcPr>
          <w:p w14:paraId="3893B992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51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– 220 - 450 б.;     </w:t>
            </w:r>
            <w:r w:rsidRPr="00951ECB">
              <w:rPr>
                <w:rFonts w:ascii="Times New Roman" w:hAnsi="Times New Roman" w:cs="Times New Roman"/>
                <w:b/>
                <w:sz w:val="20"/>
                <w:szCs w:val="20"/>
              </w:rPr>
              <w:t>ВК</w:t>
            </w:r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>-  450</w:t>
            </w:r>
            <w:proofErr w:type="gramEnd"/>
            <w:r w:rsidRPr="00951ECB">
              <w:rPr>
                <w:rFonts w:ascii="Times New Roman" w:hAnsi="Times New Roman" w:cs="Times New Roman"/>
                <w:sz w:val="20"/>
                <w:szCs w:val="20"/>
              </w:rPr>
              <w:t xml:space="preserve"> баллов и выше</w:t>
            </w:r>
          </w:p>
        </w:tc>
        <w:tc>
          <w:tcPr>
            <w:tcW w:w="1701" w:type="dxa"/>
          </w:tcPr>
          <w:p w14:paraId="1642DE59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14:paraId="1E58BAAD" w14:textId="77777777" w:rsidR="001367BC" w:rsidRPr="00951ECB" w:rsidRDefault="001367BC" w:rsidP="00BA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95638C" w14:textId="77777777" w:rsidR="001367BC" w:rsidRPr="00951ECB" w:rsidRDefault="001367BC" w:rsidP="001367BC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(заверить) *</w:t>
      </w:r>
    </w:p>
    <w:p w14:paraId="3118D00C" w14:textId="77777777" w:rsidR="001367BC" w:rsidRPr="00951ECB" w:rsidRDefault="001367BC" w:rsidP="001367BC">
      <w:pPr>
        <w:jc w:val="both"/>
        <w:rPr>
          <w:sz w:val="20"/>
          <w:szCs w:val="20"/>
        </w:rPr>
      </w:pPr>
    </w:p>
    <w:p w14:paraId="1FF21C33" w14:textId="77777777" w:rsidR="001367BC" w:rsidRDefault="001367BC" w:rsidP="001367BC">
      <w:pPr>
        <w:spacing w:after="0"/>
        <w:jc w:val="right"/>
      </w:pPr>
    </w:p>
    <w:p w14:paraId="2630A114" w14:textId="77777777" w:rsidR="001367BC" w:rsidRDefault="001367BC" w:rsidP="00136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F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32A039DC" w14:textId="77777777" w:rsidR="001367BC" w:rsidRPr="00E764FB" w:rsidRDefault="001367BC" w:rsidP="00136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86C3C" w14:textId="77777777" w:rsidR="001367BC" w:rsidRPr="00E764FB" w:rsidRDefault="001367BC" w:rsidP="001367B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4FB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BD264B" w14:textId="77777777" w:rsidR="001367BC" w:rsidRPr="00C67A0D" w:rsidRDefault="001367BC" w:rsidP="001367B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A0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14:paraId="7772E5AE" w14:textId="77777777" w:rsidR="001367BC" w:rsidRPr="00C67A0D" w:rsidRDefault="001367BC" w:rsidP="001367BC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67A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 Комитета по образованию Санкт-Петербурга от 3 декабря 2014 года N 5488-р «Об утверждении </w:t>
      </w:r>
      <w:hyperlink r:id="rId5" w:history="1">
        <w:r w:rsidRPr="00C67A0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Административного регламента Комитета по образованию по предоставлению государственной услуги по организации и проведению аттестации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организаций, осуществляющих образовательную деятельность на территории Санкт-Петербурга, в соответствии с действующими нормативными правовыми актами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14:paraId="0DE24DA2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3DC8F86C" w14:textId="77777777" w:rsidR="001367BC" w:rsidRPr="00C67A0D" w:rsidRDefault="001367BC" w:rsidP="001367BC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67A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Электронный адрес сайта Центра аттестации СПБ АППО</w:t>
      </w:r>
    </w:p>
    <w:p w14:paraId="61EF2664" w14:textId="77777777" w:rsidR="001367BC" w:rsidRDefault="001D0E33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hyperlink r:id="rId6" w:history="1">
        <w:r w:rsidR="001367BC" w:rsidRPr="00C31C86">
          <w:rPr>
            <w:rStyle w:val="a5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https://spbappo.ru/struktura/obshcheakademicheskiye-tsentry/tsentr-attestatsii-rabotnikov-obrazov/</w:t>
        </w:r>
      </w:hyperlink>
    </w:p>
    <w:p w14:paraId="2EA0BE65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67B4EA07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2282F75F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1558AF69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064E15F5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7CACFE10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139BB682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57B55518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628E5894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09E8FDF6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4A6371D3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641292FA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379D6D2B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2D71D720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0356AB90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7AAC98E6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4A729C46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29E218DA" w14:textId="77777777" w:rsidR="001367BC" w:rsidRDefault="001367BC" w:rsidP="001367B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5E709098" w14:textId="77777777" w:rsidR="001F1D13" w:rsidRDefault="001F1D13" w:rsidP="00136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1B0DEA" w14:textId="77777777" w:rsidR="001D0E33" w:rsidRDefault="001D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67EE4A" w14:textId="18123229" w:rsidR="001367BC" w:rsidRPr="00CE0ECC" w:rsidRDefault="001367BC" w:rsidP="001367BC">
      <w:pPr>
        <w:spacing w:after="0"/>
        <w:jc w:val="center"/>
        <w:rPr>
          <w:b/>
          <w:sz w:val="28"/>
          <w:szCs w:val="28"/>
        </w:rPr>
      </w:pPr>
      <w:r w:rsidRPr="00CE0ECC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</w:t>
      </w:r>
      <w:proofErr w:type="gramStart"/>
      <w:r w:rsidRPr="00CE0ECC">
        <w:rPr>
          <w:rFonts w:ascii="Times New Roman" w:hAnsi="Times New Roman" w:cs="Times New Roman"/>
          <w:sz w:val="28"/>
          <w:szCs w:val="28"/>
        </w:rPr>
        <w:t xml:space="preserve">игры  </w:t>
      </w:r>
      <w:r w:rsidRPr="00CE0ECC">
        <w:rPr>
          <w:b/>
          <w:sz w:val="28"/>
          <w:szCs w:val="28"/>
        </w:rPr>
        <w:t>5</w:t>
      </w:r>
      <w:proofErr w:type="gramEnd"/>
      <w:r w:rsidRPr="00CE0ECC">
        <w:rPr>
          <w:b/>
          <w:sz w:val="28"/>
          <w:szCs w:val="28"/>
        </w:rPr>
        <w:t xml:space="preserve"> х 5  </w:t>
      </w:r>
    </w:p>
    <w:p w14:paraId="712D42E7" w14:textId="77777777" w:rsidR="001367BC" w:rsidRDefault="001367BC" w:rsidP="001367BC">
      <w:pPr>
        <w:spacing w:after="0"/>
        <w:jc w:val="center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</w:p>
    <w:p w14:paraId="706C96B2" w14:textId="77777777" w:rsidR="001367BC" w:rsidRPr="005D0149" w:rsidRDefault="001367BC" w:rsidP="001367BC">
      <w:pPr>
        <w:spacing w:after="0"/>
        <w:jc w:val="right"/>
        <w:rPr>
          <w:rFonts w:ascii="Times New Roman" w:eastAsia="Calibri" w:hAnsi="Times New Roman" w:cs="Times New Roman"/>
        </w:rPr>
      </w:pPr>
      <w:r w:rsidRPr="005D0149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Дьякова Г.А.</w:t>
      </w:r>
      <w:r w:rsidRPr="005D0149">
        <w:rPr>
          <w:rFonts w:ascii="Times New Roman" w:eastAsia="Calibri" w:hAnsi="Times New Roman" w:cs="Times New Roman"/>
          <w:b/>
        </w:rPr>
        <w:t>, методист</w:t>
      </w:r>
      <w:r w:rsidRPr="005D0149">
        <w:rPr>
          <w:rFonts w:ascii="Times New Roman" w:eastAsia="Calibri" w:hAnsi="Times New Roman" w:cs="Times New Roman"/>
        </w:rPr>
        <w:t xml:space="preserve">, </w:t>
      </w:r>
    </w:p>
    <w:p w14:paraId="10DE1165" w14:textId="77777777" w:rsidR="001367BC" w:rsidRPr="005D0149" w:rsidRDefault="001367BC" w:rsidP="001367BC">
      <w:pPr>
        <w:spacing w:after="0"/>
        <w:jc w:val="right"/>
        <w:rPr>
          <w:rFonts w:ascii="Times New Roman" w:eastAsia="Calibri" w:hAnsi="Times New Roman" w:cs="Times New Roman"/>
        </w:rPr>
      </w:pPr>
      <w:r w:rsidRPr="005D0149">
        <w:rPr>
          <w:rFonts w:ascii="Times New Roman" w:eastAsia="Calibri" w:hAnsi="Times New Roman" w:cs="Times New Roman"/>
        </w:rPr>
        <w:t xml:space="preserve">педагог дополнительного образования </w:t>
      </w:r>
    </w:p>
    <w:p w14:paraId="324E045E" w14:textId="77777777" w:rsidR="001367BC" w:rsidRPr="005D0149" w:rsidRDefault="001367BC" w:rsidP="001367BC">
      <w:pPr>
        <w:jc w:val="right"/>
        <w:rPr>
          <w:b/>
        </w:rPr>
      </w:pPr>
      <w:r w:rsidRPr="005D0149">
        <w:rPr>
          <w:rFonts w:ascii="Times New Roman" w:eastAsia="Calibri" w:hAnsi="Times New Roman" w:cs="Times New Roman"/>
        </w:rPr>
        <w:t>ГБУ ДО ДДЮТ Выборгского района Санкт-Петербурга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8"/>
        <w:gridCol w:w="1857"/>
        <w:gridCol w:w="1857"/>
        <w:gridCol w:w="1872"/>
        <w:gridCol w:w="1871"/>
      </w:tblGrid>
      <w:tr w:rsidR="001367BC" w14:paraId="04AD27DD" w14:textId="77777777" w:rsidTr="00BA480E">
        <w:tc>
          <w:tcPr>
            <w:tcW w:w="1914" w:type="dxa"/>
          </w:tcPr>
          <w:p w14:paraId="760A5839" w14:textId="77777777" w:rsidR="001367BC" w:rsidRDefault="001367BC" w:rsidP="00BA480E">
            <w:r>
              <w:t>1</w:t>
            </w:r>
          </w:p>
          <w:p w14:paraId="05E766E4" w14:textId="77777777" w:rsidR="001367BC" w:rsidRDefault="001367BC" w:rsidP="00BA480E"/>
          <w:p w14:paraId="1962E6C3" w14:textId="77777777" w:rsidR="001367BC" w:rsidRDefault="001367BC" w:rsidP="00BA480E"/>
          <w:p w14:paraId="023B8795" w14:textId="77777777" w:rsidR="001367BC" w:rsidRDefault="001367BC" w:rsidP="00BA480E"/>
          <w:p w14:paraId="40CD1035" w14:textId="77777777" w:rsidR="001367BC" w:rsidRDefault="001367BC" w:rsidP="00BA480E"/>
          <w:p w14:paraId="15F39A20" w14:textId="77777777" w:rsidR="001367BC" w:rsidRDefault="001367BC" w:rsidP="00BA480E"/>
          <w:p w14:paraId="3D6C7213" w14:textId="77777777" w:rsidR="001367BC" w:rsidRDefault="001367BC" w:rsidP="00BA480E"/>
        </w:tc>
        <w:tc>
          <w:tcPr>
            <w:tcW w:w="1914" w:type="dxa"/>
          </w:tcPr>
          <w:p w14:paraId="04612271" w14:textId="77777777" w:rsidR="001367BC" w:rsidRDefault="001367BC" w:rsidP="00BA480E">
            <w:r>
              <w:t>2</w:t>
            </w:r>
          </w:p>
        </w:tc>
        <w:tc>
          <w:tcPr>
            <w:tcW w:w="1914" w:type="dxa"/>
          </w:tcPr>
          <w:p w14:paraId="1D72ECDE" w14:textId="77777777" w:rsidR="001367BC" w:rsidRDefault="001367BC" w:rsidP="00BA480E">
            <w:r>
              <w:t>3</w:t>
            </w:r>
          </w:p>
        </w:tc>
        <w:tc>
          <w:tcPr>
            <w:tcW w:w="1914" w:type="dxa"/>
          </w:tcPr>
          <w:p w14:paraId="5CF5D3BE" w14:textId="77777777" w:rsidR="001367BC" w:rsidRDefault="001367BC" w:rsidP="00BA480E">
            <w:r>
              <w:t>4</w:t>
            </w:r>
          </w:p>
        </w:tc>
        <w:tc>
          <w:tcPr>
            <w:tcW w:w="1915" w:type="dxa"/>
          </w:tcPr>
          <w:p w14:paraId="5DC90AB8" w14:textId="77777777" w:rsidR="001367BC" w:rsidRDefault="001367BC" w:rsidP="00BA480E">
            <w:r>
              <w:t>5</w:t>
            </w:r>
          </w:p>
        </w:tc>
      </w:tr>
      <w:tr w:rsidR="001367BC" w14:paraId="54C40E5E" w14:textId="77777777" w:rsidTr="00BA480E">
        <w:tc>
          <w:tcPr>
            <w:tcW w:w="1914" w:type="dxa"/>
          </w:tcPr>
          <w:p w14:paraId="01DEF5CC" w14:textId="77777777" w:rsidR="001367BC" w:rsidRDefault="001367BC" w:rsidP="00BA480E">
            <w:r>
              <w:t>6</w:t>
            </w:r>
          </w:p>
          <w:p w14:paraId="6188428A" w14:textId="77777777" w:rsidR="001367BC" w:rsidRDefault="001367BC" w:rsidP="00BA480E"/>
          <w:p w14:paraId="436D8126" w14:textId="77777777" w:rsidR="001367BC" w:rsidRDefault="001367BC" w:rsidP="00BA480E"/>
          <w:p w14:paraId="5B00778E" w14:textId="77777777" w:rsidR="001367BC" w:rsidRDefault="001367BC" w:rsidP="00BA480E"/>
          <w:p w14:paraId="3BF759E1" w14:textId="77777777" w:rsidR="001367BC" w:rsidRDefault="001367BC" w:rsidP="00BA480E"/>
          <w:p w14:paraId="1B3FD7AB" w14:textId="77777777" w:rsidR="001367BC" w:rsidRDefault="001367BC" w:rsidP="00BA480E"/>
          <w:p w14:paraId="7B41872C" w14:textId="77777777" w:rsidR="001367BC" w:rsidRDefault="001367BC" w:rsidP="00BA480E"/>
        </w:tc>
        <w:tc>
          <w:tcPr>
            <w:tcW w:w="1914" w:type="dxa"/>
          </w:tcPr>
          <w:p w14:paraId="1BEB8AD6" w14:textId="77777777" w:rsidR="001367BC" w:rsidRDefault="001367BC" w:rsidP="00BA480E">
            <w:r>
              <w:t>7</w:t>
            </w:r>
          </w:p>
        </w:tc>
        <w:tc>
          <w:tcPr>
            <w:tcW w:w="1914" w:type="dxa"/>
          </w:tcPr>
          <w:p w14:paraId="363A044B" w14:textId="77777777" w:rsidR="001367BC" w:rsidRDefault="001367BC" w:rsidP="00BA480E">
            <w:r>
              <w:t>8</w:t>
            </w:r>
          </w:p>
        </w:tc>
        <w:tc>
          <w:tcPr>
            <w:tcW w:w="1914" w:type="dxa"/>
          </w:tcPr>
          <w:p w14:paraId="6AC36ED6" w14:textId="77777777" w:rsidR="001367BC" w:rsidRDefault="001367BC" w:rsidP="00BA480E">
            <w:r>
              <w:t>9</w:t>
            </w:r>
          </w:p>
        </w:tc>
        <w:tc>
          <w:tcPr>
            <w:tcW w:w="1915" w:type="dxa"/>
          </w:tcPr>
          <w:p w14:paraId="667FED6B" w14:textId="77777777" w:rsidR="001367BC" w:rsidRDefault="001367BC" w:rsidP="00BA480E">
            <w:r>
              <w:t>10</w:t>
            </w:r>
          </w:p>
        </w:tc>
      </w:tr>
      <w:tr w:rsidR="001367BC" w14:paraId="1F557920" w14:textId="77777777" w:rsidTr="00BA480E">
        <w:tc>
          <w:tcPr>
            <w:tcW w:w="1914" w:type="dxa"/>
          </w:tcPr>
          <w:p w14:paraId="00680697" w14:textId="77777777" w:rsidR="001367BC" w:rsidRDefault="001367BC" w:rsidP="00BA480E">
            <w:r>
              <w:t>11</w:t>
            </w:r>
            <w:r w:rsidRPr="003B301D">
              <w:rPr>
                <w:sz w:val="144"/>
                <w:szCs w:val="144"/>
              </w:rPr>
              <w:t xml:space="preserve"> М</w:t>
            </w:r>
          </w:p>
        </w:tc>
        <w:tc>
          <w:tcPr>
            <w:tcW w:w="1914" w:type="dxa"/>
          </w:tcPr>
          <w:p w14:paraId="31D18B8C" w14:textId="77777777" w:rsidR="001367BC" w:rsidRDefault="001367BC" w:rsidP="00BA480E">
            <w:r>
              <w:t>12</w:t>
            </w:r>
          </w:p>
          <w:p w14:paraId="4EE358A5" w14:textId="77777777" w:rsidR="001367BC" w:rsidRDefault="001367BC" w:rsidP="00BA480E">
            <w:r w:rsidRPr="003B301D">
              <w:rPr>
                <w:sz w:val="144"/>
                <w:szCs w:val="144"/>
              </w:rPr>
              <w:t>Е</w:t>
            </w:r>
          </w:p>
        </w:tc>
        <w:tc>
          <w:tcPr>
            <w:tcW w:w="1914" w:type="dxa"/>
          </w:tcPr>
          <w:p w14:paraId="02CC918E" w14:textId="77777777" w:rsidR="001367BC" w:rsidRDefault="001367BC" w:rsidP="00BA480E">
            <w:r>
              <w:t>13</w:t>
            </w:r>
          </w:p>
          <w:p w14:paraId="7CF89F5E" w14:textId="77777777" w:rsidR="001367BC" w:rsidRDefault="001367BC" w:rsidP="00BA480E">
            <w:r w:rsidRPr="003B301D">
              <w:rPr>
                <w:sz w:val="144"/>
                <w:szCs w:val="144"/>
              </w:rPr>
              <w:t>Т</w:t>
            </w:r>
          </w:p>
        </w:tc>
        <w:tc>
          <w:tcPr>
            <w:tcW w:w="1914" w:type="dxa"/>
          </w:tcPr>
          <w:p w14:paraId="6906CE7C" w14:textId="77777777" w:rsidR="001367BC" w:rsidRDefault="001367BC" w:rsidP="00BA480E">
            <w:r>
              <w:t>14</w:t>
            </w:r>
          </w:p>
          <w:p w14:paraId="452C6D33" w14:textId="77777777" w:rsidR="001367BC" w:rsidRDefault="001367BC" w:rsidP="00BA480E">
            <w:r w:rsidRPr="003B301D">
              <w:rPr>
                <w:sz w:val="144"/>
                <w:szCs w:val="144"/>
              </w:rPr>
              <w:t>О</w:t>
            </w:r>
          </w:p>
        </w:tc>
        <w:tc>
          <w:tcPr>
            <w:tcW w:w="1915" w:type="dxa"/>
          </w:tcPr>
          <w:p w14:paraId="5466048F" w14:textId="77777777" w:rsidR="001367BC" w:rsidRDefault="001367BC" w:rsidP="00BA480E">
            <w:r>
              <w:t>15</w:t>
            </w:r>
          </w:p>
          <w:p w14:paraId="68C9C347" w14:textId="77777777" w:rsidR="001367BC" w:rsidRDefault="001367BC" w:rsidP="00BA480E">
            <w:r w:rsidRPr="003B301D">
              <w:rPr>
                <w:sz w:val="144"/>
                <w:szCs w:val="144"/>
              </w:rPr>
              <w:t>Д</w:t>
            </w:r>
          </w:p>
        </w:tc>
      </w:tr>
      <w:tr w:rsidR="001367BC" w14:paraId="0BED6F16" w14:textId="77777777" w:rsidTr="00BA480E">
        <w:tc>
          <w:tcPr>
            <w:tcW w:w="1914" w:type="dxa"/>
          </w:tcPr>
          <w:p w14:paraId="2D147D8B" w14:textId="77777777" w:rsidR="001367BC" w:rsidRDefault="001367BC" w:rsidP="00BA480E">
            <w:r>
              <w:t>16</w:t>
            </w:r>
          </w:p>
          <w:p w14:paraId="06210AD3" w14:textId="77777777" w:rsidR="001367BC" w:rsidRDefault="001367BC" w:rsidP="00BA480E"/>
          <w:p w14:paraId="3CA90583" w14:textId="77777777" w:rsidR="001367BC" w:rsidRDefault="001367BC" w:rsidP="00BA480E"/>
          <w:p w14:paraId="3B4549A8" w14:textId="77777777" w:rsidR="001367BC" w:rsidRDefault="001367BC" w:rsidP="00BA480E"/>
          <w:p w14:paraId="6C278E6A" w14:textId="77777777" w:rsidR="001367BC" w:rsidRDefault="001367BC" w:rsidP="00BA480E"/>
          <w:p w14:paraId="448F7749" w14:textId="77777777" w:rsidR="001367BC" w:rsidRDefault="001367BC" w:rsidP="00BA480E"/>
          <w:p w14:paraId="4EE0123F" w14:textId="77777777" w:rsidR="001367BC" w:rsidRDefault="001367BC" w:rsidP="00BA480E"/>
        </w:tc>
        <w:tc>
          <w:tcPr>
            <w:tcW w:w="1914" w:type="dxa"/>
          </w:tcPr>
          <w:p w14:paraId="0528D5DB" w14:textId="77777777" w:rsidR="001367BC" w:rsidRDefault="001367BC" w:rsidP="00BA480E">
            <w:r>
              <w:t>17</w:t>
            </w:r>
          </w:p>
        </w:tc>
        <w:tc>
          <w:tcPr>
            <w:tcW w:w="1914" w:type="dxa"/>
          </w:tcPr>
          <w:p w14:paraId="0AA0D34E" w14:textId="77777777" w:rsidR="001367BC" w:rsidRDefault="001367BC" w:rsidP="00BA480E">
            <w:r>
              <w:t>18</w:t>
            </w:r>
          </w:p>
        </w:tc>
        <w:tc>
          <w:tcPr>
            <w:tcW w:w="1914" w:type="dxa"/>
          </w:tcPr>
          <w:p w14:paraId="56D71946" w14:textId="77777777" w:rsidR="001367BC" w:rsidRDefault="001367BC" w:rsidP="00BA480E">
            <w:r>
              <w:t>19</w:t>
            </w:r>
          </w:p>
        </w:tc>
        <w:tc>
          <w:tcPr>
            <w:tcW w:w="1915" w:type="dxa"/>
          </w:tcPr>
          <w:p w14:paraId="14F16647" w14:textId="77777777" w:rsidR="001367BC" w:rsidRDefault="001367BC" w:rsidP="00BA480E">
            <w:r>
              <w:t>20</w:t>
            </w:r>
          </w:p>
        </w:tc>
      </w:tr>
      <w:tr w:rsidR="001367BC" w14:paraId="7C4FA915" w14:textId="77777777" w:rsidTr="00BA480E">
        <w:tc>
          <w:tcPr>
            <w:tcW w:w="1914" w:type="dxa"/>
          </w:tcPr>
          <w:p w14:paraId="2ECB68CC" w14:textId="77777777" w:rsidR="001367BC" w:rsidRDefault="001367BC" w:rsidP="00BA480E">
            <w:r>
              <w:t>21</w:t>
            </w:r>
          </w:p>
          <w:p w14:paraId="4C8030BA" w14:textId="77777777" w:rsidR="001367BC" w:rsidRDefault="001367BC" w:rsidP="00BA480E"/>
          <w:p w14:paraId="6CDA2882" w14:textId="77777777" w:rsidR="001367BC" w:rsidRDefault="001367BC" w:rsidP="00BA480E"/>
          <w:p w14:paraId="0850F45F" w14:textId="77777777" w:rsidR="001367BC" w:rsidRDefault="001367BC" w:rsidP="00BA480E"/>
          <w:p w14:paraId="24BB9EC7" w14:textId="77777777" w:rsidR="001367BC" w:rsidRDefault="001367BC" w:rsidP="00BA480E"/>
          <w:p w14:paraId="4CC70FF5" w14:textId="77777777" w:rsidR="001367BC" w:rsidRDefault="001367BC" w:rsidP="00BA480E"/>
          <w:p w14:paraId="0BBC17C7" w14:textId="77777777" w:rsidR="001367BC" w:rsidRDefault="001367BC" w:rsidP="00BA480E"/>
        </w:tc>
        <w:tc>
          <w:tcPr>
            <w:tcW w:w="1914" w:type="dxa"/>
          </w:tcPr>
          <w:p w14:paraId="49E8E4BD" w14:textId="77777777" w:rsidR="001367BC" w:rsidRDefault="001367BC" w:rsidP="00BA480E">
            <w:r>
              <w:t>22</w:t>
            </w:r>
          </w:p>
        </w:tc>
        <w:tc>
          <w:tcPr>
            <w:tcW w:w="1914" w:type="dxa"/>
          </w:tcPr>
          <w:p w14:paraId="069C1063" w14:textId="77777777" w:rsidR="001367BC" w:rsidRDefault="001367BC" w:rsidP="00BA480E">
            <w:r>
              <w:t>23</w:t>
            </w:r>
          </w:p>
        </w:tc>
        <w:tc>
          <w:tcPr>
            <w:tcW w:w="1914" w:type="dxa"/>
          </w:tcPr>
          <w:p w14:paraId="2C2D64C2" w14:textId="77777777" w:rsidR="001367BC" w:rsidRDefault="001367BC" w:rsidP="00BA480E">
            <w:r>
              <w:t>25</w:t>
            </w:r>
          </w:p>
        </w:tc>
        <w:tc>
          <w:tcPr>
            <w:tcW w:w="1915" w:type="dxa"/>
          </w:tcPr>
          <w:p w14:paraId="647F2231" w14:textId="77777777" w:rsidR="001367BC" w:rsidRDefault="001367BC" w:rsidP="00BA480E">
            <w:r>
              <w:t>26</w:t>
            </w:r>
          </w:p>
        </w:tc>
      </w:tr>
    </w:tbl>
    <w:p w14:paraId="1716916D" w14:textId="77777777" w:rsidR="001367BC" w:rsidRDefault="001367BC" w:rsidP="001367BC"/>
    <w:p w14:paraId="57D5D3BE" w14:textId="77777777" w:rsidR="001367BC" w:rsidRDefault="001367BC" w:rsidP="001367B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4129155D" w14:textId="77777777" w:rsidR="001367BC" w:rsidRDefault="001367BC" w:rsidP="001367B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6025557E" w14:textId="77777777" w:rsidR="001367BC" w:rsidRDefault="001367BC" w:rsidP="001367B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26BCBF55" w14:textId="77777777" w:rsidR="001367BC" w:rsidRDefault="001367BC" w:rsidP="001367B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3204F78C" w14:textId="77777777" w:rsidR="001367BC" w:rsidRDefault="001367BC" w:rsidP="001367B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03997D45" w14:textId="77777777" w:rsidR="001F1D13" w:rsidRDefault="001F1D13" w:rsidP="001367BC">
      <w:pPr>
        <w:spacing w:after="0"/>
        <w:jc w:val="center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32677784" w14:textId="77777777" w:rsidR="001F1D13" w:rsidRDefault="001F1D13" w:rsidP="001367BC">
      <w:pPr>
        <w:spacing w:after="0"/>
        <w:jc w:val="center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4660C650" w14:textId="77777777" w:rsidR="001F1D13" w:rsidRDefault="001F1D13" w:rsidP="001367BC">
      <w:pPr>
        <w:spacing w:after="0"/>
        <w:jc w:val="center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07063FA1" w14:textId="77777777" w:rsidR="001D0E33" w:rsidRDefault="001D0E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9A4D038" w14:textId="61F17444" w:rsidR="001367BC" w:rsidRDefault="00862700" w:rsidP="001367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Вопросы к игре 5х5</w:t>
      </w:r>
    </w:p>
    <w:p w14:paraId="12D4B011" w14:textId="77777777" w:rsidR="001367BC" w:rsidRPr="00B04041" w:rsidRDefault="001367BC" w:rsidP="001367BC">
      <w:pPr>
        <w:spacing w:after="0"/>
        <w:jc w:val="center"/>
        <w:rPr>
          <w:rFonts w:ascii="Times New Roman" w:hAnsi="Times New Roman" w:cs="Times New Roman"/>
        </w:rPr>
      </w:pPr>
    </w:p>
    <w:p w14:paraId="047326BD" w14:textId="77777777" w:rsidR="001367BC" w:rsidRPr="00B04041" w:rsidRDefault="001367BC" w:rsidP="001367BC">
      <w:pPr>
        <w:spacing w:after="0"/>
        <w:jc w:val="right"/>
        <w:rPr>
          <w:rFonts w:ascii="Times New Roman" w:eastAsia="Calibri" w:hAnsi="Times New Roman" w:cs="Times New Roman"/>
        </w:rPr>
      </w:pPr>
      <w:r w:rsidRPr="00B0404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Дьякова Г.А.</w:t>
      </w:r>
      <w:r w:rsidRPr="00B04041">
        <w:rPr>
          <w:rFonts w:ascii="Times New Roman" w:eastAsia="Calibri" w:hAnsi="Times New Roman" w:cs="Times New Roman"/>
          <w:b/>
        </w:rPr>
        <w:t>, методист</w:t>
      </w:r>
      <w:r w:rsidRPr="00B04041">
        <w:rPr>
          <w:rFonts w:ascii="Times New Roman" w:eastAsia="Calibri" w:hAnsi="Times New Roman" w:cs="Times New Roman"/>
        </w:rPr>
        <w:t xml:space="preserve">, </w:t>
      </w:r>
    </w:p>
    <w:p w14:paraId="50A1DABB" w14:textId="77777777" w:rsidR="001367BC" w:rsidRPr="00B04041" w:rsidRDefault="001367BC" w:rsidP="001367BC">
      <w:pPr>
        <w:spacing w:after="0"/>
        <w:jc w:val="right"/>
        <w:rPr>
          <w:rFonts w:ascii="Times New Roman" w:eastAsia="Calibri" w:hAnsi="Times New Roman" w:cs="Times New Roman"/>
        </w:rPr>
      </w:pPr>
      <w:r w:rsidRPr="00B04041">
        <w:rPr>
          <w:rFonts w:ascii="Times New Roman" w:eastAsia="Calibri" w:hAnsi="Times New Roman" w:cs="Times New Roman"/>
        </w:rPr>
        <w:t xml:space="preserve">педагог дополнительного образования </w:t>
      </w:r>
    </w:p>
    <w:p w14:paraId="6C510901" w14:textId="77777777" w:rsidR="001367BC" w:rsidRPr="00B04041" w:rsidRDefault="001367BC" w:rsidP="001367BC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B04041">
        <w:rPr>
          <w:rFonts w:ascii="Times New Roman" w:eastAsia="Calibri" w:hAnsi="Times New Roman" w:cs="Times New Roman"/>
        </w:rPr>
        <w:t>ГБУ ДО ДДЮТ Выборгского района Санкт-Петербурга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5650"/>
        <w:gridCol w:w="3982"/>
      </w:tblGrid>
      <w:tr w:rsidR="001367BC" w:rsidRPr="005D7890" w14:paraId="3F315703" w14:textId="77777777" w:rsidTr="00BA480E">
        <w:tc>
          <w:tcPr>
            <w:tcW w:w="440" w:type="dxa"/>
          </w:tcPr>
          <w:p w14:paraId="7BD359BB" w14:textId="77777777" w:rsidR="001367BC" w:rsidRPr="005D7890" w:rsidRDefault="001367BC" w:rsidP="00BA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8" w:type="dxa"/>
          </w:tcPr>
          <w:p w14:paraId="76264A33" w14:textId="77777777" w:rsidR="001367BC" w:rsidRPr="005D7890" w:rsidRDefault="001367BC" w:rsidP="00BA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076" w:type="dxa"/>
          </w:tcPr>
          <w:p w14:paraId="35F97CB1" w14:textId="77777777" w:rsidR="001367BC" w:rsidRPr="005D7890" w:rsidRDefault="001367BC" w:rsidP="00BA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367BC" w:rsidRPr="005D7890" w14:paraId="4382D608" w14:textId="77777777" w:rsidTr="00BA480E">
        <w:tc>
          <w:tcPr>
            <w:tcW w:w="440" w:type="dxa"/>
          </w:tcPr>
          <w:p w14:paraId="62E3D738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</w:tcPr>
          <w:p w14:paraId="59C463F9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Верно,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</w:t>
            </w:r>
            <w:r w:rsidRPr="005D7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5D7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что</w:t>
            </w:r>
            <w:r w:rsidRPr="005D7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«</w:t>
            </w:r>
            <w:proofErr w:type="gramEnd"/>
            <w:r w:rsidRPr="005D7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 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….»</w:t>
            </w:r>
          </w:p>
        </w:tc>
        <w:tc>
          <w:tcPr>
            <w:tcW w:w="4076" w:type="dxa"/>
          </w:tcPr>
          <w:p w14:paraId="5E3C1F1F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Да, это верно</w:t>
            </w:r>
          </w:p>
        </w:tc>
      </w:tr>
      <w:tr w:rsidR="001367BC" w:rsidRPr="005D7890" w14:paraId="7D8D0413" w14:textId="77777777" w:rsidTr="00BA480E">
        <w:tc>
          <w:tcPr>
            <w:tcW w:w="440" w:type="dxa"/>
          </w:tcPr>
          <w:p w14:paraId="0D59CEB8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</w:tcPr>
          <w:p w14:paraId="495C2C34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Продолжите </w:t>
            </w:r>
            <w:proofErr w:type="gramStart"/>
            <w:r w:rsidRPr="005D7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предложение:</w:t>
            </w:r>
            <w:r w:rsidRPr="005D7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5D7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проведения аттестации ……. согласовывается с федеральным органом исполнительной власти, осуществляющим функции по выработке государственной политики .»</w:t>
            </w:r>
          </w:p>
        </w:tc>
        <w:tc>
          <w:tcPr>
            <w:tcW w:w="4076" w:type="dxa"/>
          </w:tcPr>
          <w:p w14:paraId="7018AC0B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…..</w:t>
            </w:r>
            <w:proofErr w:type="gramEnd"/>
            <w:r w:rsidRPr="005D7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нормативно-правовому регулированию в сфере труда»</w:t>
            </w:r>
          </w:p>
        </w:tc>
      </w:tr>
      <w:tr w:rsidR="001367BC" w:rsidRPr="005D7890" w14:paraId="1A304718" w14:textId="77777777" w:rsidTr="00BA480E">
        <w:tc>
          <w:tcPr>
            <w:tcW w:w="440" w:type="dxa"/>
          </w:tcPr>
          <w:p w14:paraId="25E24444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8" w:type="dxa"/>
          </w:tcPr>
          <w:p w14:paraId="7461A5D0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Почему при подготовке документов к аттестации</w:t>
            </w:r>
            <w:r w:rsidRPr="005D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в первую очередь рекомендовали познакомиться с «Приложением к распоряжению Комитета по образованию </w:t>
            </w:r>
            <w:proofErr w:type="gramStart"/>
            <w:r w:rsidRPr="005D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06.03.2017</w:t>
            </w:r>
            <w:proofErr w:type="gramEnd"/>
            <w:r w:rsidRPr="005D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730-р» </w:t>
            </w:r>
          </w:p>
        </w:tc>
        <w:tc>
          <w:tcPr>
            <w:tcW w:w="4076" w:type="dxa"/>
          </w:tcPr>
          <w:p w14:paraId="612316D8" w14:textId="77777777" w:rsidR="001367BC" w:rsidRPr="005D7890" w:rsidRDefault="001367BC" w:rsidP="00BA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9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В нем находятся Формы экспертных заключения об уровне профессиональной деятельности по разным должностям педагогических работников</w:t>
            </w:r>
          </w:p>
        </w:tc>
      </w:tr>
      <w:tr w:rsidR="001367BC" w:rsidRPr="005D7890" w14:paraId="0DA6E0DA" w14:textId="77777777" w:rsidTr="00BA480E">
        <w:tc>
          <w:tcPr>
            <w:tcW w:w="440" w:type="dxa"/>
          </w:tcPr>
          <w:p w14:paraId="49242967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8" w:type="dxa"/>
          </w:tcPr>
          <w:p w14:paraId="0B552B6A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 xml:space="preserve">Где педагогический работник может </w:t>
            </w:r>
            <w:r w:rsidRPr="005D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</w:t>
            </w:r>
            <w:r w:rsidRPr="005D7890">
              <w:rPr>
                <w:rFonts w:ascii="Times New Roman" w:hAnsi="Times New Roman" w:cs="Times New Roman"/>
                <w:b/>
                <w:sz w:val="24"/>
                <w:szCs w:val="24"/>
              </w:rPr>
              <w:t>полную</w:t>
            </w: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proofErr w:type="gramStart"/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об  аттестации</w:t>
            </w:r>
            <w:proofErr w:type="gramEnd"/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76" w:type="dxa"/>
          </w:tcPr>
          <w:p w14:paraId="5D6F3090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Pr="005D7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СПб</w:t>
            </w:r>
            <w:r w:rsidRPr="005D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АППО на странице Центра аттестации работников образования</w:t>
            </w:r>
          </w:p>
        </w:tc>
      </w:tr>
      <w:tr w:rsidR="001367BC" w:rsidRPr="005D7890" w14:paraId="57EFA6D2" w14:textId="77777777" w:rsidTr="00BA480E">
        <w:tc>
          <w:tcPr>
            <w:tcW w:w="440" w:type="dxa"/>
          </w:tcPr>
          <w:p w14:paraId="560CCB2F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8" w:type="dxa"/>
          </w:tcPr>
          <w:p w14:paraId="43DBA88F" w14:textId="77777777" w:rsidR="001367BC" w:rsidRPr="005D7890" w:rsidRDefault="001367BC" w:rsidP="00BA4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Расставьте по порядку</w:t>
            </w:r>
            <w:r w:rsidRPr="005D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енты сайта</w:t>
            </w:r>
            <w:r w:rsidRPr="005D7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АППО </w:t>
            </w:r>
            <w:r w:rsidRPr="005D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D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аттес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работников образования: 1</w:t>
            </w:r>
            <w:r w:rsidRPr="005D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Вебинары.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Часто задаваемые вопросы. 3</w:t>
            </w:r>
            <w:r w:rsidRPr="005D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 папок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 Руководителям ОУ. 5</w:t>
            </w:r>
            <w:r w:rsidRPr="005D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Подача заявлений.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5D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экспертных заключений; 7. Формы отзывов.  </w:t>
            </w:r>
          </w:p>
        </w:tc>
        <w:tc>
          <w:tcPr>
            <w:tcW w:w="4076" w:type="dxa"/>
          </w:tcPr>
          <w:p w14:paraId="5CDE51A9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A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заявлений. 2. Формы экспертных заключений. 3. Формы отзывов. 4. Руководителям ОУ. 5. Выдача папок. 6. Часто задаваемые вопросы. 7. Вебинары.</w:t>
            </w:r>
          </w:p>
        </w:tc>
      </w:tr>
      <w:tr w:rsidR="001367BC" w:rsidRPr="005D7890" w14:paraId="310CB3AD" w14:textId="77777777" w:rsidTr="00BA480E">
        <w:tc>
          <w:tcPr>
            <w:tcW w:w="440" w:type="dxa"/>
          </w:tcPr>
          <w:p w14:paraId="1FDFABBF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8" w:type="dxa"/>
          </w:tcPr>
          <w:p w14:paraId="62CC6F9D" w14:textId="77777777" w:rsidR="001367BC" w:rsidRPr="005D7890" w:rsidRDefault="001367BC" w:rsidP="00BA48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9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В документе федерального или регионального уровня отражены</w:t>
            </w: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к оформлению индивидуальной папки для предоставления в комиссию по аттестации </w:t>
            </w:r>
            <w:r w:rsidRPr="005D7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СПб</w:t>
            </w:r>
            <w:r w:rsidRPr="005D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АППО</w:t>
            </w: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14:paraId="57E2C0D6" w14:textId="77777777" w:rsidR="001367BC" w:rsidRPr="005D7890" w:rsidRDefault="001367BC" w:rsidP="00BA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9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Комитета по образованию от 21.12.2017 № 3962-р, «О внесении изменений в распоряжение Комитета по образованию от 03.12.2014 №5488-р»,</w:t>
            </w:r>
          </w:p>
        </w:tc>
      </w:tr>
      <w:tr w:rsidR="001367BC" w:rsidRPr="005D7890" w14:paraId="45B03232" w14:textId="77777777" w:rsidTr="00BA480E">
        <w:tc>
          <w:tcPr>
            <w:tcW w:w="440" w:type="dxa"/>
          </w:tcPr>
          <w:p w14:paraId="4F55B6D5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8" w:type="dxa"/>
          </w:tcPr>
          <w:p w14:paraId="2653F20E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Верите ли Вы</w:t>
            </w:r>
            <w:r w:rsidRPr="005D7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что в Индивидуальной папке должны быть две одинаковые части?</w:t>
            </w:r>
          </w:p>
        </w:tc>
        <w:tc>
          <w:tcPr>
            <w:tcW w:w="4076" w:type="dxa"/>
          </w:tcPr>
          <w:p w14:paraId="7D79D368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папке должны быть две части, но они содержат разную информацию и назначение</w:t>
            </w:r>
          </w:p>
        </w:tc>
      </w:tr>
      <w:tr w:rsidR="001367BC" w:rsidRPr="005D7890" w14:paraId="7412A77F" w14:textId="77777777" w:rsidTr="00BA480E">
        <w:tc>
          <w:tcPr>
            <w:tcW w:w="440" w:type="dxa"/>
          </w:tcPr>
          <w:p w14:paraId="138273EB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8" w:type="dxa"/>
          </w:tcPr>
          <w:p w14:paraId="0EA5CA5A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лишнее</w:t>
            </w: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 xml:space="preserve">: Папка с двумя кольцами.  Нитки.  Иголка. Штамп КОПИЯ ВЕРНА.  Дырокол. </w:t>
            </w:r>
          </w:p>
        </w:tc>
        <w:tc>
          <w:tcPr>
            <w:tcW w:w="4076" w:type="dxa"/>
          </w:tcPr>
          <w:p w14:paraId="09509938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Эти приспособления помогут в оформлении Индивидуальной папки. Лишнего нет.</w:t>
            </w:r>
          </w:p>
        </w:tc>
      </w:tr>
      <w:tr w:rsidR="001367BC" w:rsidRPr="005D7890" w14:paraId="320692D6" w14:textId="77777777" w:rsidTr="00BA480E">
        <w:tc>
          <w:tcPr>
            <w:tcW w:w="440" w:type="dxa"/>
          </w:tcPr>
          <w:p w14:paraId="0AB0AF26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8" w:type="dxa"/>
          </w:tcPr>
          <w:p w14:paraId="373BE998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На какую квалификационную категорию может претендовать педагог дополнительного образования, если у него более 450 баллов по экспертному заключению?</w:t>
            </w:r>
          </w:p>
        </w:tc>
        <w:tc>
          <w:tcPr>
            <w:tcW w:w="4076" w:type="dxa"/>
          </w:tcPr>
          <w:p w14:paraId="107D4D2E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ВК – на ВК, если </w:t>
            </w:r>
            <w:proofErr w:type="gramStart"/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есть  1</w:t>
            </w:r>
            <w:proofErr w:type="gramEnd"/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К – ВК, если нет 1К, то на 1К</w:t>
            </w:r>
          </w:p>
        </w:tc>
      </w:tr>
      <w:tr w:rsidR="001367BC" w:rsidRPr="005D7890" w14:paraId="17795E63" w14:textId="77777777" w:rsidTr="00BA480E">
        <w:tc>
          <w:tcPr>
            <w:tcW w:w="440" w:type="dxa"/>
          </w:tcPr>
          <w:p w14:paraId="413BED44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8" w:type="dxa"/>
          </w:tcPr>
          <w:p w14:paraId="330A1528" w14:textId="77777777" w:rsidR="001367BC" w:rsidRDefault="001367BC" w:rsidP="00BA4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каком случае</w:t>
            </w: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Многофункционального центра осуществляет сканирование представленных документов, формирует электронное дело, все документы которого, включая заявление на аттестацию, </w:t>
            </w: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связываются единым уникальным идентификационным кодом</w:t>
            </w:r>
          </w:p>
          <w:p w14:paraId="24DA7600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14:paraId="6BEDA900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случае наличия у заявителя индивидуальной папки объемом не более 15 листов</w:t>
            </w:r>
          </w:p>
        </w:tc>
      </w:tr>
      <w:tr w:rsidR="001367BC" w:rsidRPr="005D7890" w14:paraId="5C8BDC44" w14:textId="77777777" w:rsidTr="00BA480E">
        <w:tc>
          <w:tcPr>
            <w:tcW w:w="440" w:type="dxa"/>
          </w:tcPr>
          <w:p w14:paraId="2626B955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8" w:type="dxa"/>
          </w:tcPr>
          <w:p w14:paraId="36A0C2A7" w14:textId="77777777" w:rsidR="001367BC" w:rsidRPr="005D7890" w:rsidRDefault="001367BC" w:rsidP="00BA4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можно поступить,</w:t>
            </w: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случае</w:t>
            </w:r>
            <w:proofErr w:type="gramEnd"/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наличия у заявителя индивидуальной папки объемом не более 15 листов?</w:t>
            </w:r>
          </w:p>
          <w:p w14:paraId="5058532A" w14:textId="77777777" w:rsidR="001367BC" w:rsidRDefault="001367BC" w:rsidP="00BA4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Собрать более объемную папку; </w:t>
            </w:r>
          </w:p>
          <w:p w14:paraId="677B4B92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Подать папку в электронном виде.</w:t>
            </w:r>
          </w:p>
        </w:tc>
        <w:tc>
          <w:tcPr>
            <w:tcW w:w="4076" w:type="dxa"/>
          </w:tcPr>
          <w:p w14:paraId="000F0DAA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Подать папку в электронном виде.</w:t>
            </w:r>
          </w:p>
        </w:tc>
      </w:tr>
      <w:tr w:rsidR="001367BC" w:rsidRPr="005D7890" w14:paraId="72328D85" w14:textId="77777777" w:rsidTr="00BA480E">
        <w:tc>
          <w:tcPr>
            <w:tcW w:w="440" w:type="dxa"/>
          </w:tcPr>
          <w:p w14:paraId="7C8E0EAB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8" w:type="dxa"/>
          </w:tcPr>
          <w:p w14:paraId="70D5A829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 ли это, что заявление на </w:t>
            </w:r>
            <w:proofErr w:type="gramStart"/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аттестацию  нужно</w:t>
            </w:r>
            <w:proofErr w:type="gramEnd"/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подать не менее чем за 60 дней до истечения срока действия квалификационной категории</w:t>
            </w:r>
          </w:p>
        </w:tc>
        <w:tc>
          <w:tcPr>
            <w:tcW w:w="4076" w:type="dxa"/>
          </w:tcPr>
          <w:p w14:paraId="4FA1186A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Да, это так</w:t>
            </w:r>
          </w:p>
        </w:tc>
      </w:tr>
      <w:tr w:rsidR="001367BC" w:rsidRPr="005D7890" w14:paraId="479C9A1F" w14:textId="77777777" w:rsidTr="00BA480E">
        <w:tc>
          <w:tcPr>
            <w:tcW w:w="440" w:type="dxa"/>
          </w:tcPr>
          <w:p w14:paraId="186C208E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8" w:type="dxa"/>
          </w:tcPr>
          <w:p w14:paraId="0729972B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Какой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порядок предоставления государственной услуги по аттестации педагогических работников?</w:t>
            </w:r>
          </w:p>
        </w:tc>
        <w:tc>
          <w:tcPr>
            <w:tcW w:w="4076" w:type="dxa"/>
          </w:tcPr>
          <w:p w14:paraId="61990D35" w14:textId="77777777" w:rsidR="001367BC" w:rsidRPr="005D7890" w:rsidRDefault="001367BC" w:rsidP="00BA48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Комитета по образованию по предоставлению государственной услуги</w:t>
            </w:r>
          </w:p>
        </w:tc>
      </w:tr>
      <w:tr w:rsidR="001367BC" w:rsidRPr="005D7890" w14:paraId="7BF924C6" w14:textId="77777777" w:rsidTr="00BA480E">
        <w:tc>
          <w:tcPr>
            <w:tcW w:w="440" w:type="dxa"/>
          </w:tcPr>
          <w:p w14:paraId="5DD1785E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8" w:type="dxa"/>
          </w:tcPr>
          <w:p w14:paraId="48039793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Что является фактом являющимся основанием для начала проведения аттестации на квалификационную категорию: А.  рекомендация директора ОУ. Б.  Решение профсоюзного комитета. В. Регистрация заявления</w:t>
            </w:r>
          </w:p>
        </w:tc>
        <w:tc>
          <w:tcPr>
            <w:tcW w:w="4076" w:type="dxa"/>
          </w:tcPr>
          <w:p w14:paraId="4CDAABAF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Фактом, являющимся основанием для начала проведения аттестации, является регистрация заявления заявителя.</w:t>
            </w:r>
          </w:p>
        </w:tc>
      </w:tr>
      <w:tr w:rsidR="001367BC" w:rsidRPr="005D7890" w14:paraId="55F6003A" w14:textId="77777777" w:rsidTr="00BA480E">
        <w:tc>
          <w:tcPr>
            <w:tcW w:w="440" w:type="dxa"/>
          </w:tcPr>
          <w:p w14:paraId="2004B5B8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8" w:type="dxa"/>
          </w:tcPr>
          <w:p w14:paraId="6FBC1BFF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подачи заявления через МФЦ необходимо иметь: паспорт. Какие еще документы необходимо взять с собой?</w:t>
            </w:r>
          </w:p>
        </w:tc>
        <w:tc>
          <w:tcPr>
            <w:tcW w:w="4076" w:type="dxa"/>
          </w:tcPr>
          <w:p w14:paraId="1E8B02C5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Паспорт, заверенную </w:t>
            </w:r>
            <w:proofErr w:type="gramStart"/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копию  в</w:t>
            </w:r>
            <w:proofErr w:type="gramEnd"/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ОУ предыдущего аттестационного листа либо заверенную копию распоряжения Комитета по образованию о присвоении категории, либо без нее, (если первый раз подаете заявление на аттестацию) и  ОГРН учреждения.</w:t>
            </w:r>
          </w:p>
        </w:tc>
      </w:tr>
      <w:tr w:rsidR="001367BC" w:rsidRPr="005D7890" w14:paraId="405D389F" w14:textId="77777777" w:rsidTr="00BA480E">
        <w:tc>
          <w:tcPr>
            <w:tcW w:w="440" w:type="dxa"/>
          </w:tcPr>
          <w:p w14:paraId="5973A7E8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8" w:type="dxa"/>
          </w:tcPr>
          <w:p w14:paraId="44FD4C44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Что следует сделать</w:t>
            </w: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если обнаружили ошибки и неточности в заявлении? </w:t>
            </w:r>
          </w:p>
        </w:tc>
        <w:tc>
          <w:tcPr>
            <w:tcW w:w="4076" w:type="dxa"/>
          </w:tcPr>
          <w:p w14:paraId="4463B680" w14:textId="77777777" w:rsidR="001367BC" w:rsidRPr="005D7890" w:rsidRDefault="001367BC" w:rsidP="00BA48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Следует внимательно проверить оформленное заявление в МФЦ. При обнаружении неточностей обратиться к специалисту МФЦ и исправить ошибку. </w:t>
            </w:r>
          </w:p>
        </w:tc>
      </w:tr>
      <w:tr w:rsidR="001367BC" w:rsidRPr="005D7890" w14:paraId="167AE2C3" w14:textId="77777777" w:rsidTr="00BA480E">
        <w:tc>
          <w:tcPr>
            <w:tcW w:w="440" w:type="dxa"/>
          </w:tcPr>
          <w:p w14:paraId="535209B9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8" w:type="dxa"/>
          </w:tcPr>
          <w:p w14:paraId="0D4BCF82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b/>
                <w:sz w:val="24"/>
                <w:szCs w:val="24"/>
              </w:rPr>
              <w:t>В каком случае</w:t>
            </w: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заявления на аттестацию не надо предоставлять в МФЦ заверенную копию аттестационного листа?</w:t>
            </w:r>
          </w:p>
        </w:tc>
        <w:tc>
          <w:tcPr>
            <w:tcW w:w="4076" w:type="dxa"/>
          </w:tcPr>
          <w:p w14:paraId="306464C7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первый раз подаете заявление на аттестацию</w:t>
            </w:r>
          </w:p>
        </w:tc>
      </w:tr>
      <w:tr w:rsidR="001367BC" w:rsidRPr="005D7890" w14:paraId="16C34FD0" w14:textId="77777777" w:rsidTr="00BA480E">
        <w:tc>
          <w:tcPr>
            <w:tcW w:w="440" w:type="dxa"/>
          </w:tcPr>
          <w:p w14:paraId="035A1CB9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8" w:type="dxa"/>
          </w:tcPr>
          <w:p w14:paraId="330C9C6E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b/>
                <w:sz w:val="24"/>
                <w:szCs w:val="24"/>
              </w:rPr>
              <w:t>Уверены ли вы</w:t>
            </w: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proofErr w:type="gramStart"/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существует  обязательный</w:t>
            </w:r>
            <w:proofErr w:type="gramEnd"/>
            <w:r w:rsidRPr="005D7890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документов в Индивидуальной папке?</w:t>
            </w:r>
          </w:p>
        </w:tc>
        <w:tc>
          <w:tcPr>
            <w:tcW w:w="4076" w:type="dxa"/>
          </w:tcPr>
          <w:p w14:paraId="05D9FCC9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Обязательного перечня документов, входящих в индивидуальную папку нет</w:t>
            </w:r>
          </w:p>
        </w:tc>
      </w:tr>
      <w:tr w:rsidR="001367BC" w:rsidRPr="005D7890" w14:paraId="3514A90F" w14:textId="77777777" w:rsidTr="00BA480E">
        <w:tc>
          <w:tcPr>
            <w:tcW w:w="440" w:type="dxa"/>
          </w:tcPr>
          <w:p w14:paraId="5DD99928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8" w:type="dxa"/>
          </w:tcPr>
          <w:p w14:paraId="7FD56F04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Достаточно ли </w:t>
            </w: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положить документы по всем позициям экспертного заключения, чтобы подать Индивидуальную папку на аттестацию</w:t>
            </w:r>
          </w:p>
        </w:tc>
        <w:tc>
          <w:tcPr>
            <w:tcW w:w="4076" w:type="dxa"/>
          </w:tcPr>
          <w:p w14:paraId="3A10E457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Вкладывать в папку документы по всем позициям экспертного заключения не требуется, т.к. нет обязательного перечня документов</w:t>
            </w:r>
          </w:p>
        </w:tc>
      </w:tr>
      <w:tr w:rsidR="001367BC" w:rsidRPr="005D7890" w14:paraId="2AAE49CB" w14:textId="77777777" w:rsidTr="00BA480E">
        <w:tc>
          <w:tcPr>
            <w:tcW w:w="440" w:type="dxa"/>
          </w:tcPr>
          <w:p w14:paraId="74A67AEA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8" w:type="dxa"/>
          </w:tcPr>
          <w:p w14:paraId="31C65460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Верно ли</w:t>
            </w:r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 </w:t>
            </w:r>
            <w:proofErr w:type="spellStart"/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proofErr w:type="gramEnd"/>
            <w:r w:rsidRPr="005D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может быть 5 лет либо не менее 2-х лет?</w:t>
            </w:r>
          </w:p>
        </w:tc>
        <w:tc>
          <w:tcPr>
            <w:tcW w:w="4076" w:type="dxa"/>
          </w:tcPr>
          <w:p w14:paraId="209FB9F9" w14:textId="77777777" w:rsidR="001367BC" w:rsidRPr="005D7890" w:rsidRDefault="001367BC" w:rsidP="00BA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90">
              <w:rPr>
                <w:rFonts w:ascii="Times New Roman" w:hAnsi="Times New Roman" w:cs="Times New Roman"/>
                <w:sz w:val="24"/>
                <w:szCs w:val="24"/>
              </w:rPr>
              <w:t>Обычно 5 лет, но если подавать на ВК после 1К, то не менее 2-х лет</w:t>
            </w:r>
          </w:p>
        </w:tc>
      </w:tr>
    </w:tbl>
    <w:p w14:paraId="7B51BD65" w14:textId="77777777" w:rsidR="001367BC" w:rsidRPr="005D7890" w:rsidRDefault="001367BC" w:rsidP="001D0E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67BC" w:rsidRPr="005D7890" w:rsidSect="002C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1243C"/>
    <w:multiLevelType w:val="hybridMultilevel"/>
    <w:tmpl w:val="CAFE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41"/>
    <w:rsid w:val="001367BC"/>
    <w:rsid w:val="001D0E33"/>
    <w:rsid w:val="001F1D13"/>
    <w:rsid w:val="002C7B3A"/>
    <w:rsid w:val="003B105B"/>
    <w:rsid w:val="00457941"/>
    <w:rsid w:val="00862700"/>
    <w:rsid w:val="00D92841"/>
    <w:rsid w:val="00DB5BA0"/>
    <w:rsid w:val="00EA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162A"/>
  <w15:docId w15:val="{AFAD20B8-2F70-4248-9820-BD65A7F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7BC"/>
    <w:rPr>
      <w:b/>
      <w:bCs/>
    </w:rPr>
  </w:style>
  <w:style w:type="paragraph" w:styleId="a4">
    <w:name w:val="List Paragraph"/>
    <w:basedOn w:val="a"/>
    <w:uiPriority w:val="34"/>
    <w:qFormat/>
    <w:rsid w:val="001367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67B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3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appo.ru/struktura/obshcheakademicheskiye-tsentry/tsentr-attestatsii-rabotnikov-obrazov/" TargetMode="External"/><Relationship Id="rId5" Type="http://schemas.openxmlformats.org/officeDocument/2006/relationships/hyperlink" Target="http://docs.cntd.ru/document/537972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Rustam Khamdamov</cp:lastModifiedBy>
  <cp:revision>5</cp:revision>
  <cp:lastPrinted>2019-10-23T11:33:00Z</cp:lastPrinted>
  <dcterms:created xsi:type="dcterms:W3CDTF">2019-10-23T08:09:00Z</dcterms:created>
  <dcterms:modified xsi:type="dcterms:W3CDTF">2019-10-31T07:52:00Z</dcterms:modified>
</cp:coreProperties>
</file>