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4158FD" w:rsidRP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Центр внешкольной работы Центрального района Санкт-Петербурга</w:t>
      </w: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158FD">
        <w:rPr>
          <w:rFonts w:ascii="Times New Roman" w:hAnsi="Times New Roman" w:cs="Times New Roman"/>
          <w:sz w:val="30"/>
          <w:szCs w:val="30"/>
        </w:rPr>
        <w:t xml:space="preserve">МЕТОДИЧЕСКИЕ РЕКОМЕНДАЦИИ </w:t>
      </w:r>
    </w:p>
    <w:p w:rsidR="004158FD" w:rsidRPr="004158FD" w:rsidRDefault="004158FD" w:rsidP="004158FD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педагогов дополнительного образования детей</w:t>
      </w: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58FD">
        <w:rPr>
          <w:rFonts w:ascii="Times New Roman" w:hAnsi="Times New Roman" w:cs="Times New Roman"/>
          <w:b/>
          <w:sz w:val="44"/>
          <w:szCs w:val="44"/>
        </w:rPr>
        <w:t>«ОРГАНИЗАЦИЯ РАБОТЫ С ДЕТЬМИ И ПОДРОСТКАМИ ПО ФОРМИРОВАНИЮ ПРАВОВОГО САМОСОЗНАНИЯ»</w:t>
      </w: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P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158FD" w:rsidRPr="004158FD" w:rsidRDefault="004158FD" w:rsidP="004158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</w:t>
      </w:r>
    </w:p>
    <w:p w:rsidR="00A11603" w:rsidRPr="00A11603" w:rsidRDefault="00A11603" w:rsidP="00A116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A11603">
        <w:rPr>
          <w:rFonts w:ascii="Times New Roman" w:hAnsi="Times New Roman" w:cs="Times New Roman"/>
          <w:sz w:val="24"/>
          <w:szCs w:val="24"/>
        </w:rPr>
        <w:t>«</w:t>
      </w:r>
      <w:r w:rsidRPr="00A11603">
        <w:rPr>
          <w:rFonts w:ascii="Times New Roman" w:hAnsi="Times New Roman" w:cs="Times New Roman"/>
          <w:sz w:val="24"/>
          <w:szCs w:val="24"/>
        </w:rPr>
        <w:t>Коррупция превратилась в системную проблему.</w:t>
      </w:r>
    </w:p>
    <w:p w:rsidR="00A11603" w:rsidRPr="00A11603" w:rsidRDefault="00A11603" w:rsidP="00A116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11603">
        <w:rPr>
          <w:rFonts w:ascii="Times New Roman" w:hAnsi="Times New Roman" w:cs="Times New Roman"/>
          <w:sz w:val="24"/>
          <w:szCs w:val="24"/>
        </w:rPr>
        <w:t xml:space="preserve">И этой системной проблеме мы обязаны </w:t>
      </w:r>
    </w:p>
    <w:p w:rsidR="00A11603" w:rsidRPr="00A11603" w:rsidRDefault="00A11603" w:rsidP="00A116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1603">
        <w:rPr>
          <w:rFonts w:ascii="Times New Roman" w:hAnsi="Times New Roman" w:cs="Times New Roman"/>
          <w:sz w:val="24"/>
          <w:szCs w:val="24"/>
        </w:rPr>
        <w:t>прот</w:t>
      </w:r>
      <w:r w:rsidRPr="00A11603">
        <w:rPr>
          <w:rFonts w:ascii="Times New Roman" w:hAnsi="Times New Roman" w:cs="Times New Roman"/>
          <w:sz w:val="24"/>
          <w:szCs w:val="24"/>
        </w:rPr>
        <w:t>ивопоставить системный ответ...»</w:t>
      </w:r>
    </w:p>
    <w:p w:rsidR="00A11603" w:rsidRPr="00A11603" w:rsidRDefault="00A11603" w:rsidP="00A116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1603">
        <w:rPr>
          <w:rFonts w:ascii="Times New Roman" w:hAnsi="Times New Roman" w:cs="Times New Roman"/>
          <w:sz w:val="24"/>
          <w:szCs w:val="24"/>
        </w:rPr>
        <w:t>Д.А. Медведев</w:t>
      </w:r>
    </w:p>
    <w:p w:rsidR="00A11603" w:rsidRDefault="00A11603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03" w:rsidRDefault="00A11603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FD" w:rsidRPr="004158FD" w:rsidRDefault="00A11603" w:rsidP="00A116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созданы для </w:t>
      </w:r>
      <w:r w:rsidRPr="00A11603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1603">
        <w:rPr>
          <w:rFonts w:ascii="Times New Roman" w:hAnsi="Times New Roman" w:cs="Times New Roman"/>
          <w:sz w:val="24"/>
          <w:szCs w:val="24"/>
        </w:rPr>
        <w:t xml:space="preserve"> </w:t>
      </w:r>
      <w:r w:rsidR="00C605D1"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gramStart"/>
      <w:r w:rsidR="00C605D1">
        <w:rPr>
          <w:rFonts w:ascii="Times New Roman" w:hAnsi="Times New Roman" w:cs="Times New Roman"/>
          <w:sz w:val="24"/>
          <w:szCs w:val="24"/>
        </w:rPr>
        <w:t>педагогов дополнительного образования Центра внешкольной работы</w:t>
      </w:r>
      <w:r w:rsidR="00C605D1" w:rsidRPr="00A11603">
        <w:rPr>
          <w:rFonts w:ascii="Times New Roman" w:hAnsi="Times New Roman" w:cs="Times New Roman"/>
          <w:sz w:val="24"/>
          <w:szCs w:val="24"/>
        </w:rPr>
        <w:t xml:space="preserve"> </w:t>
      </w:r>
      <w:r w:rsidRPr="00A11603">
        <w:rPr>
          <w:rFonts w:ascii="Times New Roman" w:hAnsi="Times New Roman" w:cs="Times New Roman"/>
          <w:sz w:val="24"/>
          <w:szCs w:val="24"/>
        </w:rPr>
        <w:t>единого подхода</w:t>
      </w:r>
      <w:proofErr w:type="gramEnd"/>
      <w:r w:rsidR="00C605D1">
        <w:rPr>
          <w:rFonts w:ascii="Times New Roman" w:hAnsi="Times New Roman" w:cs="Times New Roman"/>
          <w:sz w:val="24"/>
          <w:szCs w:val="24"/>
        </w:rPr>
        <w:t xml:space="preserve"> </w:t>
      </w:r>
      <w:r w:rsidRPr="00A11603">
        <w:rPr>
          <w:rFonts w:ascii="Times New Roman" w:hAnsi="Times New Roman" w:cs="Times New Roman"/>
          <w:sz w:val="24"/>
          <w:szCs w:val="24"/>
        </w:rPr>
        <w:t xml:space="preserve">к обеспечению </w:t>
      </w:r>
      <w:r w:rsidR="00C605D1">
        <w:rPr>
          <w:rFonts w:ascii="Times New Roman" w:hAnsi="Times New Roman" w:cs="Times New Roman"/>
          <w:sz w:val="24"/>
          <w:szCs w:val="24"/>
        </w:rPr>
        <w:t>деятельности</w:t>
      </w:r>
      <w:r w:rsidRPr="00A11603">
        <w:rPr>
          <w:rFonts w:ascii="Times New Roman" w:hAnsi="Times New Roman" w:cs="Times New Roman"/>
          <w:sz w:val="24"/>
          <w:szCs w:val="24"/>
        </w:rPr>
        <w:t xml:space="preserve"> по профилактике и противодействию коррупции</w:t>
      </w:r>
      <w:r w:rsidR="00C605D1">
        <w:rPr>
          <w:rFonts w:ascii="Times New Roman" w:hAnsi="Times New Roman" w:cs="Times New Roman"/>
          <w:sz w:val="24"/>
          <w:szCs w:val="24"/>
        </w:rPr>
        <w:t>.</w:t>
      </w:r>
    </w:p>
    <w:p w:rsidR="00A11603" w:rsidRDefault="00A11603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6DAE" w:rsidRPr="00806DAE" w:rsidRDefault="00806DAE" w:rsidP="00806DAE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DAE">
        <w:rPr>
          <w:rFonts w:ascii="Times New Roman" w:eastAsia="Calibri" w:hAnsi="Times New Roman" w:cs="Times New Roman"/>
          <w:sz w:val="24"/>
          <w:szCs w:val="24"/>
        </w:rPr>
        <w:t>Просвещение и воспитательная работа по формированию у обучающихся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</w:t>
      </w:r>
    </w:p>
    <w:p w:rsidR="00806DAE" w:rsidRPr="00806DAE" w:rsidRDefault="00806DAE" w:rsidP="00806DAE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DAE">
        <w:rPr>
          <w:rFonts w:ascii="Times New Roman" w:eastAsia="Calibri" w:hAnsi="Times New Roman" w:cs="Times New Roman"/>
          <w:sz w:val="24"/>
          <w:szCs w:val="24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 и учреждениях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806DAE">
        <w:rPr>
          <w:rFonts w:ascii="Times New Roman" w:eastAsia="Calibri" w:hAnsi="Times New Roman" w:cs="Times New Roman"/>
          <w:sz w:val="24"/>
          <w:szCs w:val="24"/>
        </w:rPr>
        <w:t xml:space="preserve">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 </w:t>
      </w:r>
    </w:p>
    <w:p w:rsidR="00806DAE" w:rsidRPr="00806DAE" w:rsidRDefault="00806DAE" w:rsidP="00806DAE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DAE">
        <w:rPr>
          <w:rFonts w:ascii="Times New Roman" w:eastAsia="Calibri" w:hAnsi="Times New Roman" w:cs="Times New Roman"/>
          <w:sz w:val="24"/>
          <w:szCs w:val="24"/>
        </w:rPr>
        <w:t>Ожидаемый результат антикоррупционного воспитания – 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806DAE" w:rsidRDefault="00806DAE" w:rsidP="00806D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условиях дополнительного образования детей основополагающей целью антикоррупционного воспитания является </w:t>
      </w:r>
      <w:r w:rsidRPr="004158FD"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и подростков гражданской ответственности и правового самосознания, нетерпимого отношения к проявлениям нарушений законов и совершения безнравственных поступков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FF" w:rsidRPr="004158FD" w:rsidRDefault="00806DAE" w:rsidP="00331B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1BFF">
        <w:rPr>
          <w:rFonts w:ascii="Times New Roman" w:hAnsi="Times New Roman" w:cs="Times New Roman"/>
          <w:sz w:val="24"/>
          <w:szCs w:val="24"/>
        </w:rPr>
        <w:t>Основными задачами антикоррупционного образования можно выделить следующие:</w:t>
      </w:r>
      <w:proofErr w:type="gramEnd"/>
    </w:p>
    <w:p w:rsidR="00331BFF" w:rsidRPr="004158FD" w:rsidRDefault="00331BFF" w:rsidP="00331B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4158FD">
        <w:rPr>
          <w:rFonts w:ascii="Times New Roman" w:hAnsi="Times New Roman" w:cs="Times New Roman"/>
          <w:sz w:val="24"/>
          <w:szCs w:val="24"/>
        </w:rPr>
        <w:t xml:space="preserve"> воспитывающей среды в учреждении дополнительного образования, обеспечивающей социализацию каждого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BFF" w:rsidRPr="004158FD" w:rsidRDefault="00331BFF" w:rsidP="00331B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в</w:t>
      </w:r>
      <w:r w:rsidRPr="004158FD">
        <w:rPr>
          <w:rFonts w:ascii="Times New Roman" w:hAnsi="Times New Roman" w:cs="Times New Roman"/>
          <w:sz w:val="24"/>
          <w:szCs w:val="24"/>
        </w:rPr>
        <w:t>оспитание нравственных качеств и патриотических чувств (гордость за родной город, страну, сопереживание успехам Отечества).</w:t>
      </w:r>
    </w:p>
    <w:p w:rsidR="00331BFF" w:rsidRDefault="00331BFF" w:rsidP="00331B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4158FD">
        <w:rPr>
          <w:rFonts w:ascii="Times New Roman" w:hAnsi="Times New Roman" w:cs="Times New Roman"/>
          <w:sz w:val="24"/>
          <w:szCs w:val="24"/>
        </w:rPr>
        <w:t>ормирование устойчивой мотивации у педагогов, обучающихся к социально значимой деятельности.</w:t>
      </w:r>
    </w:p>
    <w:p w:rsidR="00331BFF" w:rsidRDefault="00331BFF" w:rsidP="00331B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задач предполагает формирование</w:t>
      </w:r>
      <w:r w:rsidRPr="004158FD">
        <w:rPr>
          <w:rFonts w:ascii="Times New Roman" w:hAnsi="Times New Roman" w:cs="Times New Roman"/>
          <w:sz w:val="24"/>
          <w:szCs w:val="24"/>
        </w:rPr>
        <w:t xml:space="preserve"> условий проявления и мотивации творческой </w:t>
      </w:r>
      <w:proofErr w:type="gramStart"/>
      <w:r w:rsidRPr="004158FD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41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58FD">
        <w:rPr>
          <w:rFonts w:ascii="Times New Roman" w:hAnsi="Times New Roman" w:cs="Times New Roman"/>
          <w:sz w:val="24"/>
          <w:szCs w:val="24"/>
        </w:rPr>
        <w:t xml:space="preserve"> в различных сферах социально 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Pr="004158FD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новых педагогических технологий и методик воспитательной работы, направленных на формирование нравственных 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FF" w:rsidRDefault="00331BFF" w:rsidP="00331B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</w:t>
      </w:r>
      <w:r w:rsidRPr="00331BFF">
        <w:rPr>
          <w:rFonts w:ascii="Times New Roman" w:hAnsi="Times New Roman" w:cs="Times New Roman"/>
          <w:sz w:val="24"/>
          <w:szCs w:val="24"/>
        </w:rPr>
        <w:t xml:space="preserve"> системы заданий, проектирование и описание различных форм антикоррупционного просвещения </w:t>
      </w:r>
      <w:r w:rsidRPr="00331BFF">
        <w:rPr>
          <w:rFonts w:ascii="Times New Roman" w:hAnsi="Times New Roman" w:cs="Times New Roman"/>
          <w:sz w:val="24"/>
          <w:szCs w:val="24"/>
        </w:rPr>
        <w:t>обучающихся</w:t>
      </w:r>
      <w:r w:rsidRPr="00331BFF">
        <w:rPr>
          <w:rFonts w:ascii="Times New Roman" w:hAnsi="Times New Roman" w:cs="Times New Roman"/>
          <w:sz w:val="24"/>
          <w:szCs w:val="24"/>
        </w:rPr>
        <w:t xml:space="preserve"> (</w:t>
      </w:r>
      <w:r w:rsidRPr="00331BFF">
        <w:rPr>
          <w:rFonts w:ascii="Times New Roman" w:hAnsi="Times New Roman" w:cs="Times New Roman"/>
          <w:sz w:val="24"/>
          <w:szCs w:val="24"/>
        </w:rPr>
        <w:t xml:space="preserve">деловые </w:t>
      </w:r>
      <w:r w:rsidRPr="00331BFF">
        <w:rPr>
          <w:rFonts w:ascii="Times New Roman" w:hAnsi="Times New Roman" w:cs="Times New Roman"/>
          <w:sz w:val="24"/>
          <w:szCs w:val="24"/>
        </w:rPr>
        <w:t xml:space="preserve">игры, </w:t>
      </w:r>
      <w:proofErr w:type="gramStart"/>
      <w:r w:rsidRPr="00331BFF">
        <w:rPr>
          <w:rFonts w:ascii="Times New Roman" w:hAnsi="Times New Roman" w:cs="Times New Roman"/>
          <w:sz w:val="24"/>
          <w:szCs w:val="24"/>
        </w:rPr>
        <w:t>интернет-</w:t>
      </w:r>
      <w:r w:rsidR="00917EDD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331BFF">
        <w:rPr>
          <w:rFonts w:ascii="Times New Roman" w:hAnsi="Times New Roman" w:cs="Times New Roman"/>
          <w:sz w:val="24"/>
          <w:szCs w:val="24"/>
        </w:rPr>
        <w:t>,  дискуссии и т. п.) может стать инновационным направлением в методической деятельности педагога</w:t>
      </w:r>
      <w:r w:rsidR="00917ED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31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FF" w:rsidRDefault="00331BFF" w:rsidP="00331B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FF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Pr="00331BFF">
        <w:rPr>
          <w:rFonts w:ascii="Times New Roman" w:hAnsi="Times New Roman" w:cs="Times New Roman"/>
          <w:sz w:val="24"/>
          <w:szCs w:val="24"/>
        </w:rPr>
        <w:t xml:space="preserve"> нуждается в </w:t>
      </w:r>
      <w:r w:rsidRPr="00331BFF">
        <w:rPr>
          <w:rFonts w:ascii="Times New Roman" w:hAnsi="Times New Roman" w:cs="Times New Roman"/>
          <w:sz w:val="24"/>
          <w:szCs w:val="24"/>
        </w:rPr>
        <w:t>методически</w:t>
      </w:r>
      <w:r w:rsidRPr="00331BFF">
        <w:rPr>
          <w:rFonts w:ascii="Times New Roman" w:hAnsi="Times New Roman" w:cs="Times New Roman"/>
          <w:sz w:val="24"/>
          <w:szCs w:val="24"/>
        </w:rPr>
        <w:t xml:space="preserve"> обработанном материале, побуждающем </w:t>
      </w:r>
      <w:r w:rsidRPr="00331BF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31BFF">
        <w:rPr>
          <w:rFonts w:ascii="Times New Roman" w:hAnsi="Times New Roman" w:cs="Times New Roman"/>
          <w:sz w:val="24"/>
          <w:szCs w:val="24"/>
        </w:rPr>
        <w:t>к формированию собственной системы ценностей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5B213A" w:rsidRPr="004158FD">
        <w:rPr>
          <w:rFonts w:ascii="Times New Roman" w:hAnsi="Times New Roman" w:cs="Times New Roman"/>
          <w:sz w:val="24"/>
          <w:szCs w:val="24"/>
        </w:rPr>
        <w:t>даптац</w:t>
      </w:r>
      <w:r w:rsidR="00806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213A" w:rsidRPr="004158FD">
        <w:rPr>
          <w:rFonts w:ascii="Times New Roman" w:hAnsi="Times New Roman" w:cs="Times New Roman"/>
          <w:sz w:val="24"/>
          <w:szCs w:val="24"/>
        </w:rPr>
        <w:t xml:space="preserve"> </w:t>
      </w:r>
      <w:r w:rsidR="00806DAE">
        <w:rPr>
          <w:rFonts w:ascii="Times New Roman" w:hAnsi="Times New Roman" w:cs="Times New Roman"/>
          <w:sz w:val="24"/>
          <w:szCs w:val="24"/>
        </w:rPr>
        <w:t>обучающегося</w:t>
      </w:r>
      <w:r w:rsidR="005B213A" w:rsidRPr="004158FD">
        <w:rPr>
          <w:rFonts w:ascii="Times New Roman" w:hAnsi="Times New Roman" w:cs="Times New Roman"/>
          <w:sz w:val="24"/>
          <w:szCs w:val="24"/>
        </w:rPr>
        <w:t>  в социуме,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213A" w:rsidRPr="004158FD">
        <w:rPr>
          <w:rFonts w:ascii="Times New Roman" w:hAnsi="Times New Roman" w:cs="Times New Roman"/>
          <w:sz w:val="24"/>
          <w:szCs w:val="24"/>
        </w:rPr>
        <w:t xml:space="preserve"> рефлексии собственного поведения, 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213A" w:rsidRPr="004158FD">
        <w:rPr>
          <w:rFonts w:ascii="Times New Roman" w:hAnsi="Times New Roman" w:cs="Times New Roman"/>
          <w:sz w:val="24"/>
          <w:szCs w:val="24"/>
        </w:rPr>
        <w:t xml:space="preserve"> со сверстниками и взрослыми,</w:t>
      </w:r>
      <w:r w:rsidR="00806DA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B213A" w:rsidRPr="004158FD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213A" w:rsidRPr="0041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гражданской позиции.</w:t>
      </w:r>
    </w:p>
    <w:p w:rsidR="00917EDD" w:rsidRDefault="00917ED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EDD" w:rsidRDefault="00917EDD" w:rsidP="00917E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понимаем,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эффекты от любых проводимых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будут видны не сразу. Формирование антикоррупционного мировоззрения требует времени. И только проводя систематическую работу, через несколько лет мы сможем получить поколение, нетерпимое к коррупционным действиям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EDD" w:rsidRDefault="00917ED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213A" w:rsidRPr="004158FD" w:rsidRDefault="005B213A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43EA">
        <w:rPr>
          <w:rFonts w:ascii="Times New Roman" w:hAnsi="Times New Roman" w:cs="Times New Roman"/>
          <w:sz w:val="24"/>
          <w:szCs w:val="24"/>
        </w:rPr>
        <w:t>Основу</w:t>
      </w:r>
      <w:r w:rsidR="00917EDD" w:rsidRPr="00EE43EA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  <w:r w:rsidRPr="00EE43EA">
        <w:rPr>
          <w:rFonts w:ascii="Times New Roman" w:hAnsi="Times New Roman" w:cs="Times New Roman"/>
          <w:sz w:val="24"/>
          <w:szCs w:val="24"/>
        </w:rPr>
        <w:t xml:space="preserve"> воспитательной системы определяют следующие направления</w:t>
      </w:r>
      <w:r w:rsidR="00EE43EA">
        <w:rPr>
          <w:rFonts w:ascii="Times New Roman" w:hAnsi="Times New Roman" w:cs="Times New Roman"/>
          <w:b/>
          <w:sz w:val="24"/>
          <w:szCs w:val="24"/>
        </w:rPr>
        <w:t>:</w:t>
      </w:r>
    </w:p>
    <w:p w:rsidR="00917EDD" w:rsidRDefault="00917EDD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EDD" w:rsidRPr="00485F31" w:rsidRDefault="00C94829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</w:p>
    <w:p w:rsidR="00485F31" w:rsidRDefault="00485F31" w:rsidP="00485F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31">
        <w:rPr>
          <w:rFonts w:ascii="Times New Roman" w:hAnsi="Times New Roman" w:cs="Times New Roman"/>
          <w:sz w:val="24"/>
          <w:szCs w:val="24"/>
        </w:rPr>
        <w:t xml:space="preserve">Формирование осознанного восприятия/отношения к коррупции. Нравственное отторжение коррупционного поведения, коррупционной морали и этики. Не  только карающий закон,  но и нравственный выбор охраняет власть и общество от коррупции. </w:t>
      </w:r>
    </w:p>
    <w:p w:rsidR="00485F31" w:rsidRDefault="00485F31" w:rsidP="00485F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31">
        <w:rPr>
          <w:rFonts w:ascii="Times New Roman" w:hAnsi="Times New Roman" w:cs="Times New Roman"/>
          <w:sz w:val="24"/>
          <w:szCs w:val="24"/>
        </w:rPr>
        <w:t>В обществе, оправдывающем коррупцию, закон не сможет ее предотвратить. Поэтому сегодня надо закладывать основу будущего России - воспитывать в подрастающем поколении   нетерпимость к проявлениям коррупции, формировать в обществе устойчивую отрицательную оценку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31" w:rsidRDefault="00485F31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EDD" w:rsidRPr="00485F31" w:rsidRDefault="005B213A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Гражданско-патриотическое.</w:t>
      </w:r>
    </w:p>
    <w:p w:rsidR="00485F31" w:rsidRDefault="00485F31" w:rsidP="00485F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31">
        <w:rPr>
          <w:rFonts w:ascii="Times New Roman" w:hAnsi="Times New Roman" w:cs="Times New Roman"/>
          <w:sz w:val="24"/>
          <w:szCs w:val="24"/>
        </w:rPr>
        <w:t xml:space="preserve">Освоение навыков, необходимых для борьбы с коррупцией. Создание   антикоррупционного стандарта поведения.  </w:t>
      </w:r>
      <w:proofErr w:type="gramStart"/>
      <w:r w:rsidRPr="00485F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5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внешкольной работы</w:t>
      </w:r>
      <w:r w:rsidRPr="00485F31">
        <w:rPr>
          <w:rFonts w:ascii="Times New Roman" w:hAnsi="Times New Roman" w:cs="Times New Roman"/>
          <w:sz w:val="24"/>
          <w:szCs w:val="24"/>
        </w:rPr>
        <w:t xml:space="preserve"> должно не только доминировать мнение о коррупционном поведении, как о поведении, неприемлемом не при каких условиях, но и должны быть практические </w:t>
      </w:r>
      <w:proofErr w:type="spellStart"/>
      <w:r w:rsidRPr="00485F31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485F31">
        <w:rPr>
          <w:rFonts w:ascii="Times New Roman" w:hAnsi="Times New Roman" w:cs="Times New Roman"/>
          <w:sz w:val="24"/>
          <w:szCs w:val="24"/>
        </w:rPr>
        <w:t xml:space="preserve"> навыки такого поведения в конкретных жизненных ситуациях.  Причем противодействие коррупции должно носить не только пассивный характер - не приемлю и не участвую в коррупционных деяниях, но и активный -  борюсь с любыми проявлениями коррупции в нашем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31" w:rsidRDefault="00485F31" w:rsidP="00485F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31">
        <w:rPr>
          <w:rFonts w:ascii="Times New Roman" w:hAnsi="Times New Roman" w:cs="Times New Roman"/>
          <w:sz w:val="24"/>
          <w:szCs w:val="24"/>
        </w:rPr>
        <w:t>Деятельность, направленная на понимание природы коррупции, осознание социальных потерь от ее проявлений, умение аргументированно защищать свою позицию, умение искать пути преодоления проявлений коррупции.</w:t>
      </w:r>
    </w:p>
    <w:p w:rsidR="00485F31" w:rsidRDefault="00485F31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829" w:rsidRPr="00485F31" w:rsidRDefault="005B213A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="00851281" w:rsidRPr="00485F31">
        <w:rPr>
          <w:rFonts w:ascii="Times New Roman" w:hAnsi="Times New Roman" w:cs="Times New Roman"/>
          <w:b/>
          <w:sz w:val="24"/>
          <w:szCs w:val="24"/>
        </w:rPr>
        <w:t>.</w:t>
      </w:r>
      <w:r w:rsidRPr="00485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F31" w:rsidRPr="004158FD" w:rsidRDefault="00485F31" w:rsidP="00485F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31">
        <w:rPr>
          <w:rFonts w:ascii="Times New Roman" w:hAnsi="Times New Roman" w:cs="Times New Roman"/>
          <w:sz w:val="24"/>
          <w:szCs w:val="24"/>
        </w:rPr>
        <w:t xml:space="preserve">Преодоление правового нигилизма. Уважение к закону должно стать определяющим принципом жизни каждого гражданина. В преодолении правового нигилизма особую роль играют правовое просвещение и формирование основ правовой культуры  </w:t>
      </w:r>
      <w:r>
        <w:rPr>
          <w:rFonts w:ascii="Times New Roman" w:hAnsi="Times New Roman" w:cs="Times New Roman"/>
          <w:sz w:val="24"/>
          <w:szCs w:val="24"/>
        </w:rPr>
        <w:t>обучающихся Центра внешкольной работы</w:t>
      </w:r>
      <w:r w:rsidRPr="00485F31">
        <w:rPr>
          <w:rFonts w:ascii="Times New Roman" w:hAnsi="Times New Roman" w:cs="Times New Roman"/>
          <w:sz w:val="24"/>
          <w:szCs w:val="24"/>
        </w:rPr>
        <w:t>, в частности и в сфере антикоррупционного законодательства.</w:t>
      </w:r>
    </w:p>
    <w:p w:rsidR="00485F31" w:rsidRDefault="00485F31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EDD" w:rsidRPr="00485F31" w:rsidRDefault="005B213A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485F31" w:rsidRDefault="002841A1" w:rsidP="002841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A1">
        <w:rPr>
          <w:rFonts w:ascii="Times New Roman" w:hAnsi="Times New Roman" w:cs="Times New Roman"/>
          <w:sz w:val="24"/>
          <w:szCs w:val="24"/>
        </w:rPr>
        <w:t>Роль  семьи  в  обществе,  несравнима  ни  с  какими  другими  социальными  институтами.  Семья  выступает  как  коллектив  первичной  социализации,  как  единственный  по  сути  своей  воспитательный  институт,  влияние  которого  человек  ощущает  от  рождения  и  до  последних  дней.  Именно  в  семье  закладываются  основы  нравственности  человека,  формируются  нормы  поведения,  в  ней  с  наибольшей  полнотой  раскрываются  индивидуальные  качества  личности,  ее  внутренний 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F31" w:rsidRDefault="00485F31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7EDD" w:rsidRPr="00485F31" w:rsidRDefault="00C94829" w:rsidP="0041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31">
        <w:rPr>
          <w:rFonts w:ascii="Times New Roman" w:hAnsi="Times New Roman" w:cs="Times New Roman"/>
          <w:b/>
          <w:sz w:val="24"/>
          <w:szCs w:val="24"/>
        </w:rPr>
        <w:t>Информационная открытость</w:t>
      </w:r>
    </w:p>
    <w:p w:rsidR="00485F31" w:rsidRDefault="00485F31" w:rsidP="00485F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3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внешкольной работы</w:t>
      </w:r>
      <w:r w:rsidRPr="00485F31">
        <w:rPr>
          <w:rFonts w:ascii="Times New Roman" w:hAnsi="Times New Roman" w:cs="Times New Roman"/>
          <w:sz w:val="24"/>
          <w:szCs w:val="24"/>
        </w:rPr>
        <w:t xml:space="preserve"> о многоликости  коррупции: о сути коррупции как социального явления, противозаконного деяния, экономического феномена, политического феномена,  элемента культуры данного общества,    нравственной болезни общества. Четкое представление о целях, субъектах, формах и видах, сфере реализации, содержании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31" w:rsidRDefault="00485F31" w:rsidP="00485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41A1" w:rsidRDefault="00756C03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</w:t>
      </w:r>
      <w:r w:rsidR="00B955E0" w:rsidRPr="004D367F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="004D367F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="00B955E0" w:rsidRPr="004D367F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направленности</w:t>
      </w:r>
      <w:r w:rsidR="004D367F">
        <w:rPr>
          <w:rFonts w:ascii="Times New Roman" w:hAnsi="Times New Roman" w:cs="Times New Roman"/>
          <w:sz w:val="24"/>
          <w:szCs w:val="24"/>
        </w:rPr>
        <w:t>.</w:t>
      </w:r>
      <w:r w:rsidR="00B955E0">
        <w:rPr>
          <w:rFonts w:ascii="Times New Roman" w:hAnsi="Times New Roman" w:cs="Times New Roman"/>
          <w:sz w:val="24"/>
          <w:szCs w:val="24"/>
        </w:rPr>
        <w:t xml:space="preserve"> </w:t>
      </w:r>
      <w:r w:rsidR="00485F31" w:rsidRPr="00485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5E0" w:rsidRDefault="004D367F" w:rsidP="004D36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1379F">
        <w:rPr>
          <w:rFonts w:ascii="Times New Roman" w:hAnsi="Times New Roman"/>
          <w:sz w:val="24"/>
          <w:szCs w:val="24"/>
        </w:rPr>
        <w:t xml:space="preserve">Общий анализ практики дает возможность </w:t>
      </w:r>
      <w:r w:rsidRPr="0091379F">
        <w:rPr>
          <w:rFonts w:ascii="Times New Roman" w:hAnsi="Times New Roman"/>
          <w:i/>
          <w:iCs/>
          <w:sz w:val="24"/>
          <w:szCs w:val="24"/>
        </w:rPr>
        <w:t xml:space="preserve">выделить три основных типа форм </w:t>
      </w:r>
      <w:r w:rsidRPr="0091379F">
        <w:rPr>
          <w:rFonts w:ascii="Times New Roman" w:hAnsi="Times New Roman"/>
          <w:sz w:val="24"/>
          <w:szCs w:val="24"/>
        </w:rPr>
        <w:t xml:space="preserve">воспитательной работы: </w:t>
      </w:r>
      <w:r w:rsidRPr="0091379F">
        <w:rPr>
          <w:rFonts w:ascii="Times New Roman" w:hAnsi="Times New Roman"/>
          <w:i/>
          <w:iCs/>
          <w:sz w:val="24"/>
          <w:szCs w:val="24"/>
        </w:rPr>
        <w:t xml:space="preserve">мероприятия, дела, игры. </w:t>
      </w:r>
      <w:r w:rsidRPr="0091379F">
        <w:rPr>
          <w:rFonts w:ascii="Times New Roman" w:hAnsi="Times New Roman"/>
          <w:sz w:val="24"/>
          <w:szCs w:val="24"/>
        </w:rPr>
        <w:t>Они различаются: по целевой направленности, по позиции участников воспитательного процесса, по объективным воспитательным возможностям</w:t>
      </w:r>
      <w:r>
        <w:rPr>
          <w:rFonts w:ascii="Times New Roman" w:hAnsi="Times New Roman"/>
          <w:sz w:val="24"/>
          <w:szCs w:val="24"/>
        </w:rPr>
        <w:t>.</w:t>
      </w:r>
    </w:p>
    <w:p w:rsidR="004D367F" w:rsidRPr="004D367F" w:rsidRDefault="004D367F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b/>
          <w:sz w:val="24"/>
          <w:szCs w:val="24"/>
        </w:rPr>
        <w:t>Дела</w:t>
      </w:r>
      <w:r w:rsidRPr="004D367F">
        <w:rPr>
          <w:rFonts w:ascii="Times New Roman" w:hAnsi="Times New Roman" w:cs="Times New Roman"/>
          <w:sz w:val="24"/>
          <w:szCs w:val="24"/>
        </w:rPr>
        <w:t xml:space="preserve"> - это общая работа, важные события, осуществляемые и организуемые членами коллектива на пользу и радость кому-либо, в том числе и самим себе.</w:t>
      </w:r>
    </w:p>
    <w:p w:rsidR="004D367F" w:rsidRPr="004D367F" w:rsidRDefault="004D367F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sz w:val="24"/>
          <w:szCs w:val="24"/>
        </w:rPr>
        <w:t xml:space="preserve">Характерные признаки этого типа форм: деятельно-созидательная позиция детей; их участие в организаторской деятельности; общественно значимая направленность содержания; самодеятельный характер и опосредованное педагогическое руководство. Иначе говоря, делами можно считать такие события в жизни коллектива, когда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4D367F">
        <w:rPr>
          <w:rFonts w:ascii="Times New Roman" w:hAnsi="Times New Roman" w:cs="Times New Roman"/>
          <w:sz w:val="24"/>
          <w:szCs w:val="24"/>
        </w:rPr>
        <w:t xml:space="preserve"> активно действуют, сами решают, что, как и для кого (чего) делать, сами организуют свою деятельность.</w:t>
      </w:r>
    </w:p>
    <w:p w:rsidR="004D367F" w:rsidRPr="004D367F" w:rsidRDefault="004D367F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sz w:val="24"/>
          <w:szCs w:val="24"/>
        </w:rPr>
        <w:t>Формы работы, которые можно отнести к делам: десанты и операции, рейды, ярмарки, фестивали, самодеятельные концерты и спектакли, агитбригады, вечера, а также другие формы коллективных творческих дел.</w:t>
      </w:r>
    </w:p>
    <w:p w:rsidR="004D367F" w:rsidRPr="004D367F" w:rsidRDefault="00756C03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03">
        <w:rPr>
          <w:rFonts w:ascii="Times New Roman" w:hAnsi="Times New Roman" w:cs="Times New Roman"/>
          <w:b/>
          <w:sz w:val="24"/>
          <w:szCs w:val="24"/>
        </w:rPr>
        <w:t>Игра</w:t>
      </w:r>
      <w:r w:rsidR="004D367F" w:rsidRPr="004D367F">
        <w:rPr>
          <w:rFonts w:ascii="Times New Roman" w:hAnsi="Times New Roman" w:cs="Times New Roman"/>
          <w:sz w:val="24"/>
          <w:szCs w:val="24"/>
        </w:rPr>
        <w:t>. Причем игру как тип воспитательной работы необходимо отличать от игровых приемов проведения дел и меропри</w:t>
      </w:r>
      <w:r w:rsidR="004D367F">
        <w:rPr>
          <w:rFonts w:ascii="Times New Roman" w:hAnsi="Times New Roman" w:cs="Times New Roman"/>
          <w:sz w:val="24"/>
          <w:szCs w:val="24"/>
        </w:rPr>
        <w:t>ятий (даже если эти дела и меро</w:t>
      </w:r>
      <w:r w:rsidR="004D367F" w:rsidRPr="004D367F">
        <w:rPr>
          <w:rFonts w:ascii="Times New Roman" w:hAnsi="Times New Roman" w:cs="Times New Roman"/>
          <w:sz w:val="24"/>
          <w:szCs w:val="24"/>
        </w:rPr>
        <w:t>приятия носят наименование «игры»), а также от игр как форм стихийного (неорганизованного) проведения досуга (например, головоломок, шарад, настольных и подвижных игр и т.д.).</w:t>
      </w:r>
    </w:p>
    <w:p w:rsidR="004D367F" w:rsidRPr="004D367F" w:rsidRDefault="004D367F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sz w:val="24"/>
          <w:szCs w:val="24"/>
        </w:rPr>
        <w:t xml:space="preserve">Игра как форма воспитательной работы - это воображаемая или реальная деятельность, целенаправленно организуемая в коллективе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367F">
        <w:rPr>
          <w:rFonts w:ascii="Times New Roman" w:hAnsi="Times New Roman" w:cs="Times New Roman"/>
          <w:sz w:val="24"/>
          <w:szCs w:val="24"/>
        </w:rPr>
        <w:t xml:space="preserve"> с целью обучения.</w:t>
      </w:r>
    </w:p>
    <w:p w:rsidR="004D367F" w:rsidRPr="004D367F" w:rsidRDefault="004D367F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sz w:val="24"/>
          <w:szCs w:val="24"/>
        </w:rPr>
        <w:t>К формам-играм можно отнести: деловые игры, сюжетно-ролевые, игры на местности, познавательные и др.</w:t>
      </w:r>
    </w:p>
    <w:p w:rsidR="004D367F" w:rsidRDefault="004D367F" w:rsidP="004D36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sz w:val="24"/>
          <w:szCs w:val="24"/>
        </w:rPr>
        <w:t>На практике имеет место такое явление, как «перерождение форм» из одного типа в другой при их реализации. Наиболее благоприятным с точки зрения возрастания воспитательных возможностей форм является переход из одного типа в другой «по лесенке»: Мероприятия - Игры - Дела. В то же время переход в обратном направлении следует считать неблагоприятным и нежелательным</w:t>
      </w:r>
    </w:p>
    <w:p w:rsidR="00756C03" w:rsidRPr="004D367F" w:rsidRDefault="00756C03" w:rsidP="00756C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7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4D367F">
        <w:rPr>
          <w:rFonts w:ascii="Times New Roman" w:hAnsi="Times New Roman" w:cs="Times New Roman"/>
          <w:sz w:val="24"/>
          <w:szCs w:val="24"/>
        </w:rPr>
        <w:t xml:space="preserve"> - это события, занятия, ситуации в коллективе, организуемые педагогами или кем-либо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D367F">
        <w:rPr>
          <w:rFonts w:ascii="Times New Roman" w:hAnsi="Times New Roman" w:cs="Times New Roman"/>
          <w:sz w:val="24"/>
          <w:szCs w:val="24"/>
        </w:rPr>
        <w:t xml:space="preserve"> с целью непосредственного воспитательного воздействия на них.</w:t>
      </w:r>
      <w:proofErr w:type="gramEnd"/>
    </w:p>
    <w:p w:rsidR="00756C03" w:rsidRPr="004D367F" w:rsidRDefault="00756C03" w:rsidP="00756C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67F">
        <w:rPr>
          <w:rFonts w:ascii="Times New Roman" w:hAnsi="Times New Roman" w:cs="Times New Roman"/>
          <w:sz w:val="24"/>
          <w:szCs w:val="24"/>
        </w:rPr>
        <w:t xml:space="preserve">Характерные признаки этого типа форм: это, прежде всего, созерцательно-исполнительская позиция детей и организаторская роль взрослых. Иными словами, если что-то организуется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367F">
        <w:rPr>
          <w:rFonts w:ascii="Times New Roman" w:hAnsi="Times New Roman" w:cs="Times New Roman"/>
          <w:sz w:val="24"/>
          <w:szCs w:val="24"/>
        </w:rPr>
        <w:t>, а они, в свою очередь, воспринимают, участвуют, исполняют, реагируют и т.п., то это и есть мероприятие.</w:t>
      </w:r>
    </w:p>
    <w:p w:rsidR="00756C03" w:rsidRPr="004D367F" w:rsidRDefault="00756C03" w:rsidP="00756C0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7F">
        <w:rPr>
          <w:rFonts w:ascii="Times New Roman" w:hAnsi="Times New Roman" w:cs="Times New Roman"/>
          <w:sz w:val="24"/>
          <w:szCs w:val="24"/>
        </w:rPr>
        <w:t>Формы работы, которые могут быть объективно отнесены к мероприятиям: лекции, дискуссии, диспуты, экскурсии, культпоходы, прогулки, обучающие занятия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4D367F">
        <w:rPr>
          <w:rFonts w:ascii="Times New Roman" w:hAnsi="Times New Roman" w:cs="Times New Roman"/>
          <w:sz w:val="24"/>
          <w:szCs w:val="24"/>
        </w:rPr>
        <w:t>еседы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C03" w:rsidRPr="00756C03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6C03">
        <w:rPr>
          <w:rFonts w:ascii="Times New Roman" w:hAnsi="Times New Roman" w:cs="Times New Roman"/>
          <w:sz w:val="24"/>
          <w:szCs w:val="24"/>
        </w:rPr>
        <w:t>Одной из наиболее распространённой формой воспитательной работы является – беседа. Беседа, т.е. разговор по заранее составленному плану с использованием специально разработанных вопросов. Беседы бывают индивидуальные и коллективные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C03" w:rsidRDefault="00756C03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6C03" w:rsidRDefault="00B955E0" w:rsidP="00B955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955E0">
        <w:rPr>
          <w:rFonts w:ascii="Times New Roman" w:hAnsi="Times New Roman" w:cs="Times New Roman"/>
          <w:b/>
          <w:bCs/>
          <w:sz w:val="24"/>
          <w:szCs w:val="24"/>
        </w:rPr>
        <w:t>Основные тем</w:t>
      </w:r>
      <w:r w:rsidR="00756C03">
        <w:rPr>
          <w:rFonts w:ascii="Times New Roman" w:hAnsi="Times New Roman" w:cs="Times New Roman"/>
          <w:b/>
          <w:bCs/>
          <w:sz w:val="24"/>
          <w:szCs w:val="24"/>
        </w:rPr>
        <w:t>ы, необходимые для  раскрытия на мероприятиях антикоррупционной направленности:</w:t>
      </w:r>
    </w:p>
    <w:p w:rsidR="00756C03" w:rsidRPr="00B955E0" w:rsidRDefault="00756C03" w:rsidP="00B955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5E0" w:rsidRPr="00B955E0" w:rsidRDefault="00B955E0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5E0">
        <w:rPr>
          <w:rFonts w:ascii="Times New Roman" w:hAnsi="Times New Roman" w:cs="Times New Roman"/>
          <w:b/>
          <w:bCs/>
          <w:sz w:val="24"/>
          <w:szCs w:val="24"/>
        </w:rPr>
        <w:t xml:space="preserve">Понятие коррупции. </w:t>
      </w:r>
      <w:r w:rsidRPr="00B955E0">
        <w:rPr>
          <w:rFonts w:ascii="Times New Roman" w:hAnsi="Times New Roman" w:cs="Times New Roman"/>
          <w:sz w:val="24"/>
          <w:szCs w:val="24"/>
        </w:rPr>
        <w:t>Разнообразие определений. Критерии, на основании которых коррупционные преступления отличаются от других преступлений. Субъекты кор</w:t>
      </w:r>
      <w:r w:rsidRPr="00B955E0">
        <w:rPr>
          <w:rFonts w:ascii="Times New Roman" w:hAnsi="Times New Roman" w:cs="Times New Roman"/>
          <w:sz w:val="24"/>
          <w:szCs w:val="24"/>
        </w:rPr>
        <w:softHyphen/>
        <w:t xml:space="preserve">рупционных преступлений и разнообразие форм. </w:t>
      </w:r>
    </w:p>
    <w:p w:rsidR="00756C03" w:rsidRDefault="00756C03" w:rsidP="00B955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E0" w:rsidRDefault="00B955E0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5E0">
        <w:rPr>
          <w:rFonts w:ascii="Times New Roman" w:hAnsi="Times New Roman" w:cs="Times New Roman"/>
          <w:b/>
          <w:bCs/>
          <w:sz w:val="24"/>
          <w:szCs w:val="24"/>
        </w:rPr>
        <w:t xml:space="preserve">Последствия коррупции. </w:t>
      </w:r>
      <w:r w:rsidRPr="00B955E0">
        <w:rPr>
          <w:rFonts w:ascii="Times New Roman" w:hAnsi="Times New Roman" w:cs="Times New Roman"/>
          <w:sz w:val="24"/>
          <w:szCs w:val="24"/>
        </w:rPr>
        <w:t>Экономические, социальные, политические, правовые, моральные последствия коррупции. Очевидный и невидимый ущерб. Жертвы кор</w:t>
      </w:r>
      <w:r w:rsidRPr="00B955E0">
        <w:rPr>
          <w:rFonts w:ascii="Times New Roman" w:hAnsi="Times New Roman" w:cs="Times New Roman"/>
          <w:sz w:val="24"/>
          <w:szCs w:val="24"/>
        </w:rPr>
        <w:softHyphen/>
        <w:t xml:space="preserve">рупционных преступлений. </w:t>
      </w:r>
    </w:p>
    <w:p w:rsidR="00EE43EA" w:rsidRPr="00B955E0" w:rsidRDefault="00EE43EA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55E0" w:rsidRDefault="00B955E0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5E0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коррупции. </w:t>
      </w:r>
      <w:r w:rsidRPr="00B955E0">
        <w:rPr>
          <w:rFonts w:ascii="Times New Roman" w:hAnsi="Times New Roman" w:cs="Times New Roman"/>
          <w:sz w:val="24"/>
          <w:szCs w:val="24"/>
        </w:rPr>
        <w:t>Распространение коррупции в различных эпохах, в обществе, при различных государственных порядках. Психологические, культурные, социально-экономические, политические причины коррупции. Возможности корруп</w:t>
      </w:r>
      <w:r w:rsidRPr="00B955E0">
        <w:rPr>
          <w:rFonts w:ascii="Times New Roman" w:hAnsi="Times New Roman" w:cs="Times New Roman"/>
          <w:sz w:val="24"/>
          <w:szCs w:val="24"/>
        </w:rPr>
        <w:softHyphen/>
        <w:t>ции в демократических организациях (деятельность политических партий, выборы, парламент, правительство, суды, самоуправление). Публичные и частные интересы.</w:t>
      </w:r>
    </w:p>
    <w:p w:rsidR="00EE43EA" w:rsidRPr="00B955E0" w:rsidRDefault="00EE43EA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55E0" w:rsidRPr="00B955E0" w:rsidRDefault="00B955E0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5E0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Возможности борьбы с коррупцией. </w:t>
      </w:r>
      <w:r w:rsidRPr="00B955E0">
        <w:rPr>
          <w:rFonts w:ascii="Times New Roman" w:hAnsi="Times New Roman" w:cs="Times New Roman"/>
          <w:sz w:val="24"/>
          <w:szCs w:val="24"/>
        </w:rPr>
        <w:t>Роль гражданского общества (самоанализ, нетерпимость, сознательность). Роль средств массовой информации (публичность). Укрепление юридической базы: законы, этические кодексы, правила. Различные спо</w:t>
      </w:r>
      <w:r w:rsidRPr="00B955E0">
        <w:rPr>
          <w:rFonts w:ascii="Times New Roman" w:hAnsi="Times New Roman" w:cs="Times New Roman"/>
          <w:sz w:val="24"/>
          <w:szCs w:val="24"/>
        </w:rPr>
        <w:softHyphen/>
        <w:t>собы борьбы с причинами и предпосылками коррупции в стратегиях и программах.</w:t>
      </w:r>
    </w:p>
    <w:p w:rsidR="002841A1" w:rsidRDefault="002841A1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6C03" w:rsidRPr="00EE43EA" w:rsidRDefault="00EE43EA" w:rsidP="00EE43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6C03" w:rsidRPr="00EE43EA">
        <w:rPr>
          <w:rFonts w:ascii="Times New Roman" w:hAnsi="Times New Roman" w:cs="Times New Roman"/>
          <w:b/>
          <w:sz w:val="24"/>
          <w:szCs w:val="24"/>
        </w:rPr>
        <w:t>римерные темы бесед с детьми по профилактике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6C03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Закон обо мне. Мне о законе.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Я имею права – я имею обязанности.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Хочу, могу, надо.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Пословицы и поговорки о нормах поведения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Правовая азбука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Все в твоих руках (беседа на основе притчи о бабочке)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Формирование нравственных смыслов и духовных ориентиров.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Знаю ли я свои права? (Конвенция ООН о правах ребенка)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Правила и обязанности школьника.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Дисциплина и порядок – наши верные друзья.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Что такое правонарушение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Чужое брать – позор.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Поговорим о культуре общения.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Что такое закон?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Совесть – как гражданская ответственность.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Как не стать жертвой преступления.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4158FD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4158FD">
        <w:rPr>
          <w:rFonts w:ascii="Times New Roman" w:hAnsi="Times New Roman" w:cs="Times New Roman"/>
          <w:sz w:val="24"/>
          <w:szCs w:val="24"/>
        </w:rPr>
        <w:t>, а честь смолоду.</w:t>
      </w:r>
    </w:p>
    <w:p w:rsidR="00756C03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Я гражданин России.</w:t>
      </w:r>
    </w:p>
    <w:p w:rsidR="00756C03" w:rsidRDefault="00756C03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Pr="00F137FC" w:rsidRDefault="00F00D48" w:rsidP="00F137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FC">
        <w:rPr>
          <w:rFonts w:ascii="Times New Roman" w:hAnsi="Times New Roman" w:cs="Times New Roman"/>
          <w:b/>
          <w:sz w:val="24"/>
          <w:szCs w:val="24"/>
        </w:rPr>
        <w:t>Примеры мероприятий антикоррупционной направленности для обучающихся старших классов</w:t>
      </w: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137FC">
        <w:rPr>
          <w:rFonts w:ascii="Times New Roman" w:hAnsi="Times New Roman" w:cs="Times New Roman"/>
          <w:b/>
          <w:bCs/>
          <w:sz w:val="24"/>
          <w:szCs w:val="24"/>
        </w:rPr>
        <w:t>Информ</w:t>
      </w:r>
      <w:proofErr w:type="spellEnd"/>
      <w:r w:rsidRPr="00F137FC">
        <w:rPr>
          <w:rFonts w:ascii="Times New Roman" w:hAnsi="Times New Roman" w:cs="Times New Roman"/>
          <w:b/>
          <w:bCs/>
          <w:sz w:val="24"/>
          <w:szCs w:val="24"/>
        </w:rPr>
        <w:t>-дайджест»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7FC">
        <w:rPr>
          <w:rFonts w:ascii="Times New Roman" w:hAnsi="Times New Roman" w:cs="Times New Roman"/>
          <w:sz w:val="24"/>
          <w:szCs w:val="24"/>
        </w:rPr>
        <w:t xml:space="preserve">— еженедельная «пятиминутка» </w:t>
      </w:r>
      <w:r w:rsidRPr="00F137FC">
        <w:rPr>
          <w:rFonts w:ascii="Times New Roman" w:hAnsi="Times New Roman" w:cs="Times New Roman"/>
          <w:sz w:val="24"/>
          <w:szCs w:val="24"/>
        </w:rPr>
        <w:t>на тему Коррупция в стране (городе)</w:t>
      </w:r>
      <w:r w:rsidRPr="00F137FC">
        <w:rPr>
          <w:rFonts w:ascii="Times New Roman" w:hAnsi="Times New Roman" w:cs="Times New Roman"/>
          <w:sz w:val="24"/>
          <w:szCs w:val="24"/>
        </w:rPr>
        <w:t xml:space="preserve">. </w:t>
      </w:r>
      <w:r w:rsidRPr="00F137FC">
        <w:rPr>
          <w:rFonts w:ascii="Times New Roman" w:hAnsi="Times New Roman" w:cs="Times New Roman"/>
          <w:sz w:val="24"/>
          <w:szCs w:val="24"/>
        </w:rPr>
        <w:t>Обучающийся</w:t>
      </w:r>
      <w:r w:rsidRPr="00F137FC">
        <w:rPr>
          <w:rFonts w:ascii="Times New Roman" w:hAnsi="Times New Roman" w:cs="Times New Roman"/>
          <w:sz w:val="24"/>
          <w:szCs w:val="24"/>
        </w:rPr>
        <w:t xml:space="preserve">, предварительно проанализировав общественно-политические события за минувшую неделю, знакомит </w:t>
      </w:r>
      <w:r w:rsidRPr="00F137FC">
        <w:rPr>
          <w:rFonts w:ascii="Times New Roman" w:hAnsi="Times New Roman" w:cs="Times New Roman"/>
          <w:sz w:val="24"/>
          <w:szCs w:val="24"/>
        </w:rPr>
        <w:t>коллектив</w:t>
      </w:r>
      <w:r w:rsidRPr="00F137FC">
        <w:rPr>
          <w:rFonts w:ascii="Times New Roman" w:hAnsi="Times New Roman" w:cs="Times New Roman"/>
          <w:sz w:val="24"/>
          <w:szCs w:val="24"/>
        </w:rPr>
        <w:t xml:space="preserve"> с наиболее интересными и значимыми материалами из </w:t>
      </w:r>
      <w:r w:rsidRPr="00F137FC">
        <w:rPr>
          <w:rFonts w:ascii="Times New Roman" w:hAnsi="Times New Roman" w:cs="Times New Roman"/>
          <w:sz w:val="24"/>
          <w:szCs w:val="24"/>
        </w:rPr>
        <w:t>СМИ</w:t>
      </w:r>
      <w:r w:rsidRPr="00F137FC">
        <w:rPr>
          <w:rFonts w:ascii="Times New Roman" w:hAnsi="Times New Roman" w:cs="Times New Roman"/>
          <w:sz w:val="24"/>
          <w:szCs w:val="24"/>
        </w:rPr>
        <w:t>.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F137FC">
        <w:rPr>
          <w:rFonts w:ascii="Times New Roman" w:hAnsi="Times New Roman" w:cs="Times New Roman"/>
          <w:b/>
          <w:bCs/>
          <w:sz w:val="24"/>
          <w:szCs w:val="24"/>
        </w:rPr>
        <w:t>Спрашивали-отвечаем</w:t>
      </w:r>
      <w:proofErr w:type="gramEnd"/>
      <w:r w:rsidRPr="00F137F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форма обзорного информационного часа по </w:t>
      </w:r>
      <w:r w:rsidRPr="00F137FC">
        <w:rPr>
          <w:rFonts w:ascii="Times New Roman" w:hAnsi="Times New Roman" w:cs="Times New Roman"/>
          <w:sz w:val="24"/>
          <w:szCs w:val="24"/>
        </w:rPr>
        <w:t>проблеме коррупции</w:t>
      </w:r>
      <w:r w:rsidRPr="00F137FC">
        <w:rPr>
          <w:rFonts w:ascii="Times New Roman" w:hAnsi="Times New Roman" w:cs="Times New Roman"/>
          <w:sz w:val="24"/>
          <w:szCs w:val="24"/>
        </w:rPr>
        <w:t xml:space="preserve">. </w:t>
      </w:r>
      <w:r w:rsidRPr="00F137FC">
        <w:rPr>
          <w:rFonts w:ascii="Times New Roman" w:hAnsi="Times New Roman" w:cs="Times New Roman"/>
          <w:sz w:val="24"/>
          <w:szCs w:val="24"/>
        </w:rPr>
        <w:t>Вопросы по коррупции</w:t>
      </w:r>
      <w:r w:rsidRPr="00F137FC">
        <w:rPr>
          <w:rFonts w:ascii="Times New Roman" w:hAnsi="Times New Roman" w:cs="Times New Roman"/>
          <w:sz w:val="24"/>
          <w:szCs w:val="24"/>
        </w:rPr>
        <w:t xml:space="preserve"> распределяются между </w:t>
      </w:r>
      <w:proofErr w:type="gramStart"/>
      <w:r w:rsidRPr="00F137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37FC">
        <w:rPr>
          <w:rFonts w:ascii="Times New Roman" w:hAnsi="Times New Roman" w:cs="Times New Roman"/>
          <w:sz w:val="24"/>
          <w:szCs w:val="24"/>
        </w:rPr>
        <w:t xml:space="preserve"> в коллективе</w:t>
      </w:r>
      <w:r w:rsidRPr="00F137FC">
        <w:rPr>
          <w:rFonts w:ascii="Times New Roman" w:hAnsi="Times New Roman" w:cs="Times New Roman"/>
          <w:sz w:val="24"/>
          <w:szCs w:val="24"/>
        </w:rPr>
        <w:t>, затем подбирается материал, и готовятся выступления.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Pr="00F137FC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«Информация +»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это ознакомление </w:t>
      </w:r>
      <w:r w:rsidRPr="00F137FC">
        <w:rPr>
          <w:rFonts w:ascii="Times New Roman" w:hAnsi="Times New Roman" w:cs="Times New Roman"/>
          <w:sz w:val="24"/>
          <w:szCs w:val="24"/>
        </w:rPr>
        <w:t>обучающихся</w:t>
      </w:r>
      <w:r w:rsidRPr="00F137FC">
        <w:rPr>
          <w:rFonts w:ascii="Times New Roman" w:hAnsi="Times New Roman" w:cs="Times New Roman"/>
          <w:sz w:val="24"/>
          <w:szCs w:val="24"/>
        </w:rPr>
        <w:t xml:space="preserve"> с событиями в стране и за рубежом </w:t>
      </w:r>
      <w:r w:rsidRPr="00F137FC">
        <w:rPr>
          <w:rFonts w:ascii="Times New Roman" w:hAnsi="Times New Roman" w:cs="Times New Roman"/>
          <w:sz w:val="24"/>
          <w:szCs w:val="24"/>
        </w:rPr>
        <w:t>связанными с коррупцией по</w:t>
      </w:r>
      <w:proofErr w:type="gramStart"/>
      <w:r w:rsidRPr="00F13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7FC">
        <w:rPr>
          <w:rFonts w:ascii="Times New Roman" w:hAnsi="Times New Roman" w:cs="Times New Roman"/>
          <w:sz w:val="24"/>
          <w:szCs w:val="24"/>
        </w:rPr>
        <w:t xml:space="preserve"> «+» </w:t>
      </w:r>
      <w:proofErr w:type="gramStart"/>
      <w:r w:rsidRPr="00F137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37FC">
        <w:rPr>
          <w:rFonts w:ascii="Times New Roman" w:hAnsi="Times New Roman" w:cs="Times New Roman"/>
          <w:sz w:val="24"/>
          <w:szCs w:val="24"/>
        </w:rPr>
        <w:t xml:space="preserve">казывает на то, что помимо изложения материала по теме выступающий предусматривает демонстрацию наглядного материала, комментирует сообщение, обменивается мнениями с </w:t>
      </w:r>
      <w:r w:rsidRPr="00F137FC">
        <w:rPr>
          <w:rFonts w:ascii="Times New Roman" w:hAnsi="Times New Roman" w:cs="Times New Roman"/>
          <w:sz w:val="24"/>
          <w:szCs w:val="24"/>
        </w:rPr>
        <w:t>коллективом</w:t>
      </w:r>
      <w:r w:rsidRPr="00F13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Тематический информационный час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более глубокое обсуждение </w:t>
      </w:r>
      <w:r w:rsidRPr="00F137FC">
        <w:rPr>
          <w:rFonts w:ascii="Times New Roman" w:hAnsi="Times New Roman" w:cs="Times New Roman"/>
          <w:sz w:val="24"/>
          <w:szCs w:val="24"/>
        </w:rPr>
        <w:t>коррупции</w:t>
      </w:r>
      <w:r w:rsidRPr="00F137FC">
        <w:rPr>
          <w:rFonts w:ascii="Times New Roman" w:hAnsi="Times New Roman" w:cs="Times New Roman"/>
          <w:sz w:val="24"/>
          <w:szCs w:val="24"/>
        </w:rPr>
        <w:t>, цель которого - выявление проблем</w:t>
      </w:r>
      <w:r w:rsidRPr="00F137FC">
        <w:rPr>
          <w:rFonts w:ascii="Times New Roman" w:hAnsi="Times New Roman" w:cs="Times New Roman"/>
          <w:sz w:val="24"/>
          <w:szCs w:val="24"/>
        </w:rPr>
        <w:t>ы</w:t>
      </w:r>
      <w:r w:rsidRPr="00F137FC">
        <w:rPr>
          <w:rFonts w:ascii="Times New Roman" w:hAnsi="Times New Roman" w:cs="Times New Roman"/>
          <w:sz w:val="24"/>
          <w:szCs w:val="24"/>
        </w:rPr>
        <w:t>, актуальн</w:t>
      </w:r>
      <w:r w:rsidRPr="00F137FC">
        <w:rPr>
          <w:rFonts w:ascii="Times New Roman" w:hAnsi="Times New Roman" w:cs="Times New Roman"/>
          <w:sz w:val="24"/>
          <w:szCs w:val="24"/>
        </w:rPr>
        <w:t>ой</w:t>
      </w:r>
      <w:r w:rsidRPr="00F137FC">
        <w:rPr>
          <w:rFonts w:ascii="Times New Roman" w:hAnsi="Times New Roman" w:cs="Times New Roman"/>
          <w:sz w:val="24"/>
          <w:szCs w:val="24"/>
        </w:rPr>
        <w:t xml:space="preserve"> с точки зрения молодежи; пробуждение творческого поиска при подборе</w:t>
      </w:r>
      <w:r w:rsidRPr="00F137FC">
        <w:rPr>
          <w:rFonts w:ascii="Times New Roman" w:hAnsi="Times New Roman" w:cs="Times New Roman"/>
          <w:sz w:val="24"/>
          <w:szCs w:val="24"/>
        </w:rPr>
        <w:t xml:space="preserve"> </w:t>
      </w:r>
      <w:r w:rsidRPr="00F137FC">
        <w:rPr>
          <w:rFonts w:ascii="Times New Roman" w:hAnsi="Times New Roman" w:cs="Times New Roman"/>
          <w:sz w:val="24"/>
          <w:szCs w:val="24"/>
        </w:rPr>
        <w:t xml:space="preserve"> материала, достойного внимания сверстников</w:t>
      </w:r>
      <w:r w:rsidRPr="00F137FC">
        <w:rPr>
          <w:rFonts w:ascii="Times New Roman" w:hAnsi="Times New Roman" w:cs="Times New Roman"/>
          <w:sz w:val="24"/>
          <w:szCs w:val="24"/>
        </w:rPr>
        <w:t>.</w:t>
      </w:r>
      <w:r w:rsidRPr="00F137FC">
        <w:rPr>
          <w:rFonts w:ascii="Times New Roman" w:hAnsi="Times New Roman" w:cs="Times New Roman"/>
          <w:sz w:val="24"/>
          <w:szCs w:val="24"/>
        </w:rPr>
        <w:t xml:space="preserve"> </w:t>
      </w:r>
      <w:r w:rsidRPr="00F137F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F137FC" w:rsidRPr="00F137FC">
        <w:rPr>
          <w:rFonts w:ascii="Times New Roman" w:hAnsi="Times New Roman" w:cs="Times New Roman"/>
          <w:sz w:val="24"/>
          <w:szCs w:val="24"/>
        </w:rPr>
        <w:t>тематических</w:t>
      </w:r>
      <w:r w:rsidRPr="00F137FC">
        <w:rPr>
          <w:rFonts w:ascii="Times New Roman" w:hAnsi="Times New Roman" w:cs="Times New Roman"/>
          <w:sz w:val="24"/>
          <w:szCs w:val="24"/>
        </w:rPr>
        <w:t xml:space="preserve"> информационных часов предлагаются следующие формы.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«Беседа «за круглым столом»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форма изучения актуальной проблемы с присутствием компетентного лица по проблеме и активным вовлечением </w:t>
      </w:r>
      <w:proofErr w:type="gramStart"/>
      <w:r w:rsidRPr="00F137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37FC">
        <w:rPr>
          <w:rFonts w:ascii="Times New Roman" w:hAnsi="Times New Roman" w:cs="Times New Roman"/>
          <w:sz w:val="24"/>
          <w:szCs w:val="24"/>
        </w:rPr>
        <w:t xml:space="preserve"> в дискуссию. Информация по теме может </w:t>
      </w:r>
      <w:r w:rsidRPr="00F137FC">
        <w:rPr>
          <w:rFonts w:ascii="Times New Roman" w:hAnsi="Times New Roman" w:cs="Times New Roman"/>
          <w:sz w:val="24"/>
          <w:szCs w:val="24"/>
        </w:rPr>
        <w:t>быть изложена или самим гостем</w:t>
      </w:r>
      <w:r w:rsidRPr="00F137FC">
        <w:rPr>
          <w:rFonts w:ascii="Times New Roman" w:hAnsi="Times New Roman" w:cs="Times New Roman"/>
          <w:sz w:val="24"/>
          <w:szCs w:val="24"/>
        </w:rPr>
        <w:t xml:space="preserve">. В процессе беседы также возможен просмотр видеофрагмента по проблеме. После этого </w:t>
      </w:r>
      <w:r w:rsidR="00F137FC" w:rsidRPr="00F137F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F137FC">
        <w:rPr>
          <w:rFonts w:ascii="Times New Roman" w:hAnsi="Times New Roman" w:cs="Times New Roman"/>
          <w:sz w:val="24"/>
          <w:szCs w:val="24"/>
        </w:rPr>
        <w:t xml:space="preserve">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«Политическая дискуссия»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тематический информационный час с це</w:t>
      </w:r>
      <w:r w:rsidRPr="00F137FC">
        <w:rPr>
          <w:rFonts w:ascii="Times New Roman" w:hAnsi="Times New Roman" w:cs="Times New Roman"/>
          <w:sz w:val="24"/>
          <w:szCs w:val="24"/>
        </w:rPr>
        <w:softHyphen/>
        <w:t>лью исследования вопросов</w:t>
      </w:r>
      <w:r w:rsidR="00F137FC" w:rsidRPr="00F137FC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F137FC">
        <w:rPr>
          <w:rFonts w:ascii="Times New Roman" w:hAnsi="Times New Roman" w:cs="Times New Roman"/>
          <w:sz w:val="24"/>
          <w:szCs w:val="24"/>
        </w:rPr>
        <w:t>. Участники заранее делятся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концепции.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«Как это было»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форма тематического информационного часа, анализирующая одно из значимых событий </w:t>
      </w:r>
      <w:r w:rsidR="00F137FC" w:rsidRPr="00F137FC">
        <w:rPr>
          <w:rFonts w:ascii="Times New Roman" w:hAnsi="Times New Roman" w:cs="Times New Roman"/>
          <w:sz w:val="24"/>
          <w:szCs w:val="24"/>
        </w:rPr>
        <w:t xml:space="preserve">связанных с коррупцией </w:t>
      </w:r>
      <w:r w:rsidRPr="00F137FC">
        <w:rPr>
          <w:rFonts w:ascii="Times New Roman" w:hAnsi="Times New Roman" w:cs="Times New Roman"/>
          <w:sz w:val="24"/>
          <w:szCs w:val="24"/>
        </w:rPr>
        <w:t xml:space="preserve">по примеру одноименной телепередачи. Большая роль отводится ведущему, который дает основные исторические и политические справки, представляет гостей и организует диалог. Выступления должны быть краткими (3-5 мин) и посвящены конкретному факту, позволяющему углубить и разнообразить знания слушателей. Рекомендуется использование видеоматериалов, фотоиллюстраций и т. п. 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«Годы и люди»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тематический информационный час, посвященный биографиям, профессиональным достижениям деятелей культуры, политики, экономики, спорта у нас в стране и за рубежом. 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«Пресс-конференция»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форма информационного часа с элементами ролевой игры. Участники пресс-конференции - «журналисты» и «фотокорреспонденты» - берут интервью у докладчик</w:t>
      </w:r>
      <w:r w:rsidR="00F137FC" w:rsidRPr="00F137FC">
        <w:rPr>
          <w:rFonts w:ascii="Times New Roman" w:hAnsi="Times New Roman" w:cs="Times New Roman"/>
          <w:sz w:val="24"/>
          <w:szCs w:val="24"/>
        </w:rPr>
        <w:t>а о коррупции в стране, выступающего в роли политика</w:t>
      </w:r>
      <w:r w:rsidRPr="00F137FC">
        <w:rPr>
          <w:rFonts w:ascii="Times New Roman" w:hAnsi="Times New Roman" w:cs="Times New Roman"/>
          <w:sz w:val="24"/>
          <w:szCs w:val="24"/>
        </w:rPr>
        <w:t xml:space="preserve">. Пресс-конференции способствуют расширению кругозора по изучаемому материалу, более осознанному подходу к нему, формируют собственное отношение к проблеме, умение защищать свою точку зрения. 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0D48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D48" w:rsidRPr="00F137FC">
        <w:rPr>
          <w:rFonts w:ascii="Times New Roman" w:hAnsi="Times New Roman" w:cs="Times New Roman"/>
          <w:b/>
          <w:bCs/>
          <w:sz w:val="24"/>
          <w:szCs w:val="24"/>
        </w:rPr>
        <w:t>«Пресс-турнир»</w:t>
      </w:r>
      <w:r w:rsidR="00F00D48"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00D48" w:rsidRPr="00F137FC">
        <w:rPr>
          <w:rFonts w:ascii="Times New Roman" w:hAnsi="Times New Roman" w:cs="Times New Roman"/>
          <w:sz w:val="24"/>
          <w:szCs w:val="24"/>
        </w:rPr>
        <w:t xml:space="preserve"> форма информационного часа, позволяющая активизировать интерес к периодическим изданиям, расширять кругозор по </w:t>
      </w:r>
      <w:r w:rsidRPr="00F137FC">
        <w:rPr>
          <w:rFonts w:ascii="Times New Roman" w:hAnsi="Times New Roman" w:cs="Times New Roman"/>
          <w:sz w:val="24"/>
          <w:szCs w:val="24"/>
        </w:rPr>
        <w:t>проблеме коррупции</w:t>
      </w:r>
      <w:r w:rsidR="00F00D48" w:rsidRPr="00F137FC">
        <w:rPr>
          <w:rFonts w:ascii="Times New Roman" w:hAnsi="Times New Roman" w:cs="Times New Roman"/>
          <w:sz w:val="24"/>
          <w:szCs w:val="24"/>
        </w:rPr>
        <w:t xml:space="preserve">, выделять главное из различного рода информации. Для проведения </w:t>
      </w:r>
      <w:proofErr w:type="gramStart"/>
      <w:r w:rsidR="00F00D48" w:rsidRPr="00F137FC">
        <w:rPr>
          <w:rFonts w:ascii="Times New Roman" w:hAnsi="Times New Roman" w:cs="Times New Roman"/>
          <w:sz w:val="24"/>
          <w:szCs w:val="24"/>
        </w:rPr>
        <w:t>пресс-турнира</w:t>
      </w:r>
      <w:proofErr w:type="gramEnd"/>
      <w:r w:rsidR="00F00D48" w:rsidRPr="00F137FC">
        <w:rPr>
          <w:rFonts w:ascii="Times New Roman" w:hAnsi="Times New Roman" w:cs="Times New Roman"/>
          <w:sz w:val="24"/>
          <w:szCs w:val="24"/>
        </w:rPr>
        <w:t xml:space="preserve"> </w:t>
      </w:r>
      <w:r w:rsidRPr="00F137FC">
        <w:rPr>
          <w:rFonts w:ascii="Times New Roman" w:hAnsi="Times New Roman" w:cs="Times New Roman"/>
          <w:sz w:val="24"/>
          <w:szCs w:val="24"/>
        </w:rPr>
        <w:t>обучающиеся</w:t>
      </w:r>
      <w:r w:rsidR="00F00D48" w:rsidRPr="00F137FC">
        <w:rPr>
          <w:rFonts w:ascii="Times New Roman" w:hAnsi="Times New Roman" w:cs="Times New Roman"/>
          <w:sz w:val="24"/>
          <w:szCs w:val="24"/>
        </w:rPr>
        <w:t xml:space="preserve">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 </w:t>
      </w:r>
    </w:p>
    <w:p w:rsidR="00F137FC" w:rsidRPr="00F137FC" w:rsidRDefault="00F137FC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6C03" w:rsidRPr="00F137FC" w:rsidRDefault="00F00D48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b/>
          <w:bCs/>
          <w:sz w:val="24"/>
          <w:szCs w:val="24"/>
        </w:rPr>
        <w:t>«Турнир-викторина»</w:t>
      </w:r>
      <w:r w:rsidRPr="00F137F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37FC">
        <w:rPr>
          <w:rFonts w:ascii="Times New Roman" w:hAnsi="Times New Roman" w:cs="Times New Roman"/>
          <w:sz w:val="24"/>
          <w:szCs w:val="24"/>
        </w:rPr>
        <w:t xml:space="preserve"> состязание двух или нескольких команд, каждая из которых коллективно готовит вопросы для других команд по </w:t>
      </w:r>
      <w:r w:rsidR="00F137FC" w:rsidRPr="00F137FC">
        <w:rPr>
          <w:rFonts w:ascii="Times New Roman" w:hAnsi="Times New Roman" w:cs="Times New Roman"/>
          <w:sz w:val="24"/>
          <w:szCs w:val="24"/>
        </w:rPr>
        <w:t>теме коррупции.</w:t>
      </w:r>
    </w:p>
    <w:p w:rsidR="00756C03" w:rsidRPr="00F137FC" w:rsidRDefault="00756C03" w:rsidP="00F137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37FC" w:rsidRDefault="00F137FC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37FC" w:rsidRDefault="00F137FC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DF3" w:rsidRDefault="00385DF3" w:rsidP="005D0A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профилактики коррупционных проявлений</w:t>
      </w:r>
    </w:p>
    <w:p w:rsidR="00385DF3" w:rsidRDefault="00385DF3" w:rsidP="002841A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DF3" w:rsidRPr="00385DF3" w:rsidRDefault="00385DF3" w:rsidP="00385DF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DF3">
        <w:rPr>
          <w:rFonts w:ascii="Times New Roman" w:hAnsi="Times New Roman" w:cs="Times New Roman"/>
          <w:bCs/>
          <w:sz w:val="24"/>
          <w:szCs w:val="24"/>
        </w:rPr>
        <w:t>Федеральный закон от 25 декабря  2008 года № 273-ФЗ</w:t>
      </w:r>
      <w:r w:rsidRPr="00385DF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85DF3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Pr="00385D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85DF3" w:rsidRPr="00385DF3" w:rsidRDefault="00385DF3" w:rsidP="00385DF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DF3" w:rsidRPr="00385DF3" w:rsidRDefault="00385DF3" w:rsidP="00385DF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DF3">
        <w:rPr>
          <w:rFonts w:ascii="Times New Roman" w:hAnsi="Times New Roman" w:cs="Times New Roman"/>
          <w:bCs/>
          <w:sz w:val="24"/>
          <w:szCs w:val="24"/>
        </w:rPr>
        <w:t>Указ Президента Российской Федерации от 19 мая 2008 года № 815</w:t>
      </w:r>
      <w:r w:rsidRPr="00385DF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85DF3">
        <w:rPr>
          <w:rFonts w:ascii="Times New Roman" w:hAnsi="Times New Roman" w:cs="Times New Roman"/>
          <w:bCs/>
          <w:sz w:val="24"/>
          <w:szCs w:val="24"/>
        </w:rPr>
        <w:t>О МЕРАХ ПО ПРОТИВОДЕЙСТВИЮ КОРРУПЦИИ</w:t>
      </w:r>
      <w:r w:rsidRPr="00385D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85DF3" w:rsidRPr="00385DF3" w:rsidRDefault="00385DF3" w:rsidP="00385DF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DF3" w:rsidRDefault="00385DF3" w:rsidP="002841A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A75" w:rsidRPr="005D0A75" w:rsidRDefault="005D0A75" w:rsidP="005D0A75">
      <w:pPr>
        <w:shd w:val="clear" w:color="auto" w:fill="FFFFFF"/>
        <w:tabs>
          <w:tab w:val="left" w:pos="9120"/>
          <w:tab w:val="left" w:pos="9405"/>
        </w:tabs>
        <w:suppressAutoHyphens/>
        <w:spacing w:after="0" w:line="240" w:lineRule="auto"/>
        <w:ind w:right="66"/>
        <w:jc w:val="both"/>
        <w:rPr>
          <w:rFonts w:ascii="Times New Roman" w:hAnsi="Times New Roman"/>
          <w:b/>
          <w:sz w:val="24"/>
          <w:szCs w:val="24"/>
        </w:rPr>
      </w:pPr>
      <w:r w:rsidRPr="005D0A75">
        <w:rPr>
          <w:rFonts w:ascii="Times New Roman" w:hAnsi="Times New Roman"/>
          <w:b/>
          <w:sz w:val="24"/>
          <w:szCs w:val="24"/>
        </w:rPr>
        <w:t>Литература</w:t>
      </w:r>
      <w:r w:rsidRPr="005D0A75">
        <w:rPr>
          <w:rFonts w:ascii="Times New Roman" w:hAnsi="Times New Roman"/>
          <w:b/>
          <w:sz w:val="24"/>
          <w:szCs w:val="24"/>
        </w:rPr>
        <w:t xml:space="preserve"> в помощь.</w:t>
      </w:r>
    </w:p>
    <w:p w:rsidR="005D0A75" w:rsidRPr="005D0A75" w:rsidRDefault="005D0A75" w:rsidP="005D0A75">
      <w:pPr>
        <w:shd w:val="clear" w:color="auto" w:fill="FFFFFF"/>
        <w:tabs>
          <w:tab w:val="left" w:pos="9120"/>
          <w:tab w:val="left" w:pos="9405"/>
        </w:tabs>
        <w:suppressAutoHyphens/>
        <w:spacing w:after="0" w:line="240" w:lineRule="auto"/>
        <w:ind w:right="6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A75" w:rsidRPr="005D0A75" w:rsidRDefault="005D0A75" w:rsidP="005D0A75">
      <w:pPr>
        <w:shd w:val="clear" w:color="auto" w:fill="FFFFFF"/>
        <w:tabs>
          <w:tab w:val="left" w:pos="9120"/>
          <w:tab w:val="left" w:pos="9405"/>
        </w:tabs>
        <w:suppressAutoHyphens/>
        <w:spacing w:after="0" w:line="240" w:lineRule="auto"/>
        <w:ind w:right="66"/>
        <w:jc w:val="both"/>
        <w:rPr>
          <w:rFonts w:ascii="Times New Roman" w:hAnsi="Times New Roman"/>
          <w:b/>
          <w:sz w:val="24"/>
          <w:szCs w:val="24"/>
        </w:rPr>
      </w:pPr>
      <w:r w:rsidRPr="005D0A75">
        <w:rPr>
          <w:rFonts w:ascii="Times New Roman" w:hAnsi="Times New Roman"/>
          <w:sz w:val="24"/>
          <w:szCs w:val="24"/>
        </w:rPr>
        <w:t xml:space="preserve">Официальный сайт Президента </w:t>
      </w:r>
      <w:proofErr w:type="spellStart"/>
      <w:r w:rsidRPr="005D0A75">
        <w:rPr>
          <w:rFonts w:ascii="Times New Roman" w:hAnsi="Times New Roman"/>
          <w:sz w:val="24"/>
          <w:szCs w:val="24"/>
        </w:rPr>
        <w:t>РФ:</w:t>
      </w:r>
      <w:hyperlink r:id="rId6" w:history="1">
        <w:r w:rsidRPr="005D0A75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5D0A75">
          <w:rPr>
            <w:rFonts w:ascii="Times New Roman" w:hAnsi="Times New Roman"/>
            <w:color w:val="0000FF"/>
            <w:sz w:val="24"/>
            <w:szCs w:val="24"/>
            <w:u w:val="single"/>
          </w:rPr>
          <w:t>://www.kremlin.ru/articles/corrupt.shtml</w:t>
        </w:r>
      </w:hyperlink>
    </w:p>
    <w:p w:rsidR="005D0A75" w:rsidRPr="005D0A75" w:rsidRDefault="005D0A75" w:rsidP="005D0A75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D0A75">
        <w:rPr>
          <w:rFonts w:ascii="Times New Roman" w:hAnsi="Times New Roman"/>
          <w:sz w:val="24"/>
          <w:szCs w:val="24"/>
        </w:rPr>
        <w:t xml:space="preserve">Концепция национальной безопасности Российской Федерации. Утв. Указом Президента РФ от 17 декабря </w:t>
      </w:r>
      <w:smartTag w:uri="urn:schemas-microsoft-com:office:smarttags" w:element="metricconverter">
        <w:smartTagPr>
          <w:attr w:name="ProductID" w:val="1997 г"/>
        </w:smartTagPr>
        <w:r w:rsidRPr="005D0A75">
          <w:rPr>
            <w:rFonts w:ascii="Times New Roman" w:hAnsi="Times New Roman"/>
            <w:sz w:val="24"/>
            <w:szCs w:val="24"/>
          </w:rPr>
          <w:t>1997 г</w:t>
        </w:r>
      </w:smartTag>
      <w:r w:rsidRPr="005D0A75">
        <w:rPr>
          <w:rFonts w:ascii="Times New Roman" w:hAnsi="Times New Roman"/>
          <w:sz w:val="24"/>
          <w:szCs w:val="24"/>
        </w:rPr>
        <w:t xml:space="preserve">. (в ред. Указа Президента РФ от 10 января </w:t>
      </w:r>
      <w:smartTag w:uri="urn:schemas-microsoft-com:office:smarttags" w:element="metricconverter">
        <w:smartTagPr>
          <w:attr w:name="ProductID" w:val="2000 г"/>
        </w:smartTagPr>
        <w:r w:rsidRPr="005D0A75">
          <w:rPr>
            <w:rFonts w:ascii="Times New Roman" w:hAnsi="Times New Roman"/>
            <w:sz w:val="24"/>
            <w:szCs w:val="24"/>
          </w:rPr>
          <w:t>2000 г</w:t>
        </w:r>
      </w:smartTag>
      <w:r w:rsidRPr="005D0A75">
        <w:rPr>
          <w:rFonts w:ascii="Times New Roman" w:hAnsi="Times New Roman"/>
          <w:sz w:val="24"/>
          <w:szCs w:val="24"/>
        </w:rPr>
        <w:t>.) // Российская газета. 2000. 18 января.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z w:val="24"/>
          <w:szCs w:val="24"/>
        </w:rPr>
      </w:pPr>
      <w:r w:rsidRPr="005D0A75">
        <w:rPr>
          <w:rFonts w:ascii="Times New Roman" w:hAnsi="Times New Roman"/>
          <w:i/>
          <w:snapToGrid w:val="0"/>
          <w:sz w:val="24"/>
          <w:szCs w:val="24"/>
        </w:rPr>
        <w:t>Богданов И.Я., Калинин А.П</w:t>
      </w:r>
      <w:r w:rsidRPr="005D0A75">
        <w:rPr>
          <w:rFonts w:ascii="Times New Roman" w:hAnsi="Times New Roman"/>
          <w:snapToGrid w:val="0"/>
          <w:sz w:val="24"/>
          <w:szCs w:val="24"/>
        </w:rPr>
        <w:t>. Коррупция в России. М., 2001.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A75">
        <w:rPr>
          <w:rFonts w:ascii="Times New Roman" w:hAnsi="Times New Roman"/>
          <w:i/>
          <w:sz w:val="24"/>
          <w:szCs w:val="24"/>
        </w:rPr>
        <w:t>Гладких</w:t>
      </w:r>
      <w:proofErr w:type="gramEnd"/>
      <w:r w:rsidRPr="005D0A75">
        <w:rPr>
          <w:rFonts w:ascii="Times New Roman" w:hAnsi="Times New Roman"/>
          <w:i/>
          <w:sz w:val="24"/>
          <w:szCs w:val="24"/>
        </w:rPr>
        <w:t xml:space="preserve"> В.И.</w:t>
      </w:r>
      <w:r w:rsidRPr="005D0A75">
        <w:rPr>
          <w:rFonts w:ascii="Times New Roman" w:hAnsi="Times New Roman"/>
          <w:sz w:val="24"/>
          <w:szCs w:val="24"/>
        </w:rPr>
        <w:t xml:space="preserve"> Коррупция в России: генезис, детерминанты и пути преодоления // Российский следователь. М., 2001. № 3. 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D0A75">
        <w:rPr>
          <w:rFonts w:ascii="Times New Roman" w:hAnsi="Times New Roman"/>
          <w:i/>
          <w:snapToGrid w:val="0"/>
          <w:sz w:val="24"/>
          <w:szCs w:val="24"/>
        </w:rPr>
        <w:t>Дема Е.Г.</w:t>
      </w:r>
      <w:r w:rsidRPr="005D0A75">
        <w:rPr>
          <w:rFonts w:ascii="Times New Roman" w:hAnsi="Times New Roman"/>
          <w:snapToGrid w:val="0"/>
          <w:sz w:val="24"/>
          <w:szCs w:val="24"/>
        </w:rPr>
        <w:t xml:space="preserve"> Искоренить казнокрадство пытался еще Петр I // Военно-исторический журнал. М., 2000.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z w:val="24"/>
          <w:szCs w:val="24"/>
        </w:rPr>
      </w:pPr>
      <w:r w:rsidRPr="005D0A75">
        <w:rPr>
          <w:rFonts w:ascii="Times New Roman" w:hAnsi="Times New Roman"/>
          <w:i/>
          <w:sz w:val="24"/>
          <w:szCs w:val="24"/>
        </w:rPr>
        <w:t>Жидков А.</w:t>
      </w:r>
      <w:proofErr w:type="gramStart"/>
      <w:r w:rsidRPr="005D0A75">
        <w:rPr>
          <w:rFonts w:ascii="Times New Roman" w:hAnsi="Times New Roman"/>
          <w:i/>
          <w:sz w:val="24"/>
          <w:szCs w:val="24"/>
        </w:rPr>
        <w:t>В.</w:t>
      </w:r>
      <w:proofErr w:type="gramEnd"/>
      <w:r w:rsidRPr="005D0A75">
        <w:rPr>
          <w:rFonts w:ascii="Times New Roman" w:hAnsi="Times New Roman"/>
          <w:bCs/>
          <w:sz w:val="24"/>
          <w:szCs w:val="24"/>
        </w:rPr>
        <w:t xml:space="preserve"> Что ты знаешь о коррупции?</w:t>
      </w:r>
      <w:r w:rsidRPr="005D0A75">
        <w:rPr>
          <w:rFonts w:ascii="Times New Roman" w:hAnsi="Times New Roman"/>
          <w:sz w:val="24"/>
          <w:szCs w:val="24"/>
        </w:rPr>
        <w:t xml:space="preserve"> Самара, 2003.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z w:val="24"/>
          <w:szCs w:val="24"/>
        </w:rPr>
      </w:pPr>
      <w:r w:rsidRPr="005D0A75">
        <w:rPr>
          <w:rFonts w:ascii="Times New Roman" w:hAnsi="Times New Roman"/>
          <w:i/>
          <w:sz w:val="24"/>
          <w:szCs w:val="24"/>
        </w:rPr>
        <w:t>Зубов В.Е.</w:t>
      </w:r>
      <w:r w:rsidRPr="005D0A75">
        <w:rPr>
          <w:rFonts w:ascii="Times New Roman" w:hAnsi="Times New Roman"/>
          <w:sz w:val="24"/>
          <w:szCs w:val="24"/>
        </w:rPr>
        <w:t xml:space="preserve"> Коррупция в среде российского чиновничества: исторические корни и особенности // Чиновник. М., 2001. № 3. 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D0A75">
        <w:rPr>
          <w:rFonts w:ascii="Times New Roman" w:hAnsi="Times New Roman"/>
          <w:sz w:val="24"/>
          <w:szCs w:val="24"/>
        </w:rPr>
        <w:t>Коррупция и антикоррупционная политика: Словарь-справочник. М., 2008.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5D0A75">
        <w:rPr>
          <w:rFonts w:ascii="Times New Roman" w:hAnsi="Times New Roman"/>
          <w:i/>
          <w:snapToGrid w:val="0"/>
          <w:sz w:val="24"/>
          <w:szCs w:val="24"/>
        </w:rPr>
        <w:t>Клюковская</w:t>
      </w:r>
      <w:proofErr w:type="spellEnd"/>
      <w:r w:rsidRPr="005D0A75">
        <w:rPr>
          <w:rFonts w:ascii="Times New Roman" w:hAnsi="Times New Roman"/>
          <w:i/>
          <w:snapToGrid w:val="0"/>
          <w:sz w:val="24"/>
          <w:szCs w:val="24"/>
        </w:rPr>
        <w:t xml:space="preserve">  И.Н.</w:t>
      </w:r>
      <w:r w:rsidRPr="005D0A75">
        <w:rPr>
          <w:rFonts w:ascii="Times New Roman" w:hAnsi="Times New Roman"/>
          <w:snapToGrid w:val="0"/>
          <w:sz w:val="24"/>
          <w:szCs w:val="24"/>
        </w:rPr>
        <w:t xml:space="preserve"> Современное состояние коррупции в России и проблемы ее предупреждения. Ставрополь, 2001. 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D0A75">
        <w:rPr>
          <w:rFonts w:ascii="Times New Roman" w:hAnsi="Times New Roman"/>
          <w:bCs/>
          <w:i/>
          <w:sz w:val="24"/>
          <w:szCs w:val="24"/>
        </w:rPr>
        <w:t>Кирпичников А.И.</w:t>
      </w:r>
      <w:r w:rsidRPr="005D0A75">
        <w:rPr>
          <w:rFonts w:ascii="Times New Roman" w:hAnsi="Times New Roman"/>
          <w:sz w:val="24"/>
          <w:szCs w:val="24"/>
        </w:rPr>
        <w:t xml:space="preserve"> Взятка и коррупция в России. СПб</w:t>
      </w:r>
      <w:proofErr w:type="gramStart"/>
      <w:r w:rsidRPr="005D0A7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D0A75">
        <w:rPr>
          <w:rFonts w:ascii="Times New Roman" w:hAnsi="Times New Roman"/>
          <w:sz w:val="24"/>
          <w:szCs w:val="24"/>
        </w:rPr>
        <w:t>1997.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D0A75">
        <w:rPr>
          <w:rFonts w:ascii="Times New Roman" w:hAnsi="Times New Roman"/>
          <w:i/>
          <w:snapToGrid w:val="0"/>
          <w:sz w:val="24"/>
          <w:szCs w:val="24"/>
        </w:rPr>
        <w:t>Кузьминов Я.И.</w:t>
      </w:r>
      <w:r w:rsidRPr="005D0A75">
        <w:rPr>
          <w:rFonts w:ascii="Times New Roman" w:hAnsi="Times New Roman"/>
          <w:snapToGrid w:val="0"/>
          <w:sz w:val="24"/>
          <w:szCs w:val="24"/>
        </w:rPr>
        <w:t xml:space="preserve"> Тезисы о коррупции. М., 2000.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D0A75">
        <w:rPr>
          <w:rFonts w:ascii="Times New Roman" w:hAnsi="Times New Roman"/>
          <w:bCs/>
          <w:i/>
          <w:color w:val="000000"/>
          <w:sz w:val="24"/>
          <w:szCs w:val="24"/>
        </w:rPr>
        <w:t>Малахов А</w:t>
      </w:r>
      <w:r w:rsidRPr="005D0A75">
        <w:rPr>
          <w:rFonts w:ascii="Times New Roman" w:hAnsi="Times New Roman"/>
          <w:b/>
          <w:sz w:val="24"/>
          <w:szCs w:val="24"/>
        </w:rPr>
        <w:t xml:space="preserve">. </w:t>
      </w:r>
      <w:r w:rsidRPr="005D0A75">
        <w:rPr>
          <w:rFonts w:ascii="Times New Roman" w:hAnsi="Times New Roman"/>
          <w:sz w:val="24"/>
          <w:szCs w:val="24"/>
        </w:rPr>
        <w:t xml:space="preserve">Табель о взятках // </w:t>
      </w:r>
      <w:hyperlink r:id="rId7" w:tgtFrame="_blank" w:history="1">
        <w:r w:rsidRPr="005D0A75">
          <w:rPr>
            <w:rFonts w:ascii="Times New Roman" w:hAnsi="Times New Roman"/>
            <w:sz w:val="24"/>
            <w:szCs w:val="24"/>
          </w:rPr>
          <w:t>Коммерсантъ-Деньги</w:t>
        </w:r>
      </w:hyperlink>
      <w:r w:rsidRPr="005D0A75">
        <w:rPr>
          <w:rFonts w:ascii="Times New Roman" w:hAnsi="Times New Roman"/>
          <w:sz w:val="24"/>
          <w:szCs w:val="24"/>
        </w:rPr>
        <w:t>. № 25. 27.06.2005 г.</w:t>
      </w:r>
    </w:p>
    <w:p w:rsidR="005D0A75" w:rsidRPr="005D0A75" w:rsidRDefault="005D0A75" w:rsidP="005D0A75">
      <w:pPr>
        <w:suppressAutoHyphens/>
        <w:spacing w:after="0" w:line="240" w:lineRule="auto"/>
        <w:ind w:right="6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A75">
        <w:rPr>
          <w:rFonts w:ascii="Times New Roman" w:hAnsi="Times New Roman"/>
          <w:i/>
          <w:sz w:val="24"/>
          <w:szCs w:val="24"/>
        </w:rPr>
        <w:t>Музалевская</w:t>
      </w:r>
      <w:proofErr w:type="spellEnd"/>
      <w:r w:rsidRPr="005D0A75">
        <w:rPr>
          <w:rFonts w:ascii="Times New Roman" w:hAnsi="Times New Roman"/>
          <w:i/>
          <w:sz w:val="24"/>
          <w:szCs w:val="24"/>
        </w:rPr>
        <w:t xml:space="preserve"> Е.А</w:t>
      </w:r>
      <w:r w:rsidRPr="005D0A75">
        <w:rPr>
          <w:rFonts w:ascii="Times New Roman" w:hAnsi="Times New Roman"/>
          <w:sz w:val="24"/>
          <w:szCs w:val="24"/>
        </w:rPr>
        <w:t xml:space="preserve">. Проявления коррупции в системе образования // Официальный сайт Московского гуманитарного университета. Адрес статьи  </w:t>
      </w:r>
      <w:hyperlink r:id="rId8" w:history="1">
        <w:r w:rsidRPr="005D0A75">
          <w:rPr>
            <w:rFonts w:ascii="Times New Roman" w:hAnsi="Times New Roman"/>
            <w:sz w:val="24"/>
            <w:szCs w:val="24"/>
          </w:rPr>
          <w:t>http://www.mosgu.ru/nauchnaya/publications/SCIENTIFICARTICLES/2006/Mazulevskaja/</w:t>
        </w:r>
      </w:hyperlink>
      <w:r w:rsidRPr="005D0A75">
        <w:rPr>
          <w:rFonts w:ascii="Times New Roman" w:hAnsi="Times New Roman"/>
          <w:sz w:val="24"/>
          <w:szCs w:val="24"/>
        </w:rPr>
        <w:t>. 2006. Январь.</w:t>
      </w:r>
    </w:p>
    <w:p w:rsidR="00385DF3" w:rsidRPr="005D0A75" w:rsidRDefault="005D0A75" w:rsidP="005D0A7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Сатаров Г.А.</w:t>
      </w:r>
      <w:r w:rsidRPr="005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душевных отношений: кое-что о коррупции // Общественные науки и современность. 2002. № 6 и др.</w:t>
      </w:r>
    </w:p>
    <w:p w:rsidR="002841A1" w:rsidRPr="005D0A75" w:rsidRDefault="002841A1" w:rsidP="005D0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41A1" w:rsidRPr="002841A1" w:rsidRDefault="002841A1" w:rsidP="005D0A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1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75" w:rsidRDefault="005D0A75" w:rsidP="00756C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03" w:rsidRPr="005D0A75" w:rsidRDefault="00756C03" w:rsidP="00756C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0A75">
        <w:rPr>
          <w:rFonts w:ascii="Times New Roman" w:hAnsi="Times New Roman" w:cs="Times New Roman"/>
          <w:b/>
          <w:sz w:val="24"/>
          <w:szCs w:val="24"/>
        </w:rPr>
        <w:t>Мероприятия по воспитательной работе</w:t>
      </w:r>
      <w:r w:rsidR="005D0A75" w:rsidRPr="005D0A75">
        <w:rPr>
          <w:rFonts w:ascii="Times New Roman" w:hAnsi="Times New Roman" w:cs="Times New Roman"/>
          <w:b/>
          <w:sz w:val="24"/>
          <w:szCs w:val="24"/>
        </w:rPr>
        <w:t xml:space="preserve"> в Центре внешкольной работы Центрального района.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1. Круглый стол «В патриотизме молодежи – будущее России»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2. Деловая игра: дебаты «Имею право»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3. Проект «Я служу России»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 xml:space="preserve">4. Интерактивная игра </w:t>
      </w:r>
      <w:proofErr w:type="spellStart"/>
      <w:r w:rsidRPr="004158F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4158FD">
        <w:rPr>
          <w:rFonts w:ascii="Times New Roman" w:hAnsi="Times New Roman" w:cs="Times New Roman"/>
          <w:sz w:val="24"/>
          <w:szCs w:val="24"/>
        </w:rPr>
        <w:t xml:space="preserve"> ринг «Мой город: учусь быть гражданином»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5. Круглый стол «Гражданином быто обязан»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6. Концертная программа «Мы – граждане великой России»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7. Районная игра КВН «Страна, в которой мы живем»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8. Митинг «Бесстрашие и слава Ленинграда»</w:t>
      </w:r>
    </w:p>
    <w:p w:rsidR="00756C03" w:rsidRPr="004158FD" w:rsidRDefault="00756C03" w:rsidP="00756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9. Районная конференция «Мы духом едины!»</w:t>
      </w:r>
    </w:p>
    <w:p w:rsidR="00756C03" w:rsidRPr="004158FD" w:rsidRDefault="00756C03" w:rsidP="00415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8FD">
        <w:rPr>
          <w:rFonts w:ascii="Times New Roman" w:hAnsi="Times New Roman" w:cs="Times New Roman"/>
          <w:sz w:val="24"/>
          <w:szCs w:val="24"/>
        </w:rPr>
        <w:t>10. Деловая игра – диспут: «Гражданская позиция: твой выбор – твое будущее».</w:t>
      </w:r>
    </w:p>
    <w:sectPr w:rsidR="00756C03" w:rsidRPr="0041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72"/>
    <w:multiLevelType w:val="hybridMultilevel"/>
    <w:tmpl w:val="B50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0A9F"/>
    <w:multiLevelType w:val="multilevel"/>
    <w:tmpl w:val="3C9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6"/>
    <w:rsid w:val="000C50F9"/>
    <w:rsid w:val="0017236B"/>
    <w:rsid w:val="002841A1"/>
    <w:rsid w:val="00331BFF"/>
    <w:rsid w:val="00385DF3"/>
    <w:rsid w:val="004158FD"/>
    <w:rsid w:val="00485F31"/>
    <w:rsid w:val="00486D54"/>
    <w:rsid w:val="004D367F"/>
    <w:rsid w:val="00542336"/>
    <w:rsid w:val="005B213A"/>
    <w:rsid w:val="005D0A75"/>
    <w:rsid w:val="006E42D8"/>
    <w:rsid w:val="00756C03"/>
    <w:rsid w:val="007730A4"/>
    <w:rsid w:val="00806DAE"/>
    <w:rsid w:val="00851281"/>
    <w:rsid w:val="00906F9D"/>
    <w:rsid w:val="00917EDD"/>
    <w:rsid w:val="00A11603"/>
    <w:rsid w:val="00A321BE"/>
    <w:rsid w:val="00B41EC2"/>
    <w:rsid w:val="00B955E0"/>
    <w:rsid w:val="00C224DC"/>
    <w:rsid w:val="00C605D1"/>
    <w:rsid w:val="00C94829"/>
    <w:rsid w:val="00CC6E2F"/>
    <w:rsid w:val="00D652B3"/>
    <w:rsid w:val="00DF49B6"/>
    <w:rsid w:val="00EE43EA"/>
    <w:rsid w:val="00F00D48"/>
    <w:rsid w:val="00F137FC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C50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1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5DF3"/>
    <w:rPr>
      <w:color w:val="800080" w:themeColor="followedHyperlink"/>
      <w:u w:val="single"/>
    </w:rPr>
  </w:style>
  <w:style w:type="character" w:customStyle="1" w:styleId="newstitle">
    <w:name w:val="news_title"/>
    <w:basedOn w:val="a0"/>
    <w:rsid w:val="005D0A75"/>
  </w:style>
  <w:style w:type="paragraph" w:customStyle="1" w:styleId="a7">
    <w:name w:val=" Знак Знак Знак Знак"/>
    <w:basedOn w:val="a"/>
    <w:rsid w:val="005D0A7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C50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1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5DF3"/>
    <w:rPr>
      <w:color w:val="800080" w:themeColor="followedHyperlink"/>
      <w:u w:val="single"/>
    </w:rPr>
  </w:style>
  <w:style w:type="character" w:customStyle="1" w:styleId="newstitle">
    <w:name w:val="news_title"/>
    <w:basedOn w:val="a0"/>
    <w:rsid w:val="005D0A75"/>
  </w:style>
  <w:style w:type="paragraph" w:customStyle="1" w:styleId="a7">
    <w:name w:val=" Знак Знак Знак Знак"/>
    <w:basedOn w:val="a"/>
    <w:rsid w:val="005D0A7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publications/SCIENTIFICARTICLES/2006/Mazulevskaj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k-money/get_page.asp?page_id=27217704.htm&amp;m_id=31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rticles/corrupt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ЦВР</cp:lastModifiedBy>
  <cp:revision>13</cp:revision>
  <cp:lastPrinted>2015-10-15T12:53:00Z</cp:lastPrinted>
  <dcterms:created xsi:type="dcterms:W3CDTF">2015-10-14T13:15:00Z</dcterms:created>
  <dcterms:modified xsi:type="dcterms:W3CDTF">2015-10-15T12:55:00Z</dcterms:modified>
</cp:coreProperties>
</file>